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0510E9">
      <w:pPr>
        <w:kinsoku w:val="0"/>
        <w:overflowPunct w:val="0"/>
        <w:autoSpaceDE w:val="0"/>
        <w:autoSpaceDN w:val="0"/>
        <w:adjustRightInd w:val="0"/>
        <w:spacing w:line="762" w:lineRule="exact"/>
        <w:ind w:left="191" w:right="251"/>
        <w:jc w:val="center"/>
        <w:outlineLvl w:val="0"/>
        <w:rPr>
          <w:rFonts w:ascii="华光小标宋_CNKI" w:hAnsi="Times New Roman" w:eastAsia="华光小标宋_CNKI" w:cs="华光小标宋_CNKI"/>
          <w:kern w:val="0"/>
          <w:sz w:val="44"/>
          <w:szCs w:val="44"/>
        </w:rPr>
      </w:pPr>
      <w:r>
        <w:rPr>
          <w:rFonts w:hint="eastAsia" w:ascii="华光小标宋_CNKI" w:hAnsi="Times New Roman" w:eastAsia="华光小标宋_CNKI" w:cs="华光小标宋_CNKI"/>
          <w:kern w:val="0"/>
          <w:sz w:val="44"/>
          <w:szCs w:val="44"/>
        </w:rPr>
        <w:t>四川轻化工大学会议审批表</w:t>
      </w:r>
    </w:p>
    <w:p w14:paraId="79E62F2F">
      <w:pPr>
        <w:tabs>
          <w:tab w:val="left" w:pos="6200"/>
          <w:tab w:val="left" w:pos="7895"/>
          <w:tab w:val="left" w:pos="9009"/>
        </w:tabs>
        <w:kinsoku w:val="0"/>
        <w:overflowPunct w:val="0"/>
        <w:autoSpaceDE w:val="0"/>
        <w:autoSpaceDN w:val="0"/>
        <w:adjustRightInd w:val="0"/>
        <w:spacing w:before="44" w:after="39"/>
        <w:ind w:left="218"/>
        <w:jc w:val="left"/>
        <w:rPr>
          <w:rFonts w:ascii="宋体" w:hAnsi="Times New Roman" w:eastAsia="宋体" w:cs="宋体"/>
          <w:kern w:val="0"/>
          <w:sz w:val="28"/>
          <w:szCs w:val="28"/>
        </w:rPr>
      </w:pPr>
      <w:r>
        <w:rPr>
          <w:rFonts w:hint="eastAsia" w:ascii="宋体" w:hAnsi="Times New Roman" w:eastAsia="宋体" w:cs="宋体"/>
          <w:kern w:val="0"/>
          <w:sz w:val="28"/>
          <w:szCs w:val="28"/>
        </w:rPr>
        <w:t>单位：</w:t>
      </w:r>
      <w:r>
        <w:rPr>
          <w:rFonts w:ascii="宋体" w:hAnsi="Times New Roman" w:eastAsia="宋体" w:cs="宋体"/>
          <w:kern w:val="0"/>
          <w:sz w:val="28"/>
          <w:szCs w:val="28"/>
        </w:rPr>
        <w:tab/>
      </w:r>
      <w:r>
        <w:rPr>
          <w:rFonts w:hint="eastAsia" w:ascii="宋体" w:hAnsi="Times New Roman" w:eastAsia="宋体" w:cs="宋体"/>
          <w:kern w:val="0"/>
          <w:sz w:val="28"/>
          <w:szCs w:val="28"/>
        </w:rPr>
        <w:t>年</w:t>
      </w:r>
      <w:r>
        <w:rPr>
          <w:rFonts w:ascii="宋体" w:hAnsi="Times New Roman" w:eastAsia="宋体" w:cs="宋体"/>
          <w:kern w:val="0"/>
          <w:sz w:val="28"/>
          <w:szCs w:val="28"/>
        </w:rPr>
        <w:tab/>
      </w:r>
      <w:r>
        <w:rPr>
          <w:rFonts w:hint="eastAsia" w:ascii="宋体" w:hAnsi="Times New Roman" w:eastAsia="宋体" w:cs="宋体"/>
          <w:kern w:val="0"/>
          <w:sz w:val="28"/>
          <w:szCs w:val="28"/>
        </w:rPr>
        <w:t>月</w:t>
      </w:r>
      <w:r>
        <w:rPr>
          <w:rFonts w:ascii="宋体" w:hAnsi="Times New Roman" w:eastAsia="宋体" w:cs="宋体"/>
          <w:kern w:val="0"/>
          <w:sz w:val="28"/>
          <w:szCs w:val="28"/>
        </w:rPr>
        <w:tab/>
      </w:r>
      <w:r>
        <w:rPr>
          <w:rFonts w:hint="eastAsia" w:ascii="宋体" w:hAnsi="Times New Roman" w:eastAsia="宋体" w:cs="宋体"/>
          <w:kern w:val="0"/>
          <w:sz w:val="28"/>
          <w:szCs w:val="28"/>
        </w:rPr>
        <w:t>日</w:t>
      </w:r>
    </w:p>
    <w:tbl>
      <w:tblPr>
        <w:tblStyle w:val="4"/>
        <w:tblW w:w="0" w:type="auto"/>
        <w:tblInd w:w="118" w:type="dxa"/>
        <w:tblLayout w:type="fixed"/>
        <w:tblCellMar>
          <w:top w:w="0" w:type="dxa"/>
          <w:left w:w="0" w:type="dxa"/>
          <w:bottom w:w="0" w:type="dxa"/>
          <w:right w:w="0" w:type="dxa"/>
        </w:tblCellMar>
      </w:tblPr>
      <w:tblGrid>
        <w:gridCol w:w="1322"/>
        <w:gridCol w:w="924"/>
        <w:gridCol w:w="245"/>
        <w:gridCol w:w="1575"/>
        <w:gridCol w:w="718"/>
        <w:gridCol w:w="1136"/>
        <w:gridCol w:w="276"/>
        <w:gridCol w:w="524"/>
        <w:gridCol w:w="973"/>
        <w:gridCol w:w="215"/>
        <w:gridCol w:w="1380"/>
      </w:tblGrid>
      <w:tr w14:paraId="0FC11BE7">
        <w:tblPrEx>
          <w:tblCellMar>
            <w:top w:w="0" w:type="dxa"/>
            <w:left w:w="0" w:type="dxa"/>
            <w:bottom w:w="0" w:type="dxa"/>
            <w:right w:w="0" w:type="dxa"/>
          </w:tblCellMar>
        </w:tblPrEx>
        <w:trPr>
          <w:trHeight w:val="959" w:hRule="atLeast"/>
        </w:trPr>
        <w:tc>
          <w:tcPr>
            <w:tcW w:w="4066" w:type="dxa"/>
            <w:gridSpan w:val="4"/>
            <w:tcBorders>
              <w:top w:val="single" w:color="000000" w:sz="4" w:space="0"/>
              <w:left w:val="single" w:color="000000" w:sz="4" w:space="0"/>
              <w:bottom w:val="single" w:color="000000" w:sz="4" w:space="0"/>
              <w:right w:val="single" w:color="000000" w:sz="4" w:space="0"/>
            </w:tcBorders>
          </w:tcPr>
          <w:p w14:paraId="6F0902DC">
            <w:pPr>
              <w:kinsoku w:val="0"/>
              <w:overflowPunct w:val="0"/>
              <w:autoSpaceDE w:val="0"/>
              <w:autoSpaceDN w:val="0"/>
              <w:adjustRightInd w:val="0"/>
              <w:spacing w:before="112"/>
              <w:ind w:left="107"/>
              <w:jc w:val="left"/>
              <w:rPr>
                <w:rFonts w:ascii="宋体" w:hAnsi="Times New Roman" w:eastAsia="宋体" w:cs="宋体"/>
                <w:kern w:val="0"/>
                <w:sz w:val="24"/>
                <w:szCs w:val="24"/>
              </w:rPr>
            </w:pPr>
            <w:r>
              <w:rPr>
                <w:rFonts w:hint="eastAsia" w:ascii="宋体" w:hAnsi="Times New Roman" w:eastAsia="宋体" w:cs="宋体"/>
                <w:kern w:val="0"/>
                <w:sz w:val="24"/>
                <w:szCs w:val="24"/>
              </w:rPr>
              <w:t>会议名称：</w:t>
            </w:r>
          </w:p>
        </w:tc>
        <w:tc>
          <w:tcPr>
            <w:tcW w:w="718" w:type="dxa"/>
            <w:tcBorders>
              <w:top w:val="single" w:color="000000" w:sz="4" w:space="0"/>
              <w:left w:val="single" w:color="000000" w:sz="4" w:space="0"/>
              <w:bottom w:val="single" w:color="000000" w:sz="4" w:space="0"/>
              <w:right w:val="single" w:color="000000" w:sz="4" w:space="0"/>
            </w:tcBorders>
          </w:tcPr>
          <w:p w14:paraId="08A4AAE3">
            <w:pPr>
              <w:kinsoku w:val="0"/>
              <w:overflowPunct w:val="0"/>
              <w:autoSpaceDE w:val="0"/>
              <w:autoSpaceDN w:val="0"/>
              <w:adjustRightInd w:val="0"/>
              <w:spacing w:before="21" w:line="440" w:lineRule="atLeast"/>
              <w:ind w:left="105" w:right="120"/>
              <w:jc w:val="left"/>
              <w:rPr>
                <w:rFonts w:ascii="宋体" w:hAnsi="Times New Roman" w:eastAsia="宋体" w:cs="宋体"/>
                <w:kern w:val="0"/>
                <w:sz w:val="24"/>
                <w:szCs w:val="24"/>
              </w:rPr>
            </w:pPr>
            <w:r>
              <w:rPr>
                <w:rFonts w:hint="eastAsia" w:ascii="宋体" w:hAnsi="Times New Roman" w:eastAsia="宋体" w:cs="宋体"/>
                <w:kern w:val="0"/>
                <w:sz w:val="24"/>
                <w:szCs w:val="24"/>
              </w:rPr>
              <w:t>会议类型</w:t>
            </w:r>
          </w:p>
        </w:tc>
        <w:tc>
          <w:tcPr>
            <w:tcW w:w="4504" w:type="dxa"/>
            <w:gridSpan w:val="6"/>
            <w:tcBorders>
              <w:top w:val="single" w:color="000000" w:sz="4" w:space="0"/>
              <w:left w:val="single" w:color="000000" w:sz="4" w:space="0"/>
              <w:bottom w:val="single" w:color="000000" w:sz="4" w:space="0"/>
              <w:right w:val="single" w:color="000000" w:sz="4" w:space="0"/>
            </w:tcBorders>
          </w:tcPr>
          <w:p w14:paraId="1A97E1F1">
            <w:pPr>
              <w:tabs>
                <w:tab w:val="left" w:pos="1787"/>
                <w:tab w:val="left" w:pos="2267"/>
              </w:tabs>
              <w:kinsoku w:val="0"/>
              <w:overflowPunct w:val="0"/>
              <w:autoSpaceDE w:val="0"/>
              <w:autoSpaceDN w:val="0"/>
              <w:adjustRightInd w:val="0"/>
              <w:spacing w:before="16"/>
              <w:ind w:left="107"/>
              <w:jc w:val="left"/>
              <w:rPr>
                <w:rFonts w:ascii="宋体" w:hAnsi="Times New Roman" w:eastAsia="宋体" w:cs="宋体"/>
                <w:spacing w:val="-10"/>
                <w:kern w:val="0"/>
                <w:sz w:val="24"/>
                <w:szCs w:val="24"/>
              </w:rPr>
            </w:pPr>
            <w:r>
              <w:rPr>
                <w:rFonts w:hint="eastAsia" w:ascii="宋体" w:hAnsi="Times New Roman" w:eastAsia="宋体" w:cs="宋体"/>
                <w:kern w:val="0"/>
                <w:sz w:val="24"/>
                <w:szCs w:val="24"/>
              </w:rPr>
              <w:t>科研项目会议</w:t>
            </w:r>
            <w:r>
              <w:rPr>
                <w:rFonts w:ascii="宋体" w:hAnsi="Times New Roman" w:eastAsia="宋体" w:cs="宋体"/>
                <w:kern w:val="0"/>
                <w:sz w:val="24"/>
                <w:szCs w:val="24"/>
              </w:rPr>
              <w:tab/>
            </w:r>
            <w:r>
              <w:rPr>
                <w:rFonts w:hint="eastAsia" w:ascii="宋体" w:hAnsi="Times New Roman" w:eastAsia="宋体" w:cs="宋体"/>
                <w:kern w:val="0"/>
                <w:sz w:val="24"/>
                <w:szCs w:val="24"/>
              </w:rPr>
              <w:t>□</w:t>
            </w:r>
            <w:r>
              <w:rPr>
                <w:rFonts w:ascii="宋体" w:hAnsi="Times New Roman" w:eastAsia="宋体" w:cs="宋体"/>
                <w:kern w:val="0"/>
                <w:sz w:val="24"/>
                <w:szCs w:val="24"/>
              </w:rPr>
              <w:tab/>
            </w:r>
            <w:r>
              <w:rPr>
                <w:rFonts w:hint="eastAsia" w:ascii="宋体" w:hAnsi="Times New Roman" w:eastAsia="宋体" w:cs="宋体"/>
                <w:kern w:val="0"/>
                <w:sz w:val="24"/>
                <w:szCs w:val="24"/>
              </w:rPr>
              <w:t>其他会</w:t>
            </w:r>
            <w:r>
              <w:rPr>
                <w:rFonts w:hint="eastAsia" w:ascii="宋体" w:hAnsi="Times New Roman" w:eastAsia="宋体" w:cs="宋体"/>
                <w:spacing w:val="-20"/>
                <w:kern w:val="0"/>
                <w:sz w:val="24"/>
                <w:szCs w:val="24"/>
              </w:rPr>
              <w:t>议</w:t>
            </w:r>
            <w:r>
              <w:rPr>
                <w:rFonts w:hint="eastAsia" w:ascii="宋体" w:hAnsi="Times New Roman" w:eastAsia="宋体" w:cs="宋体"/>
                <w:kern w:val="0"/>
                <w:sz w:val="24"/>
                <w:szCs w:val="24"/>
              </w:rPr>
              <w:t>（教学</w:t>
            </w:r>
            <w:r>
              <w:rPr>
                <w:rFonts w:hint="eastAsia" w:ascii="宋体" w:hAnsi="Times New Roman" w:eastAsia="宋体" w:cs="宋体"/>
                <w:spacing w:val="-10"/>
                <w:kern w:val="0"/>
                <w:sz w:val="24"/>
                <w:szCs w:val="24"/>
              </w:rPr>
              <w:t>）□</w:t>
            </w:r>
          </w:p>
          <w:p w14:paraId="7D6A58AE">
            <w:pPr>
              <w:tabs>
                <w:tab w:val="left" w:pos="1307"/>
                <w:tab w:val="left" w:pos="2121"/>
                <w:tab w:val="left" w:pos="2474"/>
              </w:tabs>
              <w:kinsoku w:val="0"/>
              <w:overflowPunct w:val="0"/>
              <w:autoSpaceDE w:val="0"/>
              <w:autoSpaceDN w:val="0"/>
              <w:adjustRightInd w:val="0"/>
              <w:spacing w:before="2" w:line="320" w:lineRule="atLeast"/>
              <w:ind w:left="107" w:right="102"/>
              <w:jc w:val="left"/>
              <w:rPr>
                <w:rFonts w:ascii="Wingdings 2" w:hAnsi="Wingdings 2" w:eastAsia="宋体" w:cs="Wingdings 2"/>
                <w:kern w:val="0"/>
                <w:sz w:val="24"/>
                <w:szCs w:val="24"/>
              </w:rPr>
            </w:pPr>
            <w:r>
              <w:rPr>
                <w:rFonts w:hint="eastAsia" w:ascii="宋体" w:hAnsi="Times New Roman" w:eastAsia="宋体" w:cs="宋体"/>
                <w:kern w:val="0"/>
                <w:sz w:val="24"/>
                <w:szCs w:val="24"/>
              </w:rPr>
              <w:t>其他会</w:t>
            </w:r>
            <w:r>
              <w:rPr>
                <w:rFonts w:hint="eastAsia" w:ascii="宋体" w:hAnsi="Times New Roman" w:eastAsia="宋体" w:cs="宋体"/>
                <w:spacing w:val="-5"/>
                <w:kern w:val="0"/>
                <w:sz w:val="24"/>
                <w:szCs w:val="24"/>
              </w:rPr>
              <w:t>议</w:t>
            </w:r>
            <w:r>
              <w:rPr>
                <w:rFonts w:hint="eastAsia" w:ascii="宋体" w:hAnsi="Times New Roman" w:eastAsia="宋体" w:cs="宋体"/>
                <w:kern w:val="0"/>
                <w:sz w:val="24"/>
                <w:szCs w:val="24"/>
              </w:rPr>
              <w:t>（科研</w:t>
            </w:r>
            <w:r>
              <w:rPr>
                <w:rFonts w:hint="eastAsia" w:ascii="宋体" w:hAnsi="Times New Roman" w:eastAsia="宋体" w:cs="宋体"/>
                <w:spacing w:val="-3"/>
                <w:kern w:val="0"/>
                <w:sz w:val="24"/>
                <w:szCs w:val="24"/>
              </w:rPr>
              <w:t>）</w:t>
            </w:r>
            <w:r>
              <w:rPr>
                <w:rFonts w:ascii="Wingdings 2" w:hAnsi="Wingdings 2" w:eastAsia="宋体" w:cs="Wingdings 2"/>
                <w:spacing w:val="-3"/>
                <w:kern w:val="0"/>
                <w:sz w:val="24"/>
                <w:szCs w:val="24"/>
              </w:rPr>
              <w:t></w:t>
            </w:r>
            <w:r>
              <w:rPr>
                <w:rFonts w:ascii="Times New Roman" w:hAnsi="Times New Roman" w:eastAsia="宋体" w:cs="Times New Roman"/>
                <w:spacing w:val="-3"/>
                <w:kern w:val="0"/>
                <w:sz w:val="24"/>
                <w:szCs w:val="24"/>
              </w:rPr>
              <w:tab/>
            </w:r>
            <w:r>
              <w:rPr>
                <w:rFonts w:hint="eastAsia" w:ascii="宋体" w:hAnsi="Times New Roman" w:eastAsia="宋体" w:cs="宋体"/>
                <w:kern w:val="0"/>
                <w:sz w:val="24"/>
                <w:szCs w:val="24"/>
              </w:rPr>
              <w:t>其他会</w:t>
            </w:r>
            <w:r>
              <w:rPr>
                <w:rFonts w:hint="eastAsia" w:ascii="宋体" w:hAnsi="Times New Roman" w:eastAsia="宋体" w:cs="宋体"/>
                <w:spacing w:val="-5"/>
                <w:kern w:val="0"/>
                <w:sz w:val="24"/>
                <w:szCs w:val="24"/>
              </w:rPr>
              <w:t>议</w:t>
            </w:r>
            <w:r>
              <w:rPr>
                <w:rFonts w:hint="eastAsia" w:ascii="宋体" w:hAnsi="Times New Roman" w:eastAsia="宋体" w:cs="宋体"/>
                <w:kern w:val="0"/>
                <w:sz w:val="24"/>
                <w:szCs w:val="24"/>
              </w:rPr>
              <w:t>（学科</w:t>
            </w:r>
            <w:r>
              <w:rPr>
                <w:rFonts w:hint="eastAsia" w:ascii="宋体" w:hAnsi="Times New Roman" w:eastAsia="宋体" w:cs="宋体"/>
                <w:spacing w:val="-17"/>
                <w:kern w:val="0"/>
                <w:sz w:val="24"/>
                <w:szCs w:val="24"/>
              </w:rPr>
              <w:t>与</w:t>
            </w:r>
            <w:r>
              <w:rPr>
                <w:rFonts w:hint="eastAsia" w:ascii="宋体" w:hAnsi="Times New Roman" w:eastAsia="宋体" w:cs="宋体"/>
                <w:kern w:val="0"/>
                <w:sz w:val="24"/>
                <w:szCs w:val="24"/>
              </w:rPr>
              <w:t>研究生）</w:t>
            </w:r>
            <w:r>
              <w:rPr>
                <w:rFonts w:ascii="宋体" w:hAnsi="Times New Roman" w:eastAsia="宋体" w:cs="宋体"/>
                <w:kern w:val="0"/>
                <w:sz w:val="24"/>
                <w:szCs w:val="24"/>
              </w:rPr>
              <w:tab/>
            </w:r>
            <w:r>
              <w:rPr>
                <w:rFonts w:ascii="Wingdings 2" w:hAnsi="Wingdings 2" w:eastAsia="宋体" w:cs="Wingdings 2"/>
                <w:kern w:val="0"/>
                <w:sz w:val="24"/>
                <w:szCs w:val="24"/>
              </w:rPr>
              <w:t></w:t>
            </w:r>
            <w:r>
              <w:rPr>
                <w:rFonts w:ascii="Times New Roman" w:hAnsi="Times New Roman" w:eastAsia="宋体" w:cs="Times New Roman"/>
                <w:kern w:val="0"/>
                <w:sz w:val="24"/>
                <w:szCs w:val="24"/>
              </w:rPr>
              <w:tab/>
            </w:r>
            <w:r>
              <w:rPr>
                <w:rFonts w:hint="eastAsia" w:ascii="宋体" w:hAnsi="Times New Roman" w:eastAsia="宋体" w:cs="宋体"/>
                <w:kern w:val="0"/>
                <w:sz w:val="24"/>
                <w:szCs w:val="24"/>
              </w:rPr>
              <w:t>其他会议（管理）</w:t>
            </w:r>
            <w:r>
              <w:rPr>
                <w:rFonts w:ascii="Wingdings 2" w:hAnsi="Wingdings 2" w:eastAsia="宋体" w:cs="Wingdings 2"/>
                <w:kern w:val="0"/>
                <w:sz w:val="24"/>
                <w:szCs w:val="24"/>
              </w:rPr>
              <w:t></w:t>
            </w:r>
          </w:p>
        </w:tc>
      </w:tr>
      <w:tr w14:paraId="54EE803E">
        <w:tblPrEx>
          <w:tblCellMar>
            <w:top w:w="0" w:type="dxa"/>
            <w:left w:w="0" w:type="dxa"/>
            <w:bottom w:w="0" w:type="dxa"/>
            <w:right w:w="0" w:type="dxa"/>
          </w:tblCellMar>
        </w:tblPrEx>
        <w:trPr>
          <w:trHeight w:val="435" w:hRule="atLeast"/>
        </w:trPr>
        <w:tc>
          <w:tcPr>
            <w:tcW w:w="2491" w:type="dxa"/>
            <w:gridSpan w:val="3"/>
            <w:tcBorders>
              <w:top w:val="single" w:color="000000" w:sz="4" w:space="0"/>
              <w:left w:val="single" w:color="000000" w:sz="4" w:space="0"/>
              <w:bottom w:val="single" w:color="000000" w:sz="4" w:space="0"/>
              <w:right w:val="nil"/>
            </w:tcBorders>
          </w:tcPr>
          <w:p w14:paraId="4D364090">
            <w:pPr>
              <w:tabs>
                <w:tab w:val="left" w:pos="2147"/>
              </w:tabs>
              <w:kinsoku w:val="0"/>
              <w:overflowPunct w:val="0"/>
              <w:autoSpaceDE w:val="0"/>
              <w:autoSpaceDN w:val="0"/>
              <w:adjustRightInd w:val="0"/>
              <w:spacing w:before="106"/>
              <w:ind w:left="107"/>
              <w:jc w:val="left"/>
              <w:rPr>
                <w:rFonts w:ascii="宋体" w:hAnsi="Times New Roman" w:eastAsia="宋体" w:cs="宋体"/>
                <w:kern w:val="0"/>
                <w:sz w:val="24"/>
                <w:szCs w:val="24"/>
              </w:rPr>
            </w:pPr>
            <w:r>
              <w:rPr>
                <w:rFonts w:hint="eastAsia" w:ascii="宋体" w:hAnsi="Times New Roman" w:eastAsia="宋体" w:cs="宋体"/>
                <w:kern w:val="0"/>
                <w:sz w:val="24"/>
                <w:szCs w:val="24"/>
              </w:rPr>
              <w:t>会期及时间：</w:t>
            </w:r>
            <w:r>
              <w:rPr>
                <w:rFonts w:ascii="宋体" w:hAnsi="Times New Roman" w:eastAsia="宋体" w:cs="宋体"/>
                <w:kern w:val="0"/>
                <w:sz w:val="24"/>
                <w:szCs w:val="24"/>
              </w:rPr>
              <w:tab/>
            </w:r>
            <w:r>
              <w:rPr>
                <w:rFonts w:hint="eastAsia" w:ascii="宋体" w:hAnsi="Times New Roman" w:eastAsia="宋体" w:cs="宋体"/>
                <w:kern w:val="0"/>
                <w:sz w:val="24"/>
                <w:szCs w:val="24"/>
              </w:rPr>
              <w:t>年</w:t>
            </w:r>
          </w:p>
        </w:tc>
        <w:tc>
          <w:tcPr>
            <w:tcW w:w="3705" w:type="dxa"/>
            <w:gridSpan w:val="4"/>
            <w:tcBorders>
              <w:top w:val="single" w:color="000000" w:sz="4" w:space="0"/>
              <w:left w:val="nil"/>
              <w:bottom w:val="single" w:color="000000" w:sz="4" w:space="0"/>
              <w:right w:val="nil"/>
            </w:tcBorders>
          </w:tcPr>
          <w:p w14:paraId="7380D4C2">
            <w:pPr>
              <w:tabs>
                <w:tab w:val="left" w:pos="862"/>
                <w:tab w:val="left" w:pos="1822"/>
                <w:tab w:val="left" w:pos="2422"/>
                <w:tab w:val="left" w:pos="3022"/>
              </w:tabs>
              <w:kinsoku w:val="0"/>
              <w:overflowPunct w:val="0"/>
              <w:autoSpaceDE w:val="0"/>
              <w:autoSpaceDN w:val="0"/>
              <w:adjustRightInd w:val="0"/>
              <w:spacing w:before="106"/>
              <w:ind w:left="262"/>
              <w:jc w:val="left"/>
              <w:rPr>
                <w:rFonts w:ascii="宋体" w:hAnsi="Times New Roman" w:eastAsia="宋体" w:cs="宋体"/>
                <w:kern w:val="0"/>
                <w:sz w:val="24"/>
                <w:szCs w:val="24"/>
              </w:rPr>
            </w:pPr>
            <w:r>
              <w:rPr>
                <w:rFonts w:hint="eastAsia" w:ascii="宋体" w:hAnsi="Times New Roman" w:eastAsia="宋体" w:cs="宋体"/>
                <w:kern w:val="0"/>
                <w:sz w:val="24"/>
                <w:szCs w:val="24"/>
              </w:rPr>
              <w:t>月</w:t>
            </w:r>
            <w:r>
              <w:rPr>
                <w:rFonts w:ascii="宋体" w:hAnsi="Times New Roman" w:eastAsia="宋体" w:cs="宋体"/>
                <w:kern w:val="0"/>
                <w:sz w:val="24"/>
                <w:szCs w:val="24"/>
              </w:rPr>
              <w:tab/>
            </w:r>
            <w:r>
              <w:rPr>
                <w:rFonts w:hint="eastAsia" w:ascii="宋体" w:hAnsi="Times New Roman" w:eastAsia="宋体" w:cs="宋体"/>
                <w:kern w:val="0"/>
                <w:sz w:val="24"/>
                <w:szCs w:val="24"/>
              </w:rPr>
              <w:t>日至</w:t>
            </w:r>
            <w:r>
              <w:rPr>
                <w:rFonts w:ascii="宋体" w:hAnsi="Times New Roman" w:eastAsia="宋体" w:cs="宋体"/>
                <w:kern w:val="0"/>
                <w:sz w:val="24"/>
                <w:szCs w:val="24"/>
              </w:rPr>
              <w:tab/>
            </w:r>
            <w:r>
              <w:rPr>
                <w:rFonts w:hint="eastAsia" w:ascii="宋体" w:hAnsi="Times New Roman" w:eastAsia="宋体" w:cs="宋体"/>
                <w:kern w:val="0"/>
                <w:sz w:val="24"/>
                <w:szCs w:val="24"/>
              </w:rPr>
              <w:t>年</w:t>
            </w:r>
            <w:r>
              <w:rPr>
                <w:rFonts w:ascii="宋体" w:hAnsi="Times New Roman" w:eastAsia="宋体" w:cs="宋体"/>
                <w:kern w:val="0"/>
                <w:sz w:val="24"/>
                <w:szCs w:val="24"/>
              </w:rPr>
              <w:tab/>
            </w:r>
            <w:r>
              <w:rPr>
                <w:rFonts w:hint="eastAsia" w:ascii="宋体" w:hAnsi="Times New Roman" w:eastAsia="宋体" w:cs="宋体"/>
                <w:kern w:val="0"/>
                <w:sz w:val="24"/>
                <w:szCs w:val="24"/>
              </w:rPr>
              <w:t>月</w:t>
            </w:r>
            <w:r>
              <w:rPr>
                <w:rFonts w:ascii="宋体" w:hAnsi="Times New Roman" w:eastAsia="宋体" w:cs="宋体"/>
                <w:kern w:val="0"/>
                <w:sz w:val="24"/>
                <w:szCs w:val="24"/>
              </w:rPr>
              <w:tab/>
            </w:r>
            <w:r>
              <w:rPr>
                <w:rFonts w:hint="eastAsia" w:ascii="宋体" w:hAnsi="Times New Roman" w:eastAsia="宋体" w:cs="宋体"/>
                <w:kern w:val="0"/>
                <w:sz w:val="24"/>
                <w:szCs w:val="24"/>
              </w:rPr>
              <w:t>日共</w:t>
            </w:r>
          </w:p>
        </w:tc>
        <w:tc>
          <w:tcPr>
            <w:tcW w:w="3092" w:type="dxa"/>
            <w:gridSpan w:val="4"/>
            <w:tcBorders>
              <w:top w:val="single" w:color="000000" w:sz="4" w:space="0"/>
              <w:left w:val="nil"/>
              <w:bottom w:val="single" w:color="000000" w:sz="4" w:space="0"/>
              <w:right w:val="single" w:color="000000" w:sz="4" w:space="0"/>
            </w:tcBorders>
          </w:tcPr>
          <w:p w14:paraId="7C3223EA">
            <w:pPr>
              <w:kinsoku w:val="0"/>
              <w:overflowPunct w:val="0"/>
              <w:autoSpaceDE w:val="0"/>
              <w:autoSpaceDN w:val="0"/>
              <w:adjustRightInd w:val="0"/>
              <w:spacing w:before="106"/>
              <w:ind w:left="277"/>
              <w:jc w:val="left"/>
              <w:rPr>
                <w:rFonts w:ascii="宋体" w:hAnsi="Times New Roman" w:eastAsia="宋体" w:cs="宋体"/>
                <w:kern w:val="0"/>
                <w:sz w:val="24"/>
                <w:szCs w:val="24"/>
              </w:rPr>
            </w:pPr>
            <w:r>
              <w:rPr>
                <w:rFonts w:hint="eastAsia" w:ascii="宋体" w:hAnsi="Times New Roman" w:eastAsia="宋体" w:cs="宋体"/>
                <w:kern w:val="0"/>
                <w:sz w:val="24"/>
                <w:szCs w:val="24"/>
              </w:rPr>
              <w:t>天（含报道及离会时间）</w:t>
            </w:r>
          </w:p>
        </w:tc>
      </w:tr>
      <w:tr w14:paraId="2A83677D">
        <w:tblPrEx>
          <w:tblCellMar>
            <w:top w:w="0" w:type="dxa"/>
            <w:left w:w="0" w:type="dxa"/>
            <w:bottom w:w="0" w:type="dxa"/>
            <w:right w:w="0" w:type="dxa"/>
          </w:tblCellMar>
        </w:tblPrEx>
        <w:trPr>
          <w:trHeight w:val="1034" w:hRule="atLeast"/>
        </w:trPr>
        <w:tc>
          <w:tcPr>
            <w:tcW w:w="9288" w:type="dxa"/>
            <w:gridSpan w:val="11"/>
            <w:tcBorders>
              <w:top w:val="single" w:color="000000" w:sz="4" w:space="0"/>
              <w:left w:val="single" w:color="000000" w:sz="4" w:space="0"/>
              <w:bottom w:val="single" w:color="000000" w:sz="4" w:space="0"/>
              <w:right w:val="single" w:color="000000" w:sz="4" w:space="0"/>
            </w:tcBorders>
          </w:tcPr>
          <w:p w14:paraId="3F656779">
            <w:pPr>
              <w:kinsoku w:val="0"/>
              <w:overflowPunct w:val="0"/>
              <w:autoSpaceDE w:val="0"/>
              <w:autoSpaceDN w:val="0"/>
              <w:adjustRightInd w:val="0"/>
              <w:spacing w:before="112"/>
              <w:ind w:left="107"/>
              <w:jc w:val="left"/>
              <w:rPr>
                <w:rFonts w:ascii="宋体" w:hAnsi="Times New Roman" w:eastAsia="宋体" w:cs="宋体"/>
                <w:kern w:val="0"/>
                <w:sz w:val="24"/>
                <w:szCs w:val="24"/>
              </w:rPr>
            </w:pPr>
            <w:r>
              <w:rPr>
                <w:rFonts w:hint="eastAsia" w:ascii="宋体" w:hAnsi="Times New Roman" w:eastAsia="宋体" w:cs="宋体"/>
                <w:kern w:val="0"/>
                <w:sz w:val="24"/>
                <w:szCs w:val="24"/>
              </w:rPr>
              <w:t>会议主题及相关说明：</w:t>
            </w:r>
          </w:p>
        </w:tc>
      </w:tr>
      <w:tr w14:paraId="0D83B264">
        <w:tblPrEx>
          <w:tblCellMar>
            <w:top w:w="0" w:type="dxa"/>
            <w:left w:w="0" w:type="dxa"/>
            <w:bottom w:w="0" w:type="dxa"/>
            <w:right w:w="0" w:type="dxa"/>
          </w:tblCellMar>
        </w:tblPrEx>
        <w:trPr>
          <w:trHeight w:val="544" w:hRule="atLeast"/>
        </w:trPr>
        <w:tc>
          <w:tcPr>
            <w:tcW w:w="2491" w:type="dxa"/>
            <w:gridSpan w:val="3"/>
            <w:tcBorders>
              <w:top w:val="single" w:color="000000" w:sz="4" w:space="0"/>
              <w:left w:val="single" w:color="000000" w:sz="4" w:space="0"/>
              <w:bottom w:val="single" w:color="000000" w:sz="4" w:space="0"/>
              <w:right w:val="nil"/>
            </w:tcBorders>
          </w:tcPr>
          <w:p w14:paraId="3B1C6C9E">
            <w:pPr>
              <w:kinsoku w:val="0"/>
              <w:overflowPunct w:val="0"/>
              <w:autoSpaceDE w:val="0"/>
              <w:autoSpaceDN w:val="0"/>
              <w:adjustRightInd w:val="0"/>
              <w:spacing w:before="165"/>
              <w:ind w:left="107"/>
              <w:jc w:val="left"/>
              <w:rPr>
                <w:rFonts w:ascii="宋体" w:hAnsi="Times New Roman" w:eastAsia="宋体" w:cs="宋体"/>
                <w:kern w:val="0"/>
                <w:sz w:val="24"/>
                <w:szCs w:val="24"/>
              </w:rPr>
            </w:pPr>
            <w:r>
              <w:rPr>
                <w:rFonts w:hint="eastAsia" w:ascii="宋体" w:hAnsi="Times New Roman" w:eastAsia="宋体" w:cs="宋体"/>
                <w:kern w:val="0"/>
                <w:sz w:val="24"/>
                <w:szCs w:val="24"/>
              </w:rPr>
              <w:t>会议形式：</w:t>
            </w:r>
            <w:r>
              <w:rPr>
                <w:rFonts w:ascii="宋体" w:hAnsi="Times New Roman" w:eastAsia="宋体" w:cs="宋体"/>
                <w:kern w:val="0"/>
                <w:sz w:val="24"/>
                <w:szCs w:val="24"/>
              </w:rPr>
              <w:t xml:space="preserve"> </w:t>
            </w:r>
            <w:r>
              <w:rPr>
                <w:rFonts w:hint="eastAsia" w:ascii="宋体" w:hAnsi="Times New Roman" w:eastAsia="宋体" w:cs="宋体"/>
                <w:kern w:val="0"/>
                <w:sz w:val="24"/>
                <w:szCs w:val="24"/>
              </w:rPr>
              <w:t>主办</w:t>
            </w:r>
            <w:r>
              <w:rPr>
                <w:rFonts w:ascii="宋体" w:hAnsi="Times New Roman" w:eastAsia="宋体" w:cs="宋体"/>
                <w:kern w:val="0"/>
                <w:sz w:val="24"/>
                <w:szCs w:val="24"/>
              </w:rPr>
              <w:t xml:space="preserve"> </w:t>
            </w:r>
            <w:r>
              <w:rPr>
                <w:rFonts w:hint="eastAsia" w:ascii="宋体" w:hAnsi="Times New Roman" w:eastAsia="宋体" w:cs="宋体"/>
                <w:kern w:val="0"/>
                <w:sz w:val="24"/>
                <w:szCs w:val="24"/>
              </w:rPr>
              <w:t>□</w:t>
            </w:r>
          </w:p>
        </w:tc>
        <w:tc>
          <w:tcPr>
            <w:tcW w:w="3705" w:type="dxa"/>
            <w:gridSpan w:val="4"/>
            <w:tcBorders>
              <w:top w:val="single" w:color="000000" w:sz="4" w:space="0"/>
              <w:left w:val="nil"/>
              <w:bottom w:val="single" w:color="000000" w:sz="4" w:space="0"/>
              <w:right w:val="nil"/>
            </w:tcBorders>
          </w:tcPr>
          <w:p w14:paraId="1AA229EC">
            <w:pPr>
              <w:tabs>
                <w:tab w:val="left" w:pos="1654"/>
              </w:tabs>
              <w:kinsoku w:val="0"/>
              <w:overflowPunct w:val="0"/>
              <w:autoSpaceDE w:val="0"/>
              <w:autoSpaceDN w:val="0"/>
              <w:adjustRightInd w:val="0"/>
              <w:spacing w:before="165"/>
              <w:ind w:left="262"/>
              <w:jc w:val="left"/>
              <w:rPr>
                <w:rFonts w:ascii="宋体" w:hAnsi="Times New Roman" w:eastAsia="宋体" w:cs="宋体"/>
                <w:kern w:val="0"/>
                <w:sz w:val="24"/>
                <w:szCs w:val="24"/>
              </w:rPr>
            </w:pPr>
            <w:r>
              <w:rPr>
                <w:rFonts w:hint="eastAsia" w:ascii="宋体" w:hAnsi="Times New Roman" w:eastAsia="宋体" w:cs="宋体"/>
                <w:kern w:val="0"/>
                <w:sz w:val="24"/>
                <w:szCs w:val="24"/>
              </w:rPr>
              <w:t>承办</w:t>
            </w:r>
            <w:r>
              <w:rPr>
                <w:rFonts w:ascii="宋体" w:hAnsi="Times New Roman" w:eastAsia="宋体" w:cs="宋体"/>
                <w:spacing w:val="-24"/>
                <w:kern w:val="0"/>
                <w:sz w:val="24"/>
                <w:szCs w:val="24"/>
              </w:rPr>
              <w:t xml:space="preserve"> </w:t>
            </w:r>
            <w:r>
              <w:rPr>
                <w:rFonts w:hint="eastAsia" w:ascii="宋体" w:hAnsi="Times New Roman" w:eastAsia="宋体" w:cs="宋体"/>
                <w:kern w:val="0"/>
                <w:sz w:val="24"/>
                <w:szCs w:val="24"/>
              </w:rPr>
              <w:t>□</w:t>
            </w:r>
            <w:r>
              <w:rPr>
                <w:rFonts w:ascii="宋体" w:hAnsi="Times New Roman" w:eastAsia="宋体" w:cs="宋体"/>
                <w:kern w:val="0"/>
                <w:sz w:val="24"/>
                <w:szCs w:val="24"/>
              </w:rPr>
              <w:tab/>
            </w:r>
            <w:r>
              <w:rPr>
                <w:rFonts w:hint="eastAsia" w:ascii="宋体" w:hAnsi="Times New Roman" w:eastAsia="宋体" w:cs="宋体"/>
                <w:kern w:val="0"/>
                <w:sz w:val="24"/>
                <w:szCs w:val="24"/>
              </w:rPr>
              <w:t>协办</w:t>
            </w:r>
            <w:r>
              <w:rPr>
                <w:rFonts w:ascii="宋体" w:hAnsi="Times New Roman" w:eastAsia="宋体" w:cs="宋体"/>
                <w:spacing w:val="-24"/>
                <w:kern w:val="0"/>
                <w:sz w:val="24"/>
                <w:szCs w:val="24"/>
              </w:rPr>
              <w:t xml:space="preserve"> </w:t>
            </w:r>
            <w:r>
              <w:rPr>
                <w:rFonts w:hint="eastAsia" w:ascii="宋体" w:hAnsi="Times New Roman" w:eastAsia="宋体" w:cs="宋体"/>
                <w:kern w:val="0"/>
                <w:sz w:val="24"/>
                <w:szCs w:val="24"/>
              </w:rPr>
              <w:t>□</w:t>
            </w:r>
          </w:p>
        </w:tc>
        <w:tc>
          <w:tcPr>
            <w:tcW w:w="3092" w:type="dxa"/>
            <w:gridSpan w:val="4"/>
            <w:tcBorders>
              <w:top w:val="single" w:color="000000" w:sz="4" w:space="0"/>
              <w:left w:val="nil"/>
              <w:bottom w:val="single" w:color="000000" w:sz="4" w:space="0"/>
              <w:right w:val="single" w:color="000000" w:sz="4" w:space="0"/>
            </w:tcBorders>
          </w:tcPr>
          <w:p w14:paraId="70819269">
            <w:pPr>
              <w:kinsoku w:val="0"/>
              <w:overflowPunct w:val="0"/>
              <w:autoSpaceDE w:val="0"/>
              <w:autoSpaceDN w:val="0"/>
              <w:adjustRightInd w:val="0"/>
              <w:jc w:val="left"/>
              <w:rPr>
                <w:rFonts w:ascii="Times New Roman" w:hAnsi="Times New Roman" w:cs="Times New Roman"/>
                <w:kern w:val="0"/>
                <w:sz w:val="22"/>
              </w:rPr>
            </w:pPr>
          </w:p>
        </w:tc>
      </w:tr>
      <w:tr w14:paraId="19325735">
        <w:tblPrEx>
          <w:tblCellMar>
            <w:top w:w="0" w:type="dxa"/>
            <w:left w:w="0" w:type="dxa"/>
            <w:bottom w:w="0" w:type="dxa"/>
            <w:right w:w="0" w:type="dxa"/>
          </w:tblCellMar>
        </w:tblPrEx>
        <w:trPr>
          <w:trHeight w:val="541" w:hRule="atLeast"/>
        </w:trPr>
        <w:tc>
          <w:tcPr>
            <w:tcW w:w="2246" w:type="dxa"/>
            <w:gridSpan w:val="2"/>
            <w:tcBorders>
              <w:top w:val="single" w:color="000000" w:sz="4" w:space="0"/>
              <w:left w:val="single" w:color="000000" w:sz="4" w:space="0"/>
              <w:bottom w:val="single" w:color="000000" w:sz="4" w:space="0"/>
              <w:right w:val="single" w:color="000000" w:sz="4" w:space="0"/>
            </w:tcBorders>
          </w:tcPr>
          <w:p w14:paraId="6EBB0857">
            <w:pPr>
              <w:kinsoku w:val="0"/>
              <w:overflowPunct w:val="0"/>
              <w:autoSpaceDE w:val="0"/>
              <w:autoSpaceDN w:val="0"/>
              <w:adjustRightInd w:val="0"/>
              <w:spacing w:before="163"/>
              <w:ind w:left="107" w:right="-29"/>
              <w:jc w:val="left"/>
              <w:rPr>
                <w:rFonts w:ascii="宋体" w:hAnsi="Times New Roman" w:eastAsia="宋体" w:cs="宋体"/>
                <w:spacing w:val="-24"/>
                <w:kern w:val="0"/>
                <w:sz w:val="24"/>
                <w:szCs w:val="24"/>
              </w:rPr>
            </w:pPr>
            <w:r>
              <w:rPr>
                <w:rFonts w:hint="eastAsia" w:ascii="宋体" w:hAnsi="Times New Roman" w:eastAsia="宋体" w:cs="宋体"/>
                <w:spacing w:val="-21"/>
                <w:kern w:val="0"/>
                <w:sz w:val="24"/>
                <w:szCs w:val="24"/>
              </w:rPr>
              <w:t>经费来源</w:t>
            </w:r>
            <w:r>
              <w:rPr>
                <w:rFonts w:hint="eastAsia" w:ascii="宋体" w:hAnsi="Times New Roman" w:eastAsia="宋体" w:cs="宋体"/>
                <w:kern w:val="0"/>
                <w:sz w:val="24"/>
                <w:szCs w:val="24"/>
              </w:rPr>
              <w:t>（</w:t>
            </w:r>
            <w:r>
              <w:rPr>
                <w:rFonts w:hint="eastAsia" w:ascii="宋体" w:hAnsi="Times New Roman" w:eastAsia="宋体" w:cs="宋体"/>
                <w:spacing w:val="-39"/>
                <w:kern w:val="0"/>
                <w:sz w:val="24"/>
                <w:szCs w:val="24"/>
              </w:rPr>
              <w:t>划“√”</w:t>
            </w:r>
            <w:r>
              <w:rPr>
                <w:rFonts w:hint="eastAsia" w:ascii="宋体" w:hAnsi="Times New Roman" w:eastAsia="宋体" w:cs="宋体"/>
                <w:spacing w:val="-24"/>
                <w:kern w:val="0"/>
                <w:sz w:val="24"/>
                <w:szCs w:val="24"/>
              </w:rPr>
              <w:t>）</w:t>
            </w:r>
          </w:p>
        </w:tc>
        <w:tc>
          <w:tcPr>
            <w:tcW w:w="245" w:type="dxa"/>
            <w:tcBorders>
              <w:top w:val="single" w:color="000000" w:sz="4" w:space="0"/>
              <w:left w:val="single" w:color="000000" w:sz="4" w:space="0"/>
              <w:bottom w:val="single" w:color="000000" w:sz="4" w:space="0"/>
              <w:right w:val="nil"/>
            </w:tcBorders>
          </w:tcPr>
          <w:p w14:paraId="7E5D9231">
            <w:pPr>
              <w:kinsoku w:val="0"/>
              <w:overflowPunct w:val="0"/>
              <w:autoSpaceDE w:val="0"/>
              <w:autoSpaceDN w:val="0"/>
              <w:adjustRightInd w:val="0"/>
              <w:jc w:val="left"/>
              <w:rPr>
                <w:rFonts w:ascii="Times New Roman" w:hAnsi="Times New Roman" w:cs="Times New Roman"/>
                <w:kern w:val="0"/>
                <w:sz w:val="22"/>
              </w:rPr>
            </w:pPr>
          </w:p>
        </w:tc>
        <w:tc>
          <w:tcPr>
            <w:tcW w:w="3705" w:type="dxa"/>
            <w:gridSpan w:val="4"/>
            <w:tcBorders>
              <w:top w:val="single" w:color="000000" w:sz="4" w:space="0"/>
              <w:left w:val="nil"/>
              <w:bottom w:val="single" w:color="000000" w:sz="4" w:space="0"/>
              <w:right w:val="nil"/>
            </w:tcBorders>
          </w:tcPr>
          <w:p w14:paraId="6EEF681B">
            <w:pPr>
              <w:kinsoku w:val="0"/>
              <w:overflowPunct w:val="0"/>
              <w:autoSpaceDE w:val="0"/>
              <w:autoSpaceDN w:val="0"/>
              <w:adjustRightInd w:val="0"/>
              <w:spacing w:before="163"/>
              <w:ind w:left="108"/>
              <w:jc w:val="left"/>
              <w:rPr>
                <w:rFonts w:ascii="宋体" w:hAnsi="Times New Roman" w:eastAsia="宋体" w:cs="宋体"/>
                <w:kern w:val="0"/>
                <w:sz w:val="24"/>
                <w:szCs w:val="24"/>
              </w:rPr>
            </w:pPr>
            <w:r>
              <w:rPr>
                <w:rFonts w:ascii="宋体" w:hAnsi="Times New Roman" w:eastAsia="宋体" w:cs="宋体"/>
                <w:kern w:val="0"/>
                <w:sz w:val="24"/>
                <w:szCs w:val="24"/>
              </w:rPr>
              <w:t>1</w:t>
            </w:r>
            <w:r>
              <w:rPr>
                <w:rFonts w:hint="eastAsia" w:ascii="宋体" w:hAnsi="Times New Roman" w:eastAsia="宋体" w:cs="宋体"/>
                <w:kern w:val="0"/>
                <w:sz w:val="24"/>
                <w:szCs w:val="24"/>
              </w:rPr>
              <w:t>、学校预算经费（含财政拨款）</w:t>
            </w:r>
          </w:p>
        </w:tc>
        <w:tc>
          <w:tcPr>
            <w:tcW w:w="3092" w:type="dxa"/>
            <w:gridSpan w:val="4"/>
            <w:tcBorders>
              <w:top w:val="single" w:color="000000" w:sz="4" w:space="0"/>
              <w:left w:val="nil"/>
              <w:bottom w:val="single" w:color="000000" w:sz="4" w:space="0"/>
              <w:right w:val="single" w:color="000000" w:sz="4" w:space="0"/>
            </w:tcBorders>
          </w:tcPr>
          <w:p w14:paraId="3F8DB13C">
            <w:pPr>
              <w:tabs>
                <w:tab w:val="left" w:pos="2044"/>
              </w:tabs>
              <w:kinsoku w:val="0"/>
              <w:overflowPunct w:val="0"/>
              <w:autoSpaceDE w:val="0"/>
              <w:autoSpaceDN w:val="0"/>
              <w:adjustRightInd w:val="0"/>
              <w:spacing w:before="163"/>
              <w:ind w:left="124"/>
              <w:jc w:val="left"/>
              <w:rPr>
                <w:rFonts w:ascii="宋体" w:hAnsi="Times New Roman" w:eastAsia="宋体" w:cs="宋体"/>
                <w:kern w:val="0"/>
                <w:sz w:val="24"/>
                <w:szCs w:val="24"/>
              </w:rPr>
            </w:pPr>
            <w:r>
              <w:rPr>
                <w:rFonts w:ascii="宋体" w:hAnsi="Times New Roman" w:eastAsia="宋体" w:cs="宋体"/>
                <w:kern w:val="0"/>
                <w:sz w:val="24"/>
                <w:szCs w:val="24"/>
              </w:rPr>
              <w:t>2</w:t>
            </w:r>
            <w:r>
              <w:rPr>
                <w:rFonts w:hint="eastAsia" w:ascii="宋体" w:hAnsi="Times New Roman" w:eastAsia="宋体" w:cs="宋体"/>
                <w:kern w:val="0"/>
                <w:sz w:val="24"/>
                <w:szCs w:val="24"/>
              </w:rPr>
              <w:t>、会务费收入</w:t>
            </w:r>
            <w:r>
              <w:rPr>
                <w:rFonts w:ascii="宋体" w:hAnsi="Times New Roman" w:eastAsia="宋体" w:cs="宋体"/>
                <w:kern w:val="0"/>
                <w:sz w:val="24"/>
                <w:szCs w:val="24"/>
              </w:rPr>
              <w:tab/>
            </w:r>
            <w:r>
              <w:rPr>
                <w:rFonts w:ascii="宋体" w:hAnsi="Times New Roman" w:eastAsia="宋体" w:cs="宋体"/>
                <w:kern w:val="0"/>
                <w:sz w:val="24"/>
                <w:szCs w:val="24"/>
              </w:rPr>
              <w:t>3</w:t>
            </w:r>
            <w:r>
              <w:rPr>
                <w:rFonts w:hint="eastAsia" w:ascii="宋体" w:hAnsi="Times New Roman" w:eastAsia="宋体" w:cs="宋体"/>
                <w:kern w:val="0"/>
                <w:sz w:val="24"/>
                <w:szCs w:val="24"/>
              </w:rPr>
              <w:t>、其他</w:t>
            </w:r>
          </w:p>
        </w:tc>
      </w:tr>
      <w:tr w14:paraId="2CCE2236">
        <w:tblPrEx>
          <w:tblCellMar>
            <w:top w:w="0" w:type="dxa"/>
            <w:left w:w="0" w:type="dxa"/>
            <w:bottom w:w="0" w:type="dxa"/>
            <w:right w:w="0" w:type="dxa"/>
          </w:tblCellMar>
        </w:tblPrEx>
        <w:trPr>
          <w:trHeight w:val="441" w:hRule="atLeast"/>
        </w:trPr>
        <w:tc>
          <w:tcPr>
            <w:tcW w:w="2246" w:type="dxa"/>
            <w:gridSpan w:val="2"/>
            <w:tcBorders>
              <w:top w:val="single" w:color="000000" w:sz="4" w:space="0"/>
              <w:left w:val="single" w:color="000000" w:sz="4" w:space="0"/>
              <w:bottom w:val="single" w:color="000000" w:sz="4" w:space="0"/>
              <w:right w:val="single" w:color="000000" w:sz="4" w:space="0"/>
            </w:tcBorders>
          </w:tcPr>
          <w:p w14:paraId="121B718B">
            <w:pPr>
              <w:kinsoku w:val="0"/>
              <w:overflowPunct w:val="0"/>
              <w:autoSpaceDE w:val="0"/>
              <w:autoSpaceDN w:val="0"/>
              <w:adjustRightInd w:val="0"/>
              <w:spacing w:before="112"/>
              <w:ind w:left="107"/>
              <w:jc w:val="left"/>
              <w:rPr>
                <w:rFonts w:ascii="宋体" w:hAnsi="Times New Roman" w:eastAsia="宋体" w:cs="宋体"/>
                <w:kern w:val="0"/>
                <w:sz w:val="24"/>
                <w:szCs w:val="24"/>
              </w:rPr>
            </w:pPr>
            <w:r>
              <w:rPr>
                <w:rFonts w:hint="eastAsia" w:ascii="宋体" w:hAnsi="Times New Roman" w:eastAsia="宋体" w:cs="宋体"/>
                <w:kern w:val="0"/>
                <w:sz w:val="24"/>
                <w:szCs w:val="24"/>
              </w:rPr>
              <w:t>经费项目编号</w:t>
            </w:r>
          </w:p>
        </w:tc>
        <w:tc>
          <w:tcPr>
            <w:tcW w:w="2538" w:type="dxa"/>
            <w:gridSpan w:val="3"/>
            <w:tcBorders>
              <w:top w:val="single" w:color="000000" w:sz="4" w:space="0"/>
              <w:left w:val="single" w:color="000000" w:sz="4" w:space="0"/>
              <w:bottom w:val="single" w:color="000000" w:sz="4" w:space="0"/>
              <w:right w:val="single" w:color="000000" w:sz="4" w:space="0"/>
            </w:tcBorders>
          </w:tcPr>
          <w:p w14:paraId="1B0EDBB3">
            <w:pPr>
              <w:kinsoku w:val="0"/>
              <w:overflowPunct w:val="0"/>
              <w:autoSpaceDE w:val="0"/>
              <w:autoSpaceDN w:val="0"/>
              <w:adjustRightInd w:val="0"/>
              <w:jc w:val="left"/>
              <w:rPr>
                <w:rFonts w:ascii="Times New Roman" w:hAnsi="Times New Roman" w:cs="Times New Roman"/>
                <w:kern w:val="0"/>
                <w:sz w:val="22"/>
              </w:rPr>
            </w:pPr>
          </w:p>
        </w:tc>
        <w:tc>
          <w:tcPr>
            <w:tcW w:w="1936" w:type="dxa"/>
            <w:gridSpan w:val="3"/>
            <w:tcBorders>
              <w:top w:val="single" w:color="000000" w:sz="4" w:space="0"/>
              <w:left w:val="single" w:color="000000" w:sz="4" w:space="0"/>
              <w:bottom w:val="single" w:color="000000" w:sz="4" w:space="0"/>
              <w:right w:val="single" w:color="000000" w:sz="4" w:space="0"/>
            </w:tcBorders>
          </w:tcPr>
          <w:p w14:paraId="00221FD7">
            <w:pPr>
              <w:kinsoku w:val="0"/>
              <w:overflowPunct w:val="0"/>
              <w:autoSpaceDE w:val="0"/>
              <w:autoSpaceDN w:val="0"/>
              <w:adjustRightInd w:val="0"/>
              <w:spacing w:before="112"/>
              <w:ind w:left="107"/>
              <w:jc w:val="left"/>
              <w:rPr>
                <w:rFonts w:ascii="宋体" w:hAnsi="Times New Roman" w:eastAsia="宋体" w:cs="宋体"/>
                <w:kern w:val="0"/>
                <w:sz w:val="24"/>
                <w:szCs w:val="24"/>
              </w:rPr>
            </w:pPr>
            <w:r>
              <w:rPr>
                <w:rFonts w:hint="eastAsia" w:ascii="宋体" w:hAnsi="Times New Roman" w:eastAsia="宋体" w:cs="宋体"/>
                <w:kern w:val="0"/>
                <w:sz w:val="24"/>
                <w:szCs w:val="24"/>
              </w:rPr>
              <w:t>参会会议对象</w:t>
            </w:r>
          </w:p>
        </w:tc>
        <w:tc>
          <w:tcPr>
            <w:tcW w:w="2568" w:type="dxa"/>
            <w:gridSpan w:val="3"/>
            <w:tcBorders>
              <w:top w:val="single" w:color="000000" w:sz="4" w:space="0"/>
              <w:left w:val="single" w:color="000000" w:sz="4" w:space="0"/>
              <w:bottom w:val="single" w:color="000000" w:sz="4" w:space="0"/>
              <w:right w:val="single" w:color="000000" w:sz="4" w:space="0"/>
            </w:tcBorders>
          </w:tcPr>
          <w:p w14:paraId="239AAE76">
            <w:pPr>
              <w:kinsoku w:val="0"/>
              <w:overflowPunct w:val="0"/>
              <w:autoSpaceDE w:val="0"/>
              <w:autoSpaceDN w:val="0"/>
              <w:adjustRightInd w:val="0"/>
              <w:jc w:val="left"/>
              <w:rPr>
                <w:rFonts w:ascii="Times New Roman" w:hAnsi="Times New Roman" w:cs="Times New Roman"/>
                <w:kern w:val="0"/>
                <w:sz w:val="22"/>
              </w:rPr>
            </w:pPr>
          </w:p>
        </w:tc>
      </w:tr>
      <w:tr w14:paraId="60C5206A">
        <w:tblPrEx>
          <w:tblCellMar>
            <w:top w:w="0" w:type="dxa"/>
            <w:left w:w="0" w:type="dxa"/>
            <w:bottom w:w="0" w:type="dxa"/>
            <w:right w:w="0" w:type="dxa"/>
          </w:tblCellMar>
        </w:tblPrEx>
        <w:trPr>
          <w:trHeight w:val="522" w:hRule="atLeast"/>
        </w:trPr>
        <w:tc>
          <w:tcPr>
            <w:tcW w:w="2246" w:type="dxa"/>
            <w:gridSpan w:val="2"/>
            <w:tcBorders>
              <w:top w:val="single" w:color="000000" w:sz="4" w:space="0"/>
              <w:left w:val="single" w:color="000000" w:sz="4" w:space="0"/>
              <w:bottom w:val="single" w:color="000000" w:sz="4" w:space="0"/>
              <w:right w:val="single" w:color="000000" w:sz="4" w:space="0"/>
            </w:tcBorders>
          </w:tcPr>
          <w:p w14:paraId="1FA41A36">
            <w:pPr>
              <w:kinsoku w:val="0"/>
              <w:overflowPunct w:val="0"/>
              <w:autoSpaceDE w:val="0"/>
              <w:autoSpaceDN w:val="0"/>
              <w:adjustRightInd w:val="0"/>
              <w:spacing w:before="155"/>
              <w:ind w:left="107"/>
              <w:jc w:val="left"/>
              <w:rPr>
                <w:rFonts w:ascii="宋体" w:hAnsi="Times New Roman" w:eastAsia="宋体" w:cs="宋体"/>
                <w:kern w:val="0"/>
                <w:sz w:val="24"/>
                <w:szCs w:val="24"/>
              </w:rPr>
            </w:pPr>
            <w:r>
              <w:rPr>
                <w:rFonts w:hint="eastAsia" w:ascii="宋体" w:hAnsi="Times New Roman" w:eastAsia="宋体" w:cs="宋体"/>
                <w:kern w:val="0"/>
                <w:sz w:val="24"/>
                <w:szCs w:val="24"/>
              </w:rPr>
              <w:t>预计会议地点</w:t>
            </w:r>
          </w:p>
        </w:tc>
        <w:tc>
          <w:tcPr>
            <w:tcW w:w="2538" w:type="dxa"/>
            <w:gridSpan w:val="3"/>
            <w:tcBorders>
              <w:top w:val="single" w:color="000000" w:sz="4" w:space="0"/>
              <w:left w:val="single" w:color="000000" w:sz="4" w:space="0"/>
              <w:bottom w:val="single" w:color="000000" w:sz="4" w:space="0"/>
              <w:right w:val="single" w:color="000000" w:sz="4" w:space="0"/>
            </w:tcBorders>
          </w:tcPr>
          <w:p w14:paraId="4D94DEDA">
            <w:pPr>
              <w:kinsoku w:val="0"/>
              <w:overflowPunct w:val="0"/>
              <w:autoSpaceDE w:val="0"/>
              <w:autoSpaceDN w:val="0"/>
              <w:adjustRightInd w:val="0"/>
              <w:jc w:val="left"/>
              <w:rPr>
                <w:rFonts w:ascii="Times New Roman" w:hAnsi="Times New Roman" w:cs="Times New Roman"/>
                <w:kern w:val="0"/>
                <w:sz w:val="22"/>
              </w:rPr>
            </w:pPr>
          </w:p>
        </w:tc>
        <w:tc>
          <w:tcPr>
            <w:tcW w:w="1936" w:type="dxa"/>
            <w:gridSpan w:val="3"/>
            <w:tcBorders>
              <w:top w:val="single" w:color="000000" w:sz="4" w:space="0"/>
              <w:left w:val="single" w:color="000000" w:sz="4" w:space="0"/>
              <w:bottom w:val="single" w:color="000000" w:sz="4" w:space="0"/>
              <w:right w:val="single" w:color="000000" w:sz="4" w:space="0"/>
            </w:tcBorders>
          </w:tcPr>
          <w:p w14:paraId="7069826C">
            <w:pPr>
              <w:kinsoku w:val="0"/>
              <w:overflowPunct w:val="0"/>
              <w:autoSpaceDE w:val="0"/>
              <w:autoSpaceDN w:val="0"/>
              <w:adjustRightInd w:val="0"/>
              <w:spacing w:before="155"/>
              <w:ind w:left="107"/>
              <w:jc w:val="left"/>
              <w:rPr>
                <w:rFonts w:ascii="宋体" w:hAnsi="Times New Roman" w:eastAsia="宋体" w:cs="宋体"/>
                <w:kern w:val="0"/>
                <w:sz w:val="24"/>
                <w:szCs w:val="24"/>
              </w:rPr>
            </w:pPr>
            <w:r>
              <w:rPr>
                <w:rFonts w:hint="eastAsia" w:ascii="宋体" w:hAnsi="Times New Roman" w:eastAsia="宋体" w:cs="宋体"/>
                <w:kern w:val="0"/>
                <w:sz w:val="24"/>
                <w:szCs w:val="24"/>
              </w:rPr>
              <w:t>预计参会人数</w:t>
            </w:r>
          </w:p>
        </w:tc>
        <w:tc>
          <w:tcPr>
            <w:tcW w:w="2568" w:type="dxa"/>
            <w:gridSpan w:val="3"/>
            <w:tcBorders>
              <w:top w:val="single" w:color="000000" w:sz="4" w:space="0"/>
              <w:left w:val="single" w:color="000000" w:sz="4" w:space="0"/>
              <w:bottom w:val="single" w:color="000000" w:sz="4" w:space="0"/>
              <w:right w:val="single" w:color="000000" w:sz="4" w:space="0"/>
            </w:tcBorders>
          </w:tcPr>
          <w:p w14:paraId="0724C5EC">
            <w:pPr>
              <w:kinsoku w:val="0"/>
              <w:overflowPunct w:val="0"/>
              <w:autoSpaceDE w:val="0"/>
              <w:autoSpaceDN w:val="0"/>
              <w:adjustRightInd w:val="0"/>
              <w:jc w:val="left"/>
              <w:rPr>
                <w:rFonts w:ascii="Times New Roman" w:hAnsi="Times New Roman" w:cs="Times New Roman"/>
                <w:kern w:val="0"/>
                <w:sz w:val="22"/>
              </w:rPr>
            </w:pPr>
          </w:p>
        </w:tc>
      </w:tr>
      <w:tr w14:paraId="3AD68F4B">
        <w:tblPrEx>
          <w:tblCellMar>
            <w:top w:w="0" w:type="dxa"/>
            <w:left w:w="0" w:type="dxa"/>
            <w:bottom w:w="0" w:type="dxa"/>
            <w:right w:w="0" w:type="dxa"/>
          </w:tblCellMar>
        </w:tblPrEx>
        <w:trPr>
          <w:trHeight w:val="477" w:hRule="atLeast"/>
        </w:trPr>
        <w:tc>
          <w:tcPr>
            <w:tcW w:w="2246" w:type="dxa"/>
            <w:gridSpan w:val="2"/>
            <w:tcBorders>
              <w:top w:val="single" w:color="000000" w:sz="4" w:space="0"/>
              <w:left w:val="single" w:color="000000" w:sz="4" w:space="0"/>
              <w:bottom w:val="single" w:color="000000" w:sz="4" w:space="0"/>
              <w:right w:val="single" w:color="000000" w:sz="4" w:space="0"/>
            </w:tcBorders>
          </w:tcPr>
          <w:p w14:paraId="0C00AD5C">
            <w:pPr>
              <w:kinsoku w:val="0"/>
              <w:overflowPunct w:val="0"/>
              <w:autoSpaceDE w:val="0"/>
              <w:autoSpaceDN w:val="0"/>
              <w:adjustRightInd w:val="0"/>
              <w:spacing w:before="131"/>
              <w:ind w:left="522"/>
              <w:jc w:val="left"/>
              <w:rPr>
                <w:rFonts w:ascii="宋体" w:hAnsi="Times New Roman" w:eastAsia="宋体" w:cs="宋体"/>
                <w:kern w:val="0"/>
                <w:sz w:val="24"/>
                <w:szCs w:val="24"/>
              </w:rPr>
            </w:pPr>
            <w:r>
              <w:rPr>
                <w:rFonts w:hint="eastAsia" w:ascii="宋体" w:hAnsi="Times New Roman" w:eastAsia="宋体" w:cs="宋体"/>
                <w:kern w:val="0"/>
                <w:sz w:val="24"/>
                <w:szCs w:val="24"/>
              </w:rPr>
              <w:t>预计住宿费</w:t>
            </w:r>
          </w:p>
        </w:tc>
        <w:tc>
          <w:tcPr>
            <w:tcW w:w="2538" w:type="dxa"/>
            <w:gridSpan w:val="3"/>
            <w:tcBorders>
              <w:top w:val="single" w:color="000000" w:sz="4" w:space="0"/>
              <w:left w:val="single" w:color="000000" w:sz="4" w:space="0"/>
              <w:bottom w:val="single" w:color="000000" w:sz="4" w:space="0"/>
              <w:right w:val="single" w:color="000000" w:sz="4" w:space="0"/>
            </w:tcBorders>
          </w:tcPr>
          <w:p w14:paraId="477EAB85">
            <w:pPr>
              <w:kinsoku w:val="0"/>
              <w:overflowPunct w:val="0"/>
              <w:autoSpaceDE w:val="0"/>
              <w:autoSpaceDN w:val="0"/>
              <w:adjustRightInd w:val="0"/>
              <w:spacing w:before="131"/>
              <w:ind w:left="667"/>
              <w:jc w:val="left"/>
              <w:rPr>
                <w:rFonts w:ascii="宋体" w:hAnsi="Times New Roman" w:eastAsia="宋体" w:cs="宋体"/>
                <w:kern w:val="0"/>
                <w:sz w:val="24"/>
                <w:szCs w:val="24"/>
              </w:rPr>
            </w:pPr>
            <w:r>
              <w:rPr>
                <w:rFonts w:hint="eastAsia" w:ascii="宋体" w:hAnsi="Times New Roman" w:eastAsia="宋体" w:cs="宋体"/>
                <w:kern w:val="0"/>
                <w:sz w:val="24"/>
                <w:szCs w:val="24"/>
              </w:rPr>
              <w:t>预计伙食费</w:t>
            </w:r>
          </w:p>
        </w:tc>
        <w:tc>
          <w:tcPr>
            <w:tcW w:w="1936" w:type="dxa"/>
            <w:gridSpan w:val="3"/>
            <w:tcBorders>
              <w:top w:val="single" w:color="000000" w:sz="4" w:space="0"/>
              <w:left w:val="single" w:color="000000" w:sz="4" w:space="0"/>
              <w:bottom w:val="single" w:color="000000" w:sz="4" w:space="0"/>
              <w:right w:val="single" w:color="000000" w:sz="4" w:space="0"/>
            </w:tcBorders>
          </w:tcPr>
          <w:p w14:paraId="10EFABEA">
            <w:pPr>
              <w:kinsoku w:val="0"/>
              <w:overflowPunct w:val="0"/>
              <w:autoSpaceDE w:val="0"/>
              <w:autoSpaceDN w:val="0"/>
              <w:adjustRightInd w:val="0"/>
              <w:spacing w:before="131"/>
              <w:ind w:left="246"/>
              <w:jc w:val="left"/>
              <w:rPr>
                <w:rFonts w:ascii="宋体" w:hAnsi="Times New Roman" w:eastAsia="宋体" w:cs="宋体"/>
                <w:kern w:val="0"/>
                <w:sz w:val="24"/>
                <w:szCs w:val="24"/>
              </w:rPr>
            </w:pPr>
            <w:r>
              <w:rPr>
                <w:rFonts w:hint="eastAsia" w:ascii="宋体" w:hAnsi="Times New Roman" w:eastAsia="宋体" w:cs="宋体"/>
                <w:kern w:val="0"/>
                <w:sz w:val="24"/>
                <w:szCs w:val="24"/>
              </w:rPr>
              <w:t>预计其他费用</w:t>
            </w:r>
          </w:p>
        </w:tc>
        <w:tc>
          <w:tcPr>
            <w:tcW w:w="2568" w:type="dxa"/>
            <w:gridSpan w:val="3"/>
            <w:tcBorders>
              <w:top w:val="single" w:color="000000" w:sz="4" w:space="0"/>
              <w:left w:val="single" w:color="000000" w:sz="4" w:space="0"/>
              <w:bottom w:val="single" w:color="000000" w:sz="4" w:space="0"/>
              <w:right w:val="single" w:color="000000" w:sz="4" w:space="0"/>
            </w:tcBorders>
          </w:tcPr>
          <w:p w14:paraId="74DA22EC">
            <w:pPr>
              <w:kinsoku w:val="0"/>
              <w:overflowPunct w:val="0"/>
              <w:autoSpaceDE w:val="0"/>
              <w:autoSpaceDN w:val="0"/>
              <w:adjustRightInd w:val="0"/>
              <w:spacing w:before="131"/>
              <w:ind w:left="439"/>
              <w:jc w:val="left"/>
              <w:rPr>
                <w:rFonts w:ascii="宋体" w:hAnsi="Times New Roman" w:eastAsia="宋体" w:cs="宋体"/>
                <w:kern w:val="0"/>
                <w:sz w:val="24"/>
                <w:szCs w:val="24"/>
              </w:rPr>
            </w:pPr>
            <w:r>
              <w:rPr>
                <w:rFonts w:hint="eastAsia" w:ascii="宋体" w:hAnsi="Times New Roman" w:eastAsia="宋体" w:cs="宋体"/>
                <w:kern w:val="0"/>
                <w:sz w:val="24"/>
                <w:szCs w:val="24"/>
              </w:rPr>
              <w:t>预算会议费总额</w:t>
            </w:r>
          </w:p>
        </w:tc>
      </w:tr>
      <w:tr w14:paraId="2A3F0BE9">
        <w:tblPrEx>
          <w:tblCellMar>
            <w:top w:w="0" w:type="dxa"/>
            <w:left w:w="0" w:type="dxa"/>
            <w:bottom w:w="0" w:type="dxa"/>
            <w:right w:w="0" w:type="dxa"/>
          </w:tblCellMar>
        </w:tblPrEx>
        <w:trPr>
          <w:trHeight w:val="491" w:hRule="atLeast"/>
        </w:trPr>
        <w:tc>
          <w:tcPr>
            <w:tcW w:w="2246" w:type="dxa"/>
            <w:gridSpan w:val="2"/>
            <w:tcBorders>
              <w:top w:val="single" w:color="000000" w:sz="4" w:space="0"/>
              <w:left w:val="single" w:color="000000" w:sz="4" w:space="0"/>
              <w:bottom w:val="single" w:color="000000" w:sz="4" w:space="0"/>
              <w:right w:val="single" w:color="000000" w:sz="4" w:space="0"/>
            </w:tcBorders>
          </w:tcPr>
          <w:p w14:paraId="460B97C7">
            <w:pPr>
              <w:kinsoku w:val="0"/>
              <w:overflowPunct w:val="0"/>
              <w:autoSpaceDE w:val="0"/>
              <w:autoSpaceDN w:val="0"/>
              <w:adjustRightInd w:val="0"/>
              <w:jc w:val="left"/>
              <w:rPr>
                <w:rFonts w:ascii="Times New Roman" w:hAnsi="Times New Roman" w:cs="Times New Roman"/>
                <w:kern w:val="0"/>
                <w:sz w:val="22"/>
              </w:rPr>
            </w:pPr>
          </w:p>
        </w:tc>
        <w:tc>
          <w:tcPr>
            <w:tcW w:w="2538" w:type="dxa"/>
            <w:gridSpan w:val="3"/>
            <w:tcBorders>
              <w:top w:val="single" w:color="000000" w:sz="4" w:space="0"/>
              <w:left w:val="single" w:color="000000" w:sz="4" w:space="0"/>
              <w:bottom w:val="single" w:color="000000" w:sz="4" w:space="0"/>
              <w:right w:val="single" w:color="000000" w:sz="4" w:space="0"/>
            </w:tcBorders>
          </w:tcPr>
          <w:p w14:paraId="7B1148A7">
            <w:pPr>
              <w:kinsoku w:val="0"/>
              <w:overflowPunct w:val="0"/>
              <w:autoSpaceDE w:val="0"/>
              <w:autoSpaceDN w:val="0"/>
              <w:adjustRightInd w:val="0"/>
              <w:jc w:val="left"/>
              <w:rPr>
                <w:rFonts w:ascii="Times New Roman" w:hAnsi="Times New Roman" w:cs="Times New Roman"/>
                <w:kern w:val="0"/>
                <w:sz w:val="22"/>
              </w:rPr>
            </w:pPr>
          </w:p>
        </w:tc>
        <w:tc>
          <w:tcPr>
            <w:tcW w:w="1936" w:type="dxa"/>
            <w:gridSpan w:val="3"/>
            <w:tcBorders>
              <w:top w:val="single" w:color="000000" w:sz="4" w:space="0"/>
              <w:left w:val="single" w:color="000000" w:sz="4" w:space="0"/>
              <w:bottom w:val="single" w:color="000000" w:sz="4" w:space="0"/>
              <w:right w:val="single" w:color="000000" w:sz="4" w:space="0"/>
            </w:tcBorders>
          </w:tcPr>
          <w:p w14:paraId="24E6478C">
            <w:pPr>
              <w:kinsoku w:val="0"/>
              <w:overflowPunct w:val="0"/>
              <w:autoSpaceDE w:val="0"/>
              <w:autoSpaceDN w:val="0"/>
              <w:adjustRightInd w:val="0"/>
              <w:jc w:val="left"/>
              <w:rPr>
                <w:rFonts w:ascii="Times New Roman" w:hAnsi="Times New Roman" w:cs="Times New Roman"/>
                <w:kern w:val="0"/>
                <w:sz w:val="22"/>
              </w:rPr>
            </w:pPr>
          </w:p>
        </w:tc>
        <w:tc>
          <w:tcPr>
            <w:tcW w:w="2568" w:type="dxa"/>
            <w:gridSpan w:val="3"/>
            <w:tcBorders>
              <w:top w:val="single" w:color="000000" w:sz="4" w:space="0"/>
              <w:left w:val="single" w:color="000000" w:sz="4" w:space="0"/>
              <w:bottom w:val="single" w:color="000000" w:sz="4" w:space="0"/>
              <w:right w:val="single" w:color="000000" w:sz="4" w:space="0"/>
            </w:tcBorders>
          </w:tcPr>
          <w:p w14:paraId="7FE63C01">
            <w:pPr>
              <w:kinsoku w:val="0"/>
              <w:overflowPunct w:val="0"/>
              <w:autoSpaceDE w:val="0"/>
              <w:autoSpaceDN w:val="0"/>
              <w:adjustRightInd w:val="0"/>
              <w:jc w:val="left"/>
              <w:rPr>
                <w:rFonts w:ascii="Times New Roman" w:hAnsi="Times New Roman" w:cs="Times New Roman"/>
                <w:kern w:val="0"/>
                <w:sz w:val="22"/>
              </w:rPr>
            </w:pPr>
          </w:p>
        </w:tc>
      </w:tr>
      <w:tr w14:paraId="54B3DF07">
        <w:tblPrEx>
          <w:tblCellMar>
            <w:top w:w="0" w:type="dxa"/>
            <w:left w:w="0" w:type="dxa"/>
            <w:bottom w:w="0" w:type="dxa"/>
            <w:right w:w="0" w:type="dxa"/>
          </w:tblCellMar>
        </w:tblPrEx>
        <w:trPr>
          <w:trHeight w:val="597" w:hRule="atLeast"/>
        </w:trPr>
        <w:tc>
          <w:tcPr>
            <w:tcW w:w="1322" w:type="dxa"/>
            <w:vMerge w:val="restart"/>
            <w:tcBorders>
              <w:top w:val="single" w:color="000000" w:sz="4" w:space="0"/>
              <w:left w:val="single" w:color="000000" w:sz="4" w:space="0"/>
              <w:bottom w:val="single" w:color="000000" w:sz="4" w:space="0"/>
              <w:right w:val="single" w:color="000000" w:sz="4" w:space="0"/>
            </w:tcBorders>
          </w:tcPr>
          <w:p w14:paraId="5E029224">
            <w:pPr>
              <w:kinsoku w:val="0"/>
              <w:overflowPunct w:val="0"/>
              <w:autoSpaceDE w:val="0"/>
              <w:autoSpaceDN w:val="0"/>
              <w:adjustRightInd w:val="0"/>
              <w:spacing w:before="113" w:line="343" w:lineRule="auto"/>
              <w:ind w:left="107" w:right="2"/>
              <w:jc w:val="left"/>
              <w:rPr>
                <w:rFonts w:ascii="宋体" w:hAnsi="Times New Roman" w:eastAsia="宋体" w:cs="宋体"/>
                <w:kern w:val="0"/>
                <w:sz w:val="24"/>
                <w:szCs w:val="24"/>
              </w:rPr>
            </w:pPr>
            <w:r>
              <w:rPr>
                <w:rFonts w:hint="eastAsia" w:ascii="宋体" w:hAnsi="Times New Roman" w:eastAsia="宋体" w:cs="宋体"/>
                <w:spacing w:val="-4"/>
                <w:kern w:val="0"/>
                <w:sz w:val="24"/>
                <w:szCs w:val="24"/>
              </w:rPr>
              <w:t>注意事项：</w:t>
            </w:r>
            <w:r>
              <w:rPr>
                <w:rFonts w:ascii="宋体" w:hAnsi="Times New Roman" w:eastAsia="宋体" w:cs="宋体"/>
                <w:spacing w:val="-4"/>
                <w:kern w:val="0"/>
                <w:sz w:val="24"/>
                <w:szCs w:val="24"/>
              </w:rPr>
              <w:t xml:space="preserve"> </w:t>
            </w:r>
            <w:r>
              <w:rPr>
                <w:rFonts w:hint="eastAsia" w:ascii="宋体" w:hAnsi="Times New Roman" w:eastAsia="宋体" w:cs="宋体"/>
                <w:kern w:val="0"/>
                <w:sz w:val="24"/>
                <w:szCs w:val="24"/>
              </w:rPr>
              <w:t>请根据确</w:t>
            </w:r>
            <w:r>
              <w:rPr>
                <w:rFonts w:ascii="宋体" w:hAnsi="Times New Roman" w:eastAsia="宋体" w:cs="宋体"/>
                <w:kern w:val="0"/>
                <w:sz w:val="24"/>
                <w:szCs w:val="24"/>
              </w:rPr>
              <w:t xml:space="preserve"> </w:t>
            </w:r>
            <w:r>
              <w:rPr>
                <w:rFonts w:hint="eastAsia" w:ascii="宋体" w:hAnsi="Times New Roman" w:eastAsia="宋体" w:cs="宋体"/>
                <w:kern w:val="0"/>
                <w:sz w:val="24"/>
                <w:szCs w:val="24"/>
              </w:rPr>
              <w:t>定的会议</w:t>
            </w:r>
            <w:r>
              <w:rPr>
                <w:rFonts w:ascii="宋体" w:hAnsi="Times New Roman" w:eastAsia="宋体" w:cs="宋体"/>
                <w:kern w:val="0"/>
                <w:sz w:val="24"/>
                <w:szCs w:val="24"/>
              </w:rPr>
              <w:t xml:space="preserve"> </w:t>
            </w:r>
            <w:r>
              <w:rPr>
                <w:rFonts w:hint="eastAsia" w:ascii="宋体" w:hAnsi="Times New Roman" w:eastAsia="宋体" w:cs="宋体"/>
                <w:kern w:val="0"/>
                <w:sz w:val="24"/>
                <w:szCs w:val="24"/>
              </w:rPr>
              <w:t>类别按办</w:t>
            </w:r>
            <w:r>
              <w:rPr>
                <w:rFonts w:ascii="宋体" w:hAnsi="Times New Roman" w:eastAsia="宋体" w:cs="宋体"/>
                <w:kern w:val="0"/>
                <w:sz w:val="24"/>
                <w:szCs w:val="24"/>
              </w:rPr>
              <w:t xml:space="preserve"> </w:t>
            </w:r>
            <w:r>
              <w:rPr>
                <w:rFonts w:hint="eastAsia" w:ascii="宋体" w:hAnsi="Times New Roman" w:eastAsia="宋体" w:cs="宋体"/>
                <w:kern w:val="0"/>
                <w:sz w:val="24"/>
                <w:szCs w:val="24"/>
              </w:rPr>
              <w:t>法要求履</w:t>
            </w:r>
            <w:r>
              <w:rPr>
                <w:rFonts w:ascii="宋体" w:hAnsi="Times New Roman" w:eastAsia="宋体" w:cs="宋体"/>
                <w:kern w:val="0"/>
                <w:sz w:val="24"/>
                <w:szCs w:val="24"/>
              </w:rPr>
              <w:t xml:space="preserve"> </w:t>
            </w:r>
            <w:r>
              <w:rPr>
                <w:rFonts w:hint="eastAsia" w:ascii="宋体" w:hAnsi="Times New Roman" w:eastAsia="宋体" w:cs="宋体"/>
                <w:kern w:val="0"/>
                <w:sz w:val="24"/>
                <w:szCs w:val="24"/>
              </w:rPr>
              <w:t>行相应的</w:t>
            </w:r>
            <w:r>
              <w:rPr>
                <w:rFonts w:ascii="宋体" w:hAnsi="Times New Roman" w:eastAsia="宋体" w:cs="宋体"/>
                <w:kern w:val="0"/>
                <w:sz w:val="24"/>
                <w:szCs w:val="24"/>
              </w:rPr>
              <w:t xml:space="preserve"> </w:t>
            </w:r>
            <w:r>
              <w:rPr>
                <w:rFonts w:hint="eastAsia" w:ascii="宋体" w:hAnsi="Times New Roman" w:eastAsia="宋体" w:cs="宋体"/>
                <w:kern w:val="0"/>
                <w:sz w:val="24"/>
                <w:szCs w:val="24"/>
              </w:rPr>
              <w:t>审批程序</w:t>
            </w:r>
          </w:p>
        </w:tc>
        <w:tc>
          <w:tcPr>
            <w:tcW w:w="924" w:type="dxa"/>
            <w:vMerge w:val="restart"/>
            <w:tcBorders>
              <w:top w:val="single" w:color="000000" w:sz="4" w:space="0"/>
              <w:left w:val="single" w:color="000000" w:sz="4" w:space="0"/>
              <w:bottom w:val="single" w:color="000000" w:sz="4" w:space="0"/>
              <w:right w:val="single" w:color="000000" w:sz="4" w:space="0"/>
            </w:tcBorders>
          </w:tcPr>
          <w:p w14:paraId="69608A6C">
            <w:pPr>
              <w:kinsoku w:val="0"/>
              <w:overflowPunct w:val="0"/>
              <w:autoSpaceDE w:val="0"/>
              <w:autoSpaceDN w:val="0"/>
              <w:adjustRightInd w:val="0"/>
              <w:jc w:val="left"/>
              <w:rPr>
                <w:rFonts w:ascii="宋体" w:hAnsi="Times New Roman" w:eastAsia="宋体" w:cs="宋体"/>
                <w:kern w:val="0"/>
                <w:sz w:val="24"/>
                <w:szCs w:val="24"/>
              </w:rPr>
            </w:pPr>
          </w:p>
          <w:p w14:paraId="023A70DE">
            <w:pPr>
              <w:kinsoku w:val="0"/>
              <w:overflowPunct w:val="0"/>
              <w:autoSpaceDE w:val="0"/>
              <w:autoSpaceDN w:val="0"/>
              <w:adjustRightInd w:val="0"/>
              <w:spacing w:before="11"/>
              <w:jc w:val="left"/>
              <w:rPr>
                <w:rFonts w:ascii="宋体" w:hAnsi="Times New Roman" w:eastAsia="宋体" w:cs="宋体"/>
                <w:kern w:val="0"/>
                <w:sz w:val="18"/>
                <w:szCs w:val="18"/>
              </w:rPr>
            </w:pPr>
          </w:p>
          <w:p w14:paraId="5BDBA576">
            <w:pPr>
              <w:kinsoku w:val="0"/>
              <w:overflowPunct w:val="0"/>
              <w:autoSpaceDE w:val="0"/>
              <w:autoSpaceDN w:val="0"/>
              <w:adjustRightInd w:val="0"/>
              <w:spacing w:line="343" w:lineRule="auto"/>
              <w:ind w:left="218" w:right="213"/>
              <w:jc w:val="left"/>
              <w:rPr>
                <w:rFonts w:ascii="宋体" w:hAnsi="Times New Roman" w:eastAsia="宋体" w:cs="宋体"/>
                <w:kern w:val="0"/>
                <w:sz w:val="24"/>
                <w:szCs w:val="24"/>
              </w:rPr>
            </w:pPr>
            <w:r>
              <w:rPr>
                <w:rFonts w:hint="eastAsia" w:ascii="宋体" w:hAnsi="Times New Roman" w:eastAsia="宋体" w:cs="宋体"/>
                <w:kern w:val="0"/>
                <w:sz w:val="24"/>
                <w:szCs w:val="24"/>
              </w:rPr>
              <w:t>科研会议</w:t>
            </w:r>
          </w:p>
        </w:tc>
        <w:tc>
          <w:tcPr>
            <w:tcW w:w="2538" w:type="dxa"/>
            <w:gridSpan w:val="3"/>
            <w:tcBorders>
              <w:top w:val="single" w:color="000000" w:sz="4" w:space="0"/>
              <w:left w:val="single" w:color="000000" w:sz="4" w:space="0"/>
              <w:bottom w:val="single" w:color="000000" w:sz="4" w:space="0"/>
              <w:right w:val="single" w:color="000000" w:sz="4" w:space="0"/>
            </w:tcBorders>
          </w:tcPr>
          <w:p w14:paraId="34665570">
            <w:pPr>
              <w:kinsoku w:val="0"/>
              <w:overflowPunct w:val="0"/>
              <w:autoSpaceDE w:val="0"/>
              <w:autoSpaceDN w:val="0"/>
              <w:adjustRightInd w:val="0"/>
              <w:spacing w:before="192"/>
              <w:ind w:left="108"/>
              <w:jc w:val="left"/>
              <w:rPr>
                <w:rFonts w:ascii="宋体" w:hAnsi="Times New Roman" w:eastAsia="宋体" w:cs="宋体"/>
                <w:kern w:val="0"/>
                <w:sz w:val="24"/>
                <w:szCs w:val="24"/>
              </w:rPr>
            </w:pPr>
            <w:r>
              <w:rPr>
                <w:rFonts w:hint="eastAsia" w:ascii="宋体" w:hAnsi="Times New Roman" w:eastAsia="宋体" w:cs="宋体"/>
                <w:kern w:val="0"/>
                <w:sz w:val="24"/>
                <w:szCs w:val="24"/>
              </w:rPr>
              <w:t>经办人</w:t>
            </w:r>
          </w:p>
        </w:tc>
        <w:tc>
          <w:tcPr>
            <w:tcW w:w="1136" w:type="dxa"/>
            <w:tcBorders>
              <w:top w:val="single" w:color="000000" w:sz="4" w:space="0"/>
              <w:left w:val="single" w:color="000000" w:sz="4" w:space="0"/>
              <w:bottom w:val="single" w:color="000000" w:sz="4" w:space="0"/>
              <w:right w:val="single" w:color="000000" w:sz="4" w:space="0"/>
            </w:tcBorders>
          </w:tcPr>
          <w:p w14:paraId="11D0772D">
            <w:pPr>
              <w:kinsoku w:val="0"/>
              <w:overflowPunct w:val="0"/>
              <w:autoSpaceDE w:val="0"/>
              <w:autoSpaceDN w:val="0"/>
              <w:adjustRightInd w:val="0"/>
              <w:jc w:val="left"/>
              <w:rPr>
                <w:rFonts w:ascii="Times New Roman" w:hAnsi="Times New Roman" w:cs="Times New Roman"/>
                <w:kern w:val="0"/>
                <w:sz w:val="22"/>
              </w:rPr>
            </w:pPr>
          </w:p>
        </w:tc>
        <w:tc>
          <w:tcPr>
            <w:tcW w:w="1988" w:type="dxa"/>
            <w:gridSpan w:val="4"/>
            <w:tcBorders>
              <w:top w:val="single" w:color="000000" w:sz="4" w:space="0"/>
              <w:left w:val="single" w:color="000000" w:sz="4" w:space="0"/>
              <w:bottom w:val="single" w:color="000000" w:sz="4" w:space="0"/>
              <w:right w:val="single" w:color="000000" w:sz="4" w:space="0"/>
            </w:tcBorders>
          </w:tcPr>
          <w:p w14:paraId="44331D7D">
            <w:pPr>
              <w:kinsoku w:val="0"/>
              <w:overflowPunct w:val="0"/>
              <w:autoSpaceDE w:val="0"/>
              <w:autoSpaceDN w:val="0"/>
              <w:adjustRightInd w:val="0"/>
              <w:spacing w:before="192"/>
              <w:ind w:left="104"/>
              <w:jc w:val="left"/>
              <w:rPr>
                <w:rFonts w:ascii="宋体" w:hAnsi="Times New Roman" w:eastAsia="宋体" w:cs="宋体"/>
                <w:kern w:val="0"/>
                <w:sz w:val="24"/>
                <w:szCs w:val="24"/>
              </w:rPr>
            </w:pPr>
            <w:r>
              <w:rPr>
                <w:rFonts w:hint="eastAsia" w:ascii="宋体" w:hAnsi="Times New Roman" w:eastAsia="宋体" w:cs="宋体"/>
                <w:kern w:val="0"/>
                <w:sz w:val="24"/>
                <w:szCs w:val="24"/>
              </w:rPr>
              <w:t>项目负责人意见</w:t>
            </w:r>
          </w:p>
        </w:tc>
        <w:tc>
          <w:tcPr>
            <w:tcW w:w="1380" w:type="dxa"/>
            <w:tcBorders>
              <w:top w:val="single" w:color="000000" w:sz="4" w:space="0"/>
              <w:left w:val="single" w:color="000000" w:sz="4" w:space="0"/>
              <w:bottom w:val="single" w:color="000000" w:sz="4" w:space="0"/>
              <w:right w:val="single" w:color="000000" w:sz="4" w:space="0"/>
            </w:tcBorders>
          </w:tcPr>
          <w:p w14:paraId="2B04CF16">
            <w:pPr>
              <w:kinsoku w:val="0"/>
              <w:overflowPunct w:val="0"/>
              <w:autoSpaceDE w:val="0"/>
              <w:autoSpaceDN w:val="0"/>
              <w:adjustRightInd w:val="0"/>
              <w:jc w:val="left"/>
              <w:rPr>
                <w:rFonts w:ascii="Times New Roman" w:hAnsi="Times New Roman" w:cs="Times New Roman"/>
                <w:kern w:val="0"/>
                <w:sz w:val="22"/>
              </w:rPr>
            </w:pPr>
          </w:p>
        </w:tc>
      </w:tr>
      <w:tr w14:paraId="77A16828">
        <w:tblPrEx>
          <w:tblCellMar>
            <w:top w:w="0" w:type="dxa"/>
            <w:left w:w="0" w:type="dxa"/>
            <w:bottom w:w="0" w:type="dxa"/>
            <w:right w:w="0" w:type="dxa"/>
          </w:tblCellMar>
        </w:tblPrEx>
        <w:trPr>
          <w:trHeight w:val="577" w:hRule="atLeast"/>
        </w:trPr>
        <w:tc>
          <w:tcPr>
            <w:tcW w:w="1322" w:type="dxa"/>
            <w:vMerge w:val="continue"/>
            <w:tcBorders>
              <w:top w:val="nil"/>
              <w:left w:val="single" w:color="000000" w:sz="4" w:space="0"/>
              <w:bottom w:val="single" w:color="000000" w:sz="4" w:space="0"/>
              <w:right w:val="single" w:color="000000" w:sz="4" w:space="0"/>
            </w:tcBorders>
          </w:tcPr>
          <w:p w14:paraId="649A38B5">
            <w:pPr>
              <w:tabs>
                <w:tab w:val="left" w:pos="7330"/>
                <w:tab w:val="left" w:pos="8171"/>
                <w:tab w:val="left" w:pos="9009"/>
              </w:tabs>
              <w:kinsoku w:val="0"/>
              <w:overflowPunct w:val="0"/>
              <w:autoSpaceDE w:val="0"/>
              <w:autoSpaceDN w:val="0"/>
              <w:adjustRightInd w:val="0"/>
              <w:spacing w:before="44" w:after="39"/>
              <w:ind w:left="218"/>
              <w:jc w:val="left"/>
              <w:rPr>
                <w:rFonts w:ascii="宋体" w:hAnsi="Times New Roman" w:eastAsia="宋体" w:cs="宋体"/>
                <w:kern w:val="0"/>
                <w:sz w:val="2"/>
                <w:szCs w:val="2"/>
              </w:rPr>
            </w:pPr>
          </w:p>
        </w:tc>
        <w:tc>
          <w:tcPr>
            <w:tcW w:w="924" w:type="dxa"/>
            <w:vMerge w:val="continue"/>
            <w:tcBorders>
              <w:top w:val="nil"/>
              <w:left w:val="single" w:color="000000" w:sz="4" w:space="0"/>
              <w:bottom w:val="single" w:color="000000" w:sz="4" w:space="0"/>
              <w:right w:val="single" w:color="000000" w:sz="4" w:space="0"/>
            </w:tcBorders>
          </w:tcPr>
          <w:p w14:paraId="59BDD42E">
            <w:pPr>
              <w:tabs>
                <w:tab w:val="left" w:pos="7330"/>
                <w:tab w:val="left" w:pos="8171"/>
                <w:tab w:val="left" w:pos="9009"/>
              </w:tabs>
              <w:kinsoku w:val="0"/>
              <w:overflowPunct w:val="0"/>
              <w:autoSpaceDE w:val="0"/>
              <w:autoSpaceDN w:val="0"/>
              <w:adjustRightInd w:val="0"/>
              <w:spacing w:before="44" w:after="39"/>
              <w:ind w:left="218"/>
              <w:jc w:val="left"/>
              <w:rPr>
                <w:rFonts w:ascii="宋体" w:hAnsi="Times New Roman" w:eastAsia="宋体" w:cs="宋体"/>
                <w:kern w:val="0"/>
                <w:sz w:val="2"/>
                <w:szCs w:val="2"/>
              </w:rPr>
            </w:pPr>
          </w:p>
        </w:tc>
        <w:tc>
          <w:tcPr>
            <w:tcW w:w="2538" w:type="dxa"/>
            <w:gridSpan w:val="3"/>
            <w:tcBorders>
              <w:top w:val="single" w:color="000000" w:sz="4" w:space="0"/>
              <w:left w:val="single" w:color="000000" w:sz="4" w:space="0"/>
              <w:bottom w:val="single" w:color="000000" w:sz="4" w:space="0"/>
              <w:right w:val="single" w:color="000000" w:sz="4" w:space="0"/>
            </w:tcBorders>
          </w:tcPr>
          <w:p w14:paraId="3FF05E2D">
            <w:pPr>
              <w:kinsoku w:val="0"/>
              <w:overflowPunct w:val="0"/>
              <w:autoSpaceDE w:val="0"/>
              <w:autoSpaceDN w:val="0"/>
              <w:adjustRightInd w:val="0"/>
              <w:spacing w:before="179"/>
              <w:ind w:left="108"/>
              <w:jc w:val="left"/>
              <w:rPr>
                <w:rFonts w:ascii="宋体" w:hAnsi="Times New Roman" w:eastAsia="宋体" w:cs="宋体"/>
                <w:kern w:val="0"/>
                <w:sz w:val="24"/>
                <w:szCs w:val="24"/>
              </w:rPr>
            </w:pPr>
            <w:r>
              <w:rPr>
                <w:rFonts w:hint="eastAsia" w:ascii="宋体" w:hAnsi="Times New Roman" w:eastAsia="宋体" w:cs="宋体"/>
                <w:kern w:val="0"/>
                <w:sz w:val="24"/>
                <w:szCs w:val="24"/>
              </w:rPr>
              <w:t>所在学院意见</w:t>
            </w:r>
          </w:p>
        </w:tc>
        <w:tc>
          <w:tcPr>
            <w:tcW w:w="4504" w:type="dxa"/>
            <w:gridSpan w:val="6"/>
            <w:tcBorders>
              <w:top w:val="single" w:color="000000" w:sz="4" w:space="0"/>
              <w:left w:val="single" w:color="000000" w:sz="4" w:space="0"/>
              <w:bottom w:val="single" w:color="000000" w:sz="4" w:space="0"/>
              <w:right w:val="single" w:color="000000" w:sz="4" w:space="0"/>
            </w:tcBorders>
          </w:tcPr>
          <w:p w14:paraId="27A91B40">
            <w:pPr>
              <w:kinsoku w:val="0"/>
              <w:overflowPunct w:val="0"/>
              <w:autoSpaceDE w:val="0"/>
              <w:autoSpaceDN w:val="0"/>
              <w:adjustRightInd w:val="0"/>
              <w:jc w:val="left"/>
              <w:rPr>
                <w:rFonts w:ascii="Times New Roman" w:hAnsi="Times New Roman" w:cs="Times New Roman"/>
                <w:kern w:val="0"/>
                <w:sz w:val="22"/>
              </w:rPr>
            </w:pPr>
          </w:p>
        </w:tc>
      </w:tr>
      <w:tr w14:paraId="7E194F29">
        <w:tblPrEx>
          <w:tblCellMar>
            <w:top w:w="0" w:type="dxa"/>
            <w:left w:w="0" w:type="dxa"/>
            <w:bottom w:w="0" w:type="dxa"/>
            <w:right w:w="0" w:type="dxa"/>
          </w:tblCellMar>
        </w:tblPrEx>
        <w:trPr>
          <w:trHeight w:val="556" w:hRule="atLeast"/>
        </w:trPr>
        <w:tc>
          <w:tcPr>
            <w:tcW w:w="1322" w:type="dxa"/>
            <w:vMerge w:val="continue"/>
            <w:tcBorders>
              <w:top w:val="nil"/>
              <w:left w:val="single" w:color="000000" w:sz="4" w:space="0"/>
              <w:bottom w:val="single" w:color="000000" w:sz="4" w:space="0"/>
              <w:right w:val="single" w:color="000000" w:sz="4" w:space="0"/>
            </w:tcBorders>
          </w:tcPr>
          <w:p w14:paraId="6658F8F6">
            <w:pPr>
              <w:tabs>
                <w:tab w:val="left" w:pos="7330"/>
                <w:tab w:val="left" w:pos="8171"/>
                <w:tab w:val="left" w:pos="9009"/>
              </w:tabs>
              <w:kinsoku w:val="0"/>
              <w:overflowPunct w:val="0"/>
              <w:autoSpaceDE w:val="0"/>
              <w:autoSpaceDN w:val="0"/>
              <w:adjustRightInd w:val="0"/>
              <w:spacing w:before="44" w:after="39"/>
              <w:ind w:left="218"/>
              <w:jc w:val="left"/>
              <w:rPr>
                <w:rFonts w:ascii="宋体" w:hAnsi="Times New Roman" w:eastAsia="宋体" w:cs="宋体"/>
                <w:kern w:val="0"/>
                <w:sz w:val="2"/>
                <w:szCs w:val="2"/>
              </w:rPr>
            </w:pPr>
          </w:p>
        </w:tc>
        <w:tc>
          <w:tcPr>
            <w:tcW w:w="924" w:type="dxa"/>
            <w:vMerge w:val="continue"/>
            <w:tcBorders>
              <w:top w:val="nil"/>
              <w:left w:val="single" w:color="000000" w:sz="4" w:space="0"/>
              <w:bottom w:val="single" w:color="000000" w:sz="4" w:space="0"/>
              <w:right w:val="single" w:color="000000" w:sz="4" w:space="0"/>
            </w:tcBorders>
          </w:tcPr>
          <w:p w14:paraId="463C79F3">
            <w:pPr>
              <w:tabs>
                <w:tab w:val="left" w:pos="7330"/>
                <w:tab w:val="left" w:pos="8171"/>
                <w:tab w:val="left" w:pos="9009"/>
              </w:tabs>
              <w:kinsoku w:val="0"/>
              <w:overflowPunct w:val="0"/>
              <w:autoSpaceDE w:val="0"/>
              <w:autoSpaceDN w:val="0"/>
              <w:adjustRightInd w:val="0"/>
              <w:spacing w:before="44" w:after="39"/>
              <w:ind w:left="218"/>
              <w:jc w:val="left"/>
              <w:rPr>
                <w:rFonts w:ascii="宋体" w:hAnsi="Times New Roman" w:eastAsia="宋体" w:cs="宋体"/>
                <w:kern w:val="0"/>
                <w:sz w:val="2"/>
                <w:szCs w:val="2"/>
              </w:rPr>
            </w:pPr>
          </w:p>
        </w:tc>
        <w:tc>
          <w:tcPr>
            <w:tcW w:w="2538" w:type="dxa"/>
            <w:gridSpan w:val="3"/>
            <w:tcBorders>
              <w:top w:val="single" w:color="000000" w:sz="4" w:space="0"/>
              <w:left w:val="single" w:color="000000" w:sz="4" w:space="0"/>
              <w:bottom w:val="single" w:color="000000" w:sz="4" w:space="0"/>
              <w:right w:val="single" w:color="000000" w:sz="4" w:space="0"/>
            </w:tcBorders>
          </w:tcPr>
          <w:p w14:paraId="18114974">
            <w:pPr>
              <w:kinsoku w:val="0"/>
              <w:overflowPunct w:val="0"/>
              <w:autoSpaceDE w:val="0"/>
              <w:autoSpaceDN w:val="0"/>
              <w:adjustRightInd w:val="0"/>
              <w:spacing w:before="170"/>
              <w:ind w:left="108"/>
              <w:jc w:val="left"/>
              <w:rPr>
                <w:rFonts w:ascii="宋体" w:hAnsi="Times New Roman" w:eastAsia="宋体" w:cs="宋体"/>
                <w:kern w:val="0"/>
                <w:sz w:val="24"/>
                <w:szCs w:val="24"/>
              </w:rPr>
            </w:pPr>
            <w:r>
              <w:rPr>
                <w:rFonts w:hint="eastAsia" w:ascii="宋体" w:hAnsi="Times New Roman" w:eastAsia="宋体" w:cs="宋体"/>
                <w:kern w:val="0"/>
                <w:sz w:val="24"/>
                <w:szCs w:val="24"/>
              </w:rPr>
              <w:t>科技处备案意见</w:t>
            </w:r>
          </w:p>
        </w:tc>
        <w:tc>
          <w:tcPr>
            <w:tcW w:w="4504" w:type="dxa"/>
            <w:gridSpan w:val="6"/>
            <w:tcBorders>
              <w:top w:val="single" w:color="000000" w:sz="4" w:space="0"/>
              <w:left w:val="single" w:color="000000" w:sz="4" w:space="0"/>
              <w:bottom w:val="single" w:color="000000" w:sz="4" w:space="0"/>
              <w:right w:val="single" w:color="000000" w:sz="4" w:space="0"/>
            </w:tcBorders>
          </w:tcPr>
          <w:p w14:paraId="77B59769">
            <w:pPr>
              <w:kinsoku w:val="0"/>
              <w:overflowPunct w:val="0"/>
              <w:autoSpaceDE w:val="0"/>
              <w:autoSpaceDN w:val="0"/>
              <w:adjustRightInd w:val="0"/>
              <w:jc w:val="left"/>
              <w:rPr>
                <w:rFonts w:ascii="Times New Roman" w:hAnsi="Times New Roman" w:cs="Times New Roman"/>
                <w:kern w:val="0"/>
                <w:sz w:val="22"/>
              </w:rPr>
            </w:pPr>
          </w:p>
        </w:tc>
      </w:tr>
      <w:tr w14:paraId="199D1429">
        <w:tblPrEx>
          <w:tblCellMar>
            <w:top w:w="0" w:type="dxa"/>
            <w:left w:w="0" w:type="dxa"/>
            <w:bottom w:w="0" w:type="dxa"/>
            <w:right w:w="0" w:type="dxa"/>
          </w:tblCellMar>
        </w:tblPrEx>
        <w:trPr>
          <w:trHeight w:val="657" w:hRule="atLeast"/>
        </w:trPr>
        <w:tc>
          <w:tcPr>
            <w:tcW w:w="1322" w:type="dxa"/>
            <w:vMerge w:val="continue"/>
            <w:tcBorders>
              <w:top w:val="nil"/>
              <w:left w:val="single" w:color="000000" w:sz="4" w:space="0"/>
              <w:bottom w:val="single" w:color="000000" w:sz="4" w:space="0"/>
              <w:right w:val="single" w:color="000000" w:sz="4" w:space="0"/>
            </w:tcBorders>
          </w:tcPr>
          <w:p w14:paraId="3E614816">
            <w:pPr>
              <w:tabs>
                <w:tab w:val="left" w:pos="7330"/>
                <w:tab w:val="left" w:pos="8171"/>
                <w:tab w:val="left" w:pos="9009"/>
              </w:tabs>
              <w:kinsoku w:val="0"/>
              <w:overflowPunct w:val="0"/>
              <w:autoSpaceDE w:val="0"/>
              <w:autoSpaceDN w:val="0"/>
              <w:adjustRightInd w:val="0"/>
              <w:spacing w:before="44" w:after="39"/>
              <w:ind w:left="218"/>
              <w:jc w:val="left"/>
              <w:rPr>
                <w:rFonts w:ascii="宋体" w:hAnsi="Times New Roman" w:eastAsia="宋体" w:cs="宋体"/>
                <w:kern w:val="0"/>
                <w:sz w:val="2"/>
                <w:szCs w:val="2"/>
              </w:rPr>
            </w:pPr>
          </w:p>
        </w:tc>
        <w:tc>
          <w:tcPr>
            <w:tcW w:w="924" w:type="dxa"/>
            <w:vMerge w:val="restart"/>
            <w:tcBorders>
              <w:top w:val="single" w:color="000000" w:sz="4" w:space="0"/>
              <w:left w:val="single" w:color="000000" w:sz="4" w:space="0"/>
              <w:bottom w:val="single" w:color="000000" w:sz="4" w:space="0"/>
              <w:right w:val="single" w:color="000000" w:sz="4" w:space="0"/>
            </w:tcBorders>
          </w:tcPr>
          <w:p w14:paraId="6E2855F7">
            <w:pPr>
              <w:kinsoku w:val="0"/>
              <w:overflowPunct w:val="0"/>
              <w:autoSpaceDE w:val="0"/>
              <w:autoSpaceDN w:val="0"/>
              <w:adjustRightInd w:val="0"/>
              <w:jc w:val="left"/>
              <w:rPr>
                <w:rFonts w:ascii="宋体" w:hAnsi="Times New Roman" w:eastAsia="宋体" w:cs="宋体"/>
                <w:kern w:val="0"/>
                <w:sz w:val="26"/>
                <w:szCs w:val="26"/>
              </w:rPr>
            </w:pPr>
          </w:p>
          <w:p w14:paraId="66E4DF05">
            <w:pPr>
              <w:kinsoku w:val="0"/>
              <w:overflowPunct w:val="0"/>
              <w:autoSpaceDE w:val="0"/>
              <w:autoSpaceDN w:val="0"/>
              <w:adjustRightInd w:val="0"/>
              <w:spacing w:line="343" w:lineRule="auto"/>
              <w:ind w:left="218" w:right="213"/>
              <w:jc w:val="left"/>
              <w:rPr>
                <w:rFonts w:ascii="宋体" w:hAnsi="Times New Roman" w:eastAsia="宋体" w:cs="宋体"/>
                <w:kern w:val="0"/>
                <w:sz w:val="24"/>
                <w:szCs w:val="24"/>
              </w:rPr>
            </w:pPr>
            <w:r>
              <w:rPr>
                <w:rFonts w:hint="eastAsia" w:ascii="宋体" w:hAnsi="Times New Roman" w:eastAsia="宋体" w:cs="宋体"/>
                <w:kern w:val="0"/>
                <w:sz w:val="24"/>
                <w:szCs w:val="24"/>
              </w:rPr>
              <w:t>其他会议</w:t>
            </w:r>
          </w:p>
        </w:tc>
        <w:tc>
          <w:tcPr>
            <w:tcW w:w="2538" w:type="dxa"/>
            <w:gridSpan w:val="3"/>
            <w:tcBorders>
              <w:top w:val="single" w:color="000000" w:sz="4" w:space="0"/>
              <w:left w:val="single" w:color="000000" w:sz="4" w:space="0"/>
              <w:bottom w:val="single" w:color="000000" w:sz="4" w:space="0"/>
              <w:right w:val="single" w:color="000000" w:sz="4" w:space="0"/>
            </w:tcBorders>
          </w:tcPr>
          <w:p w14:paraId="13D623D0">
            <w:pPr>
              <w:kinsoku w:val="0"/>
              <w:overflowPunct w:val="0"/>
              <w:autoSpaceDE w:val="0"/>
              <w:autoSpaceDN w:val="0"/>
              <w:adjustRightInd w:val="0"/>
              <w:spacing w:before="2"/>
              <w:jc w:val="left"/>
              <w:rPr>
                <w:rFonts w:ascii="宋体" w:hAnsi="Times New Roman" w:eastAsia="宋体" w:cs="宋体"/>
                <w:kern w:val="0"/>
                <w:sz w:val="17"/>
                <w:szCs w:val="17"/>
              </w:rPr>
            </w:pPr>
          </w:p>
          <w:p w14:paraId="417239BB">
            <w:pPr>
              <w:kinsoku w:val="0"/>
              <w:overflowPunct w:val="0"/>
              <w:autoSpaceDE w:val="0"/>
              <w:autoSpaceDN w:val="0"/>
              <w:adjustRightInd w:val="0"/>
              <w:ind w:left="108"/>
              <w:jc w:val="left"/>
              <w:rPr>
                <w:rFonts w:ascii="宋体" w:hAnsi="Times New Roman" w:eastAsia="宋体" w:cs="宋体"/>
                <w:kern w:val="0"/>
                <w:sz w:val="24"/>
                <w:szCs w:val="24"/>
              </w:rPr>
            </w:pPr>
            <w:r>
              <w:rPr>
                <w:rFonts w:hint="eastAsia" w:ascii="宋体" w:hAnsi="Times New Roman" w:eastAsia="宋体" w:cs="宋体"/>
                <w:kern w:val="0"/>
                <w:sz w:val="24"/>
                <w:szCs w:val="24"/>
              </w:rPr>
              <w:t>经办人</w:t>
            </w:r>
          </w:p>
        </w:tc>
        <w:tc>
          <w:tcPr>
            <w:tcW w:w="1136" w:type="dxa"/>
            <w:tcBorders>
              <w:top w:val="single" w:color="000000" w:sz="4" w:space="0"/>
              <w:left w:val="single" w:color="000000" w:sz="4" w:space="0"/>
              <w:bottom w:val="single" w:color="000000" w:sz="4" w:space="0"/>
              <w:right w:val="single" w:color="000000" w:sz="4" w:space="0"/>
            </w:tcBorders>
          </w:tcPr>
          <w:p w14:paraId="474FDE54">
            <w:pPr>
              <w:kinsoku w:val="0"/>
              <w:overflowPunct w:val="0"/>
              <w:autoSpaceDE w:val="0"/>
              <w:autoSpaceDN w:val="0"/>
              <w:adjustRightInd w:val="0"/>
              <w:jc w:val="left"/>
              <w:rPr>
                <w:rFonts w:ascii="Times New Roman" w:hAnsi="Times New Roman" w:cs="Times New Roman"/>
                <w:kern w:val="0"/>
                <w:sz w:val="22"/>
              </w:rPr>
            </w:pPr>
          </w:p>
        </w:tc>
        <w:tc>
          <w:tcPr>
            <w:tcW w:w="1773" w:type="dxa"/>
            <w:gridSpan w:val="3"/>
            <w:tcBorders>
              <w:top w:val="single" w:color="000000" w:sz="4" w:space="0"/>
              <w:left w:val="single" w:color="000000" w:sz="4" w:space="0"/>
              <w:bottom w:val="single" w:color="000000" w:sz="4" w:space="0"/>
              <w:right w:val="single" w:color="000000" w:sz="4" w:space="0"/>
            </w:tcBorders>
          </w:tcPr>
          <w:p w14:paraId="45C98FD5">
            <w:pPr>
              <w:kinsoku w:val="0"/>
              <w:overflowPunct w:val="0"/>
              <w:autoSpaceDE w:val="0"/>
              <w:autoSpaceDN w:val="0"/>
              <w:adjustRightInd w:val="0"/>
              <w:spacing w:before="2"/>
              <w:jc w:val="left"/>
              <w:rPr>
                <w:rFonts w:ascii="宋体" w:hAnsi="Times New Roman" w:eastAsia="宋体" w:cs="宋体"/>
                <w:kern w:val="0"/>
                <w:sz w:val="17"/>
                <w:szCs w:val="17"/>
              </w:rPr>
            </w:pPr>
          </w:p>
          <w:p w14:paraId="4CA11BF3">
            <w:pPr>
              <w:kinsoku w:val="0"/>
              <w:overflowPunct w:val="0"/>
              <w:autoSpaceDE w:val="0"/>
              <w:autoSpaceDN w:val="0"/>
              <w:adjustRightInd w:val="0"/>
              <w:ind w:left="162"/>
              <w:jc w:val="left"/>
              <w:rPr>
                <w:rFonts w:ascii="宋体" w:hAnsi="Times New Roman" w:eastAsia="宋体" w:cs="宋体"/>
                <w:kern w:val="0"/>
                <w:sz w:val="24"/>
                <w:szCs w:val="24"/>
              </w:rPr>
            </w:pPr>
            <w:r>
              <w:rPr>
                <w:rFonts w:hint="eastAsia" w:ascii="宋体" w:hAnsi="Times New Roman" w:eastAsia="宋体" w:cs="宋体"/>
                <w:kern w:val="0"/>
                <w:sz w:val="24"/>
                <w:szCs w:val="24"/>
              </w:rPr>
              <w:t>承办部门意见</w:t>
            </w:r>
          </w:p>
        </w:tc>
        <w:tc>
          <w:tcPr>
            <w:tcW w:w="1595" w:type="dxa"/>
            <w:gridSpan w:val="2"/>
            <w:tcBorders>
              <w:top w:val="single" w:color="000000" w:sz="4" w:space="0"/>
              <w:left w:val="single" w:color="000000" w:sz="4" w:space="0"/>
              <w:bottom w:val="single" w:color="000000" w:sz="4" w:space="0"/>
              <w:right w:val="single" w:color="000000" w:sz="4" w:space="0"/>
            </w:tcBorders>
          </w:tcPr>
          <w:p w14:paraId="10FCA4AD">
            <w:pPr>
              <w:kinsoku w:val="0"/>
              <w:overflowPunct w:val="0"/>
              <w:autoSpaceDE w:val="0"/>
              <w:autoSpaceDN w:val="0"/>
              <w:adjustRightInd w:val="0"/>
              <w:jc w:val="left"/>
              <w:rPr>
                <w:rFonts w:ascii="Times New Roman" w:hAnsi="Times New Roman" w:cs="Times New Roman"/>
                <w:kern w:val="0"/>
                <w:sz w:val="22"/>
              </w:rPr>
            </w:pPr>
          </w:p>
        </w:tc>
      </w:tr>
      <w:tr w14:paraId="6AAFE5F1">
        <w:tblPrEx>
          <w:tblCellMar>
            <w:top w:w="0" w:type="dxa"/>
            <w:left w:w="0" w:type="dxa"/>
            <w:bottom w:w="0" w:type="dxa"/>
            <w:right w:w="0" w:type="dxa"/>
          </w:tblCellMar>
        </w:tblPrEx>
        <w:trPr>
          <w:trHeight w:val="652" w:hRule="atLeast"/>
        </w:trPr>
        <w:tc>
          <w:tcPr>
            <w:tcW w:w="1322" w:type="dxa"/>
            <w:vMerge w:val="continue"/>
            <w:tcBorders>
              <w:top w:val="nil"/>
              <w:left w:val="single" w:color="000000" w:sz="4" w:space="0"/>
              <w:bottom w:val="single" w:color="000000" w:sz="4" w:space="0"/>
              <w:right w:val="single" w:color="000000" w:sz="4" w:space="0"/>
            </w:tcBorders>
          </w:tcPr>
          <w:p w14:paraId="1F03E7A8">
            <w:pPr>
              <w:tabs>
                <w:tab w:val="left" w:pos="7330"/>
                <w:tab w:val="left" w:pos="8171"/>
                <w:tab w:val="left" w:pos="9009"/>
              </w:tabs>
              <w:kinsoku w:val="0"/>
              <w:overflowPunct w:val="0"/>
              <w:autoSpaceDE w:val="0"/>
              <w:autoSpaceDN w:val="0"/>
              <w:adjustRightInd w:val="0"/>
              <w:spacing w:before="44" w:after="39"/>
              <w:ind w:left="218"/>
              <w:jc w:val="left"/>
              <w:rPr>
                <w:rFonts w:ascii="宋体" w:hAnsi="Times New Roman" w:eastAsia="宋体" w:cs="宋体"/>
                <w:kern w:val="0"/>
                <w:sz w:val="2"/>
                <w:szCs w:val="2"/>
              </w:rPr>
            </w:pPr>
          </w:p>
        </w:tc>
        <w:tc>
          <w:tcPr>
            <w:tcW w:w="924" w:type="dxa"/>
            <w:vMerge w:val="continue"/>
            <w:tcBorders>
              <w:top w:val="nil"/>
              <w:left w:val="single" w:color="000000" w:sz="4" w:space="0"/>
              <w:bottom w:val="single" w:color="000000" w:sz="4" w:space="0"/>
              <w:right w:val="single" w:color="000000" w:sz="4" w:space="0"/>
            </w:tcBorders>
          </w:tcPr>
          <w:p w14:paraId="5C60B13C">
            <w:pPr>
              <w:tabs>
                <w:tab w:val="left" w:pos="7330"/>
                <w:tab w:val="left" w:pos="8171"/>
                <w:tab w:val="left" w:pos="9009"/>
              </w:tabs>
              <w:kinsoku w:val="0"/>
              <w:overflowPunct w:val="0"/>
              <w:autoSpaceDE w:val="0"/>
              <w:autoSpaceDN w:val="0"/>
              <w:adjustRightInd w:val="0"/>
              <w:spacing w:before="44" w:after="39"/>
              <w:ind w:left="218"/>
              <w:jc w:val="left"/>
              <w:rPr>
                <w:rFonts w:ascii="宋体" w:hAnsi="Times New Roman" w:eastAsia="宋体" w:cs="宋体"/>
                <w:kern w:val="0"/>
                <w:sz w:val="2"/>
                <w:szCs w:val="2"/>
              </w:rPr>
            </w:pPr>
          </w:p>
        </w:tc>
        <w:tc>
          <w:tcPr>
            <w:tcW w:w="2538" w:type="dxa"/>
            <w:gridSpan w:val="3"/>
            <w:tcBorders>
              <w:top w:val="single" w:color="000000" w:sz="4" w:space="0"/>
              <w:left w:val="single" w:color="000000" w:sz="4" w:space="0"/>
              <w:bottom w:val="single" w:color="000000" w:sz="4" w:space="0"/>
              <w:right w:val="single" w:color="000000" w:sz="4" w:space="0"/>
            </w:tcBorders>
          </w:tcPr>
          <w:p w14:paraId="309B9AA0">
            <w:pPr>
              <w:kinsoku w:val="0"/>
              <w:overflowPunct w:val="0"/>
              <w:autoSpaceDE w:val="0"/>
              <w:autoSpaceDN w:val="0"/>
              <w:adjustRightInd w:val="0"/>
              <w:jc w:val="left"/>
              <w:rPr>
                <w:rFonts w:ascii="宋体" w:hAnsi="Times New Roman" w:eastAsia="宋体" w:cs="宋体"/>
                <w:kern w:val="0"/>
                <w:sz w:val="17"/>
                <w:szCs w:val="17"/>
              </w:rPr>
            </w:pPr>
          </w:p>
          <w:p w14:paraId="516C42C4">
            <w:pPr>
              <w:kinsoku w:val="0"/>
              <w:overflowPunct w:val="0"/>
              <w:autoSpaceDE w:val="0"/>
              <w:autoSpaceDN w:val="0"/>
              <w:adjustRightInd w:val="0"/>
              <w:ind w:left="108"/>
              <w:jc w:val="left"/>
              <w:rPr>
                <w:rFonts w:ascii="宋体" w:hAnsi="Times New Roman" w:eastAsia="宋体" w:cs="宋体"/>
                <w:kern w:val="0"/>
                <w:sz w:val="24"/>
                <w:szCs w:val="24"/>
              </w:rPr>
            </w:pPr>
            <w:r>
              <w:rPr>
                <w:rFonts w:hint="eastAsia" w:ascii="宋体" w:hAnsi="Times New Roman" w:eastAsia="宋体" w:cs="宋体"/>
                <w:kern w:val="0"/>
                <w:sz w:val="24"/>
                <w:szCs w:val="24"/>
              </w:rPr>
              <w:t>主管部门（校办）意见</w:t>
            </w:r>
          </w:p>
        </w:tc>
        <w:tc>
          <w:tcPr>
            <w:tcW w:w="4504" w:type="dxa"/>
            <w:gridSpan w:val="6"/>
            <w:tcBorders>
              <w:top w:val="single" w:color="000000" w:sz="4" w:space="0"/>
              <w:left w:val="single" w:color="000000" w:sz="4" w:space="0"/>
              <w:bottom w:val="single" w:color="000000" w:sz="4" w:space="0"/>
              <w:right w:val="single" w:color="000000" w:sz="4" w:space="0"/>
            </w:tcBorders>
          </w:tcPr>
          <w:p w14:paraId="76AE2EC5">
            <w:pPr>
              <w:kinsoku w:val="0"/>
              <w:overflowPunct w:val="0"/>
              <w:autoSpaceDE w:val="0"/>
              <w:autoSpaceDN w:val="0"/>
              <w:adjustRightInd w:val="0"/>
              <w:jc w:val="left"/>
              <w:rPr>
                <w:rFonts w:ascii="Times New Roman" w:hAnsi="Times New Roman" w:cs="Times New Roman"/>
                <w:kern w:val="0"/>
                <w:sz w:val="22"/>
              </w:rPr>
            </w:pPr>
          </w:p>
        </w:tc>
      </w:tr>
      <w:tr w14:paraId="67FDF4C2">
        <w:tblPrEx>
          <w:tblCellMar>
            <w:top w:w="0" w:type="dxa"/>
            <w:left w:w="0" w:type="dxa"/>
            <w:bottom w:w="0" w:type="dxa"/>
            <w:right w:w="0" w:type="dxa"/>
          </w:tblCellMar>
        </w:tblPrEx>
        <w:trPr>
          <w:trHeight w:val="558" w:hRule="atLeast"/>
        </w:trPr>
        <w:tc>
          <w:tcPr>
            <w:tcW w:w="1322" w:type="dxa"/>
            <w:vMerge w:val="continue"/>
            <w:tcBorders>
              <w:top w:val="nil"/>
              <w:left w:val="single" w:color="000000" w:sz="4" w:space="0"/>
              <w:bottom w:val="single" w:color="000000" w:sz="4" w:space="0"/>
              <w:right w:val="single" w:color="000000" w:sz="4" w:space="0"/>
            </w:tcBorders>
          </w:tcPr>
          <w:p w14:paraId="22DD9199">
            <w:pPr>
              <w:tabs>
                <w:tab w:val="left" w:pos="7330"/>
                <w:tab w:val="left" w:pos="8171"/>
                <w:tab w:val="left" w:pos="9009"/>
              </w:tabs>
              <w:kinsoku w:val="0"/>
              <w:overflowPunct w:val="0"/>
              <w:autoSpaceDE w:val="0"/>
              <w:autoSpaceDN w:val="0"/>
              <w:adjustRightInd w:val="0"/>
              <w:spacing w:before="44" w:after="39"/>
              <w:ind w:left="218"/>
              <w:jc w:val="left"/>
              <w:rPr>
                <w:rFonts w:ascii="宋体" w:hAnsi="Times New Roman" w:eastAsia="宋体" w:cs="宋体"/>
                <w:kern w:val="0"/>
                <w:sz w:val="2"/>
                <w:szCs w:val="2"/>
              </w:rPr>
            </w:pPr>
          </w:p>
        </w:tc>
        <w:tc>
          <w:tcPr>
            <w:tcW w:w="924" w:type="dxa"/>
            <w:vMerge w:val="continue"/>
            <w:tcBorders>
              <w:top w:val="nil"/>
              <w:left w:val="single" w:color="000000" w:sz="4" w:space="0"/>
              <w:bottom w:val="single" w:color="000000" w:sz="4" w:space="0"/>
              <w:right w:val="single" w:color="000000" w:sz="4" w:space="0"/>
            </w:tcBorders>
          </w:tcPr>
          <w:p w14:paraId="4F1B57BB">
            <w:pPr>
              <w:tabs>
                <w:tab w:val="left" w:pos="7330"/>
                <w:tab w:val="left" w:pos="8171"/>
                <w:tab w:val="left" w:pos="9009"/>
              </w:tabs>
              <w:kinsoku w:val="0"/>
              <w:overflowPunct w:val="0"/>
              <w:autoSpaceDE w:val="0"/>
              <w:autoSpaceDN w:val="0"/>
              <w:adjustRightInd w:val="0"/>
              <w:spacing w:before="44" w:after="39"/>
              <w:ind w:left="218"/>
              <w:jc w:val="left"/>
              <w:rPr>
                <w:rFonts w:ascii="宋体" w:hAnsi="Times New Roman" w:eastAsia="宋体" w:cs="宋体"/>
                <w:kern w:val="0"/>
                <w:sz w:val="2"/>
                <w:szCs w:val="2"/>
              </w:rPr>
            </w:pPr>
          </w:p>
        </w:tc>
        <w:tc>
          <w:tcPr>
            <w:tcW w:w="2538" w:type="dxa"/>
            <w:gridSpan w:val="3"/>
            <w:tcBorders>
              <w:top w:val="single" w:color="000000" w:sz="4" w:space="0"/>
              <w:left w:val="single" w:color="000000" w:sz="4" w:space="0"/>
              <w:bottom w:val="single" w:color="000000" w:sz="4" w:space="0"/>
              <w:right w:val="single" w:color="000000" w:sz="4" w:space="0"/>
            </w:tcBorders>
          </w:tcPr>
          <w:p w14:paraId="172F7C61">
            <w:pPr>
              <w:kinsoku w:val="0"/>
              <w:overflowPunct w:val="0"/>
              <w:autoSpaceDE w:val="0"/>
              <w:autoSpaceDN w:val="0"/>
              <w:adjustRightInd w:val="0"/>
              <w:spacing w:before="172"/>
              <w:ind w:left="108"/>
              <w:jc w:val="left"/>
              <w:rPr>
                <w:rFonts w:ascii="宋体" w:hAnsi="Times New Roman" w:eastAsia="宋体" w:cs="宋体"/>
                <w:kern w:val="0"/>
                <w:sz w:val="24"/>
                <w:szCs w:val="24"/>
              </w:rPr>
            </w:pPr>
            <w:r>
              <w:rPr>
                <w:rFonts w:hint="eastAsia" w:ascii="宋体" w:hAnsi="Times New Roman" w:eastAsia="宋体" w:cs="宋体"/>
                <w:kern w:val="0"/>
                <w:sz w:val="24"/>
                <w:szCs w:val="24"/>
              </w:rPr>
              <w:t>分管校领导意见</w:t>
            </w:r>
          </w:p>
        </w:tc>
        <w:tc>
          <w:tcPr>
            <w:tcW w:w="4504" w:type="dxa"/>
            <w:gridSpan w:val="6"/>
            <w:tcBorders>
              <w:top w:val="single" w:color="000000" w:sz="4" w:space="0"/>
              <w:left w:val="single" w:color="000000" w:sz="4" w:space="0"/>
              <w:bottom w:val="single" w:color="000000" w:sz="4" w:space="0"/>
              <w:right w:val="single" w:color="000000" w:sz="4" w:space="0"/>
            </w:tcBorders>
          </w:tcPr>
          <w:p w14:paraId="3E3B36F0">
            <w:pPr>
              <w:kinsoku w:val="0"/>
              <w:overflowPunct w:val="0"/>
              <w:autoSpaceDE w:val="0"/>
              <w:autoSpaceDN w:val="0"/>
              <w:adjustRightInd w:val="0"/>
              <w:jc w:val="left"/>
              <w:rPr>
                <w:rFonts w:ascii="Times New Roman" w:hAnsi="Times New Roman" w:cs="Times New Roman"/>
                <w:kern w:val="0"/>
                <w:sz w:val="22"/>
              </w:rPr>
            </w:pPr>
          </w:p>
        </w:tc>
      </w:tr>
    </w:tbl>
    <w:p w14:paraId="685AD1F4">
      <w:pPr>
        <w:kinsoku w:val="0"/>
        <w:overflowPunct w:val="0"/>
        <w:autoSpaceDE w:val="0"/>
        <w:autoSpaceDN w:val="0"/>
        <w:adjustRightInd w:val="0"/>
        <w:spacing w:before="47" w:line="285" w:lineRule="auto"/>
        <w:ind w:left="850" w:right="272" w:hanging="632"/>
        <w:jc w:val="left"/>
        <w:rPr>
          <w:rFonts w:ascii="宋体" w:hAnsi="Times New Roman" w:eastAsia="宋体" w:cs="宋体"/>
          <w:spacing w:val="-4"/>
          <w:kern w:val="0"/>
          <w:szCs w:val="21"/>
        </w:rPr>
      </w:pPr>
      <w:r>
        <w:rPr>
          <w:rFonts w:hint="eastAsia" w:ascii="宋体" w:hAnsi="Times New Roman" w:eastAsia="宋体" w:cs="宋体"/>
          <w:kern w:val="0"/>
          <w:szCs w:val="21"/>
        </w:rPr>
        <w:t>备注：</w:t>
      </w:r>
      <w:r>
        <w:rPr>
          <w:rFonts w:ascii="宋体" w:hAnsi="Times New Roman" w:eastAsia="宋体" w:cs="宋体"/>
          <w:kern w:val="0"/>
          <w:szCs w:val="21"/>
        </w:rPr>
        <w:t>1.</w:t>
      </w:r>
      <w:r>
        <w:rPr>
          <w:rFonts w:hint="eastAsia" w:ascii="宋体" w:hAnsi="Times New Roman" w:eastAsia="宋体" w:cs="宋体"/>
          <w:spacing w:val="-3"/>
          <w:kern w:val="0"/>
          <w:szCs w:val="21"/>
        </w:rPr>
        <w:t>此审批表一式两份，承办单位、财务处各存一份，报销时此审批表作为报销附件。</w:t>
      </w:r>
      <w:r>
        <w:rPr>
          <w:rFonts w:ascii="宋体" w:hAnsi="Times New Roman" w:eastAsia="宋体" w:cs="宋体"/>
          <w:spacing w:val="-3"/>
          <w:kern w:val="0"/>
          <w:szCs w:val="21"/>
        </w:rPr>
        <w:t xml:space="preserve"> 2.</w:t>
      </w:r>
      <w:r>
        <w:rPr>
          <w:rFonts w:hint="eastAsia" w:ascii="宋体" w:hAnsi="Times New Roman" w:eastAsia="宋体" w:cs="宋体"/>
          <w:spacing w:val="-4"/>
          <w:kern w:val="0"/>
          <w:szCs w:val="21"/>
        </w:rPr>
        <w:t>科研会议指由科研项目经费开支的会议，由科研项目负责人及所在学院负责审批，科技处</w:t>
      </w:r>
      <w:bookmarkStart w:id="0" w:name="_GoBack"/>
      <w:bookmarkEnd w:id="0"/>
    </w:p>
    <w:p w14:paraId="46BF8DDB">
      <w:pPr>
        <w:kinsoku w:val="0"/>
        <w:overflowPunct w:val="0"/>
        <w:autoSpaceDE w:val="0"/>
        <w:autoSpaceDN w:val="0"/>
        <w:adjustRightInd w:val="0"/>
        <w:spacing w:line="267" w:lineRule="exact"/>
        <w:ind w:left="218"/>
        <w:jc w:val="left"/>
        <w:rPr>
          <w:rFonts w:ascii="宋体" w:hAnsi="Times New Roman" w:eastAsia="宋体" w:cs="宋体"/>
          <w:kern w:val="0"/>
          <w:szCs w:val="21"/>
        </w:rPr>
      </w:pPr>
      <w:r>
        <w:rPr>
          <w:rFonts w:hint="eastAsia" w:ascii="宋体" w:hAnsi="Times New Roman" w:eastAsia="宋体" w:cs="宋体"/>
          <w:kern w:val="0"/>
          <w:szCs w:val="21"/>
        </w:rPr>
        <w:t>备案管理。</w:t>
      </w:r>
    </w:p>
    <w:p w14:paraId="372732FA">
      <w:pPr>
        <w:kinsoku w:val="0"/>
        <w:overflowPunct w:val="0"/>
        <w:autoSpaceDE w:val="0"/>
        <w:autoSpaceDN w:val="0"/>
        <w:adjustRightInd w:val="0"/>
        <w:spacing w:before="53" w:line="285" w:lineRule="auto"/>
        <w:ind w:left="218" w:right="269" w:firstLine="631"/>
        <w:rPr>
          <w:rFonts w:ascii="宋体" w:hAnsi="Times New Roman" w:eastAsia="宋体" w:cs="宋体"/>
          <w:spacing w:val="-3"/>
          <w:kern w:val="0"/>
          <w:szCs w:val="21"/>
        </w:rPr>
      </w:pPr>
      <w:r>
        <w:rPr>
          <w:rFonts w:ascii="宋体" w:hAnsi="Times New Roman" w:eastAsia="宋体" w:cs="宋体"/>
          <w:kern w:val="0"/>
          <w:szCs w:val="21"/>
        </w:rPr>
        <w:t>3.</w:t>
      </w:r>
      <w:r>
        <w:rPr>
          <w:rFonts w:hint="eastAsia" w:ascii="宋体" w:hAnsi="Times New Roman" w:eastAsia="宋体" w:cs="宋体"/>
          <w:spacing w:val="-4"/>
          <w:kern w:val="0"/>
          <w:szCs w:val="21"/>
        </w:rPr>
        <w:t>其他会议涉及教学领域的会议由教务处及分管教学校领导审批；涉及科研领域的会议由科技处及分管科研校领导审批；涉及学科和研究生教育领域的会议由研究生部及分管研究生学科校领</w:t>
      </w:r>
      <w:r>
        <w:rPr>
          <w:rFonts w:hint="eastAsia" w:ascii="宋体" w:hAnsi="Times New Roman" w:eastAsia="宋体" w:cs="宋体"/>
          <w:spacing w:val="-3"/>
          <w:kern w:val="0"/>
          <w:szCs w:val="21"/>
        </w:rPr>
        <w:t>导审批；涉及管理领域的会议由校办及承办部门分管校领导审批。</w:t>
      </w:r>
    </w:p>
    <w:p w14:paraId="7E0381F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光小标宋_CNKI">
    <w:panose1 w:val="02000500000000000000"/>
    <w:charset w:val="86"/>
    <w:family w:val="auto"/>
    <w:pitch w:val="default"/>
    <w:sig w:usb0="A00002BF" w:usb1="38CF7CFA" w:usb2="00000016" w:usb3="00000000" w:csb0="0004000F" w:csb1="00000000"/>
  </w:font>
  <w:font w:name="Wingdings 2">
    <w:panose1 w:val="05020102010507070707"/>
    <w:charset w:val="02"/>
    <w:family w:val="roman"/>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39B"/>
    <w:rsid w:val="00682375"/>
    <w:rsid w:val="006A439B"/>
    <w:rsid w:val="007972FE"/>
    <w:rsid w:val="00DE3548"/>
    <w:rsid w:val="352525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HP</Company>
  <Pages>1</Pages>
  <Words>491</Words>
  <Characters>494</Characters>
  <Lines>4</Lines>
  <Paragraphs>1</Paragraphs>
  <TotalTime>0</TotalTime>
  <ScaleCrop>false</ScaleCrop>
  <LinksUpToDate>false</LinksUpToDate>
  <CharactersWithSpaces>520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2022-11-30T06:31:00Z</dcterms:created>
  <dc:creator>qhg</dc:creator>
  <cp:lastModifiedBy>人</cp:lastModifiedBy>
  <dcterms:modified xsi:type="dcterms:W3CDTF">2025-05-08T02:30:02Z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eyJoZGlkIjoiNDYwZmJmNmY4ZGU3NmVlMzNlZTkwNjhlZTczYzhkZDMiLCJ1c2VySWQiOiI3NjkyMjM4NTkifQ==</vt:lpwstr>
  </property>
  <property fmtid="{D5CDD505-2E9C-101B-9397-08002B2CF9AE}" pid="3" name="KSOProductBuildVer">
    <vt:lpwstr>2052-12.1.0.20784</vt:lpwstr>
  </property>
  <property fmtid="{D5CDD505-2E9C-101B-9397-08002B2CF9AE}" pid="4" name="ICV">
    <vt:lpwstr>81DEDAF0A293434E85C9F4F4C11B57F3_12</vt:lpwstr>
  </property>
</Properties>
</file>