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7FB" w:rsidRDefault="00FF07FB" w:rsidP="00FF07FB">
      <w:pPr>
        <w:widowControl/>
        <w:shd w:val="clear" w:color="auto" w:fill="FFFFFF"/>
        <w:spacing w:line="585" w:lineRule="atLeast"/>
        <w:rPr>
          <w:rFonts w:ascii="宋体" w:eastAsia="宋体" w:hAnsi="宋体" w:cs="Times New Roman" w:hint="eastAsia"/>
          <w:color w:val="000000"/>
          <w:kern w:val="0"/>
          <w:sz w:val="32"/>
          <w:szCs w:val="32"/>
        </w:rPr>
      </w:pPr>
      <w:r>
        <w:rPr>
          <w:noProof/>
        </w:rPr>
        <w:drawing>
          <wp:inline distT="0" distB="0" distL="0" distR="0" wp14:anchorId="18AD9E23" wp14:editId="667936CD">
            <wp:extent cx="5274310" cy="1873731"/>
            <wp:effectExtent l="0" t="0" r="2540" b="0"/>
            <wp:docPr id="2" name="图片 2" descr="http://zhaobiao.scetc.net/_upload/article/images/d7/2f/d893c88e45ed9ba4e8fb97e28ba3/9ab23e15-933a-46ab-a10d-17f673e2a7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haobiao.scetc.net/_upload/article/images/d7/2f/d893c88e45ed9ba4e8fb97e28ba3/9ab23e15-933a-46ab-a10d-17f673e2a7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873731"/>
                    </a:xfrm>
                    <a:prstGeom prst="rect">
                      <a:avLst/>
                    </a:prstGeom>
                    <a:noFill/>
                    <a:ln>
                      <a:noFill/>
                    </a:ln>
                  </pic:spPr>
                </pic:pic>
              </a:graphicData>
            </a:graphic>
          </wp:inline>
        </w:drawing>
      </w:r>
    </w:p>
    <w:p w:rsidR="00FF07FB" w:rsidRDefault="00FF07FB" w:rsidP="00FF07FB">
      <w:pPr>
        <w:widowControl/>
        <w:shd w:val="clear" w:color="auto" w:fill="FFFFFF"/>
        <w:spacing w:line="585" w:lineRule="atLeast"/>
        <w:rPr>
          <w:rFonts w:ascii="宋体" w:eastAsia="宋体" w:hAnsi="宋体" w:cs="Times New Roman" w:hint="eastAsia"/>
          <w:color w:val="000000"/>
          <w:kern w:val="0"/>
          <w:sz w:val="32"/>
          <w:szCs w:val="32"/>
        </w:rPr>
      </w:pPr>
      <w:r>
        <w:rPr>
          <w:rFonts w:ascii="Simsun" w:hAnsi="Simsun"/>
          <w:b/>
          <w:bCs/>
          <w:color w:val="333333"/>
          <w:sz w:val="28"/>
          <w:szCs w:val="28"/>
          <w:shd w:val="clear" w:color="auto" w:fill="FFFFFF"/>
        </w:rPr>
        <w:t>四川省财政厅关于印发《四川省政府采购项目询价通知书范本》的通知</w:t>
      </w:r>
    </w:p>
    <w:p w:rsidR="00FF07FB" w:rsidRPr="00FF07FB" w:rsidRDefault="00FF07FB" w:rsidP="00FF07FB">
      <w:pPr>
        <w:widowControl/>
        <w:shd w:val="clear" w:color="auto" w:fill="FFFFFF"/>
        <w:spacing w:line="585" w:lineRule="atLeast"/>
        <w:rPr>
          <w:rFonts w:ascii="Times New Roman" w:eastAsia="宋体" w:hAnsi="Times New Roman" w:cs="Times New Roman"/>
          <w:color w:val="000000"/>
          <w:kern w:val="0"/>
          <w:szCs w:val="21"/>
        </w:rPr>
      </w:pPr>
      <w:r w:rsidRPr="00FF07FB">
        <w:rPr>
          <w:rFonts w:ascii="宋体" w:eastAsia="宋体" w:hAnsi="宋体" w:cs="Times New Roman" w:hint="eastAsia"/>
          <w:color w:val="000000"/>
          <w:kern w:val="0"/>
          <w:sz w:val="32"/>
          <w:szCs w:val="32"/>
        </w:rPr>
        <w:t>各市（州）、扩权试点县（市）财政局，各省直机关、事业单位、团体组织，各采购代理机构：</w:t>
      </w:r>
    </w:p>
    <w:p w:rsidR="00FF07FB" w:rsidRPr="00FF07FB" w:rsidRDefault="00FF07FB" w:rsidP="00FF07FB">
      <w:pPr>
        <w:widowControl/>
        <w:shd w:val="clear" w:color="auto" w:fill="FFFFFF"/>
        <w:spacing w:line="585" w:lineRule="atLeast"/>
        <w:ind w:firstLine="615"/>
        <w:rPr>
          <w:rFonts w:ascii="Times New Roman" w:eastAsia="宋体" w:hAnsi="Times New Roman" w:cs="Times New Roman"/>
          <w:color w:val="000000"/>
          <w:kern w:val="0"/>
          <w:szCs w:val="21"/>
        </w:rPr>
      </w:pPr>
      <w:r w:rsidRPr="00FF07FB">
        <w:rPr>
          <w:rFonts w:ascii="仿宋_gb2312" w:eastAsia="仿宋_gb2312" w:hAnsi="宋体" w:cs="Times New Roman" w:hint="eastAsia"/>
          <w:color w:val="000000"/>
          <w:kern w:val="0"/>
          <w:sz w:val="32"/>
          <w:szCs w:val="32"/>
        </w:rPr>
        <w:t>为规范政府采购行为，加强对询价方式政府采购活动的监督管理，维护政府采购当事人的合法权益，保证政府采购活动公平、公正，四川省财政厅经过认真调查研究，制定了《四川省政府采购项目询价通知书范本》（以下简称《询价通知书范本》），现印发给你们，请结合政府采购项目具体情况，按照下列要求执行。</w:t>
      </w:r>
    </w:p>
    <w:p w:rsidR="00FF07FB" w:rsidRPr="00FF07FB" w:rsidRDefault="00FF07FB" w:rsidP="00FF07FB">
      <w:pPr>
        <w:widowControl/>
        <w:shd w:val="clear" w:color="auto" w:fill="FFFFFF"/>
        <w:spacing w:line="585" w:lineRule="atLeast"/>
        <w:ind w:firstLine="615"/>
        <w:rPr>
          <w:rFonts w:ascii="Times New Roman" w:eastAsia="宋体" w:hAnsi="Times New Roman" w:cs="Times New Roman"/>
          <w:color w:val="000000"/>
          <w:kern w:val="0"/>
          <w:szCs w:val="21"/>
        </w:rPr>
      </w:pPr>
      <w:r w:rsidRPr="00FF07FB">
        <w:rPr>
          <w:rFonts w:ascii="仿宋_gb2312" w:eastAsia="仿宋_gb2312" w:hAnsi="宋体" w:cs="Times New Roman" w:hint="eastAsia"/>
          <w:color w:val="000000"/>
          <w:kern w:val="0"/>
          <w:sz w:val="32"/>
          <w:szCs w:val="32"/>
        </w:rPr>
        <w:t>一、《询价通知书范本》属于示范性文本，不具有强制性。编制具体的采购文件过程中，采购人、采购代理机构在不违反政府采购法的前提下，可以在具体的采购项目询价通知书中作更符合实际、更科学合理、更公平公正的调整。</w:t>
      </w:r>
    </w:p>
    <w:p w:rsidR="00FF07FB" w:rsidRPr="00FF07FB" w:rsidRDefault="00FF07FB" w:rsidP="00FF07FB">
      <w:pPr>
        <w:widowControl/>
        <w:shd w:val="clear" w:color="auto" w:fill="FFFFFF"/>
        <w:spacing w:line="585" w:lineRule="atLeast"/>
        <w:ind w:firstLine="615"/>
        <w:rPr>
          <w:rFonts w:ascii="Times New Roman" w:eastAsia="宋体" w:hAnsi="Times New Roman" w:cs="Times New Roman"/>
          <w:color w:val="000000"/>
          <w:kern w:val="0"/>
          <w:szCs w:val="21"/>
        </w:rPr>
      </w:pPr>
      <w:r w:rsidRPr="00FF07FB">
        <w:rPr>
          <w:rFonts w:ascii="仿宋_gb2312" w:eastAsia="仿宋_gb2312" w:hAnsi="宋体" w:cs="Times New Roman" w:hint="eastAsia"/>
          <w:color w:val="000000"/>
          <w:kern w:val="0"/>
          <w:sz w:val="32"/>
          <w:szCs w:val="32"/>
        </w:rPr>
        <w:t>二、《询价通知书范本》执行中，政府采购法律制度对所涉相关内容事项作出实质性调整的，应当按照政府采购法律制度执行。</w:t>
      </w:r>
    </w:p>
    <w:p w:rsidR="00FF07FB" w:rsidRPr="00FF07FB" w:rsidRDefault="00FF07FB" w:rsidP="00FF07FB">
      <w:pPr>
        <w:widowControl/>
        <w:shd w:val="clear" w:color="auto" w:fill="FFFFFF"/>
        <w:spacing w:line="585" w:lineRule="atLeast"/>
        <w:ind w:firstLine="615"/>
        <w:rPr>
          <w:rFonts w:ascii="Times New Roman" w:eastAsia="宋体" w:hAnsi="Times New Roman" w:cs="Times New Roman"/>
          <w:color w:val="000000"/>
          <w:kern w:val="0"/>
          <w:szCs w:val="21"/>
        </w:rPr>
      </w:pPr>
      <w:r w:rsidRPr="00FF07FB">
        <w:rPr>
          <w:rFonts w:ascii="仿宋_gb2312" w:eastAsia="仿宋_gb2312" w:hAnsi="宋体" w:cs="Times New Roman" w:hint="eastAsia"/>
          <w:color w:val="000000"/>
          <w:kern w:val="0"/>
          <w:sz w:val="32"/>
          <w:szCs w:val="32"/>
        </w:rPr>
        <w:t>三、采购人、采购代理机构对不按照《询价通知书范本》编制和自行增减内容部分造成的违法违规行为自行负责。</w:t>
      </w:r>
    </w:p>
    <w:p w:rsidR="00FF07FB" w:rsidRPr="00FF07FB" w:rsidRDefault="00FF07FB" w:rsidP="00FF07FB">
      <w:pPr>
        <w:widowControl/>
        <w:shd w:val="clear" w:color="auto" w:fill="FFFFFF"/>
        <w:spacing w:line="585" w:lineRule="atLeast"/>
        <w:ind w:firstLine="615"/>
        <w:rPr>
          <w:rFonts w:ascii="Times New Roman" w:eastAsia="宋体" w:hAnsi="Times New Roman" w:cs="Times New Roman"/>
          <w:color w:val="000000"/>
          <w:kern w:val="0"/>
          <w:szCs w:val="21"/>
        </w:rPr>
      </w:pPr>
      <w:r w:rsidRPr="00FF07FB">
        <w:rPr>
          <w:rFonts w:ascii="仿宋_gb2312" w:eastAsia="仿宋_gb2312" w:hAnsi="宋体" w:cs="Times New Roman" w:hint="eastAsia"/>
          <w:color w:val="000000"/>
          <w:kern w:val="0"/>
          <w:sz w:val="32"/>
          <w:szCs w:val="32"/>
        </w:rPr>
        <w:t>四、《询价通知书范本》自印发之日起实施。</w:t>
      </w:r>
    </w:p>
    <w:p w:rsidR="00FF07FB" w:rsidRPr="00FF07FB" w:rsidRDefault="00FF07FB" w:rsidP="00FF07FB">
      <w:pPr>
        <w:widowControl/>
        <w:shd w:val="clear" w:color="auto" w:fill="FFFFFF"/>
        <w:spacing w:line="585" w:lineRule="atLeast"/>
        <w:ind w:firstLine="615"/>
        <w:rPr>
          <w:rFonts w:ascii="Times New Roman" w:eastAsia="宋体" w:hAnsi="Times New Roman" w:cs="Times New Roman"/>
          <w:color w:val="000000"/>
          <w:kern w:val="0"/>
          <w:szCs w:val="21"/>
        </w:rPr>
      </w:pPr>
      <w:r w:rsidRPr="00FF07FB">
        <w:rPr>
          <w:rFonts w:ascii="仿宋_gb2312" w:eastAsia="仿宋_gb2312" w:hAnsi="宋体" w:cs="Times New Roman" w:hint="eastAsia"/>
          <w:color w:val="000000"/>
          <w:kern w:val="0"/>
          <w:sz w:val="32"/>
          <w:szCs w:val="32"/>
        </w:rPr>
        <w:lastRenderedPageBreak/>
        <w:t>五、《询价通知书范本》详见“四川政府采购网（</w:t>
      </w:r>
      <w:hyperlink r:id="rId7" w:history="1">
        <w:r w:rsidRPr="00FF07FB">
          <w:rPr>
            <w:rFonts w:ascii="仿宋_gb2312" w:eastAsia="仿宋_gb2312" w:hAnsi="宋体" w:cs="Times New Roman" w:hint="eastAsia"/>
            <w:color w:val="333333"/>
            <w:kern w:val="0"/>
            <w:sz w:val="18"/>
            <w:szCs w:val="18"/>
          </w:rPr>
          <w:t>http://www.sczfcg.com/</w:t>
        </w:r>
      </w:hyperlink>
      <w:r w:rsidRPr="00FF07FB">
        <w:rPr>
          <w:rFonts w:ascii="仿宋_gb2312" w:eastAsia="仿宋_gb2312" w:hAnsi="宋体" w:cs="Times New Roman" w:hint="eastAsia"/>
          <w:color w:val="000000"/>
          <w:kern w:val="0"/>
          <w:sz w:val="32"/>
          <w:szCs w:val="32"/>
        </w:rPr>
        <w:t>）政策法规模块-省级栏目”本通知附件。</w:t>
      </w:r>
    </w:p>
    <w:p w:rsidR="003D55E2" w:rsidRDefault="003D55E2" w:rsidP="00FF07FB">
      <w:pPr>
        <w:rPr>
          <w:rFonts w:hint="eastAsia"/>
        </w:rPr>
      </w:pPr>
    </w:p>
    <w:p w:rsidR="003D55E2" w:rsidRDefault="003D55E2" w:rsidP="00FF07FB">
      <w:pPr>
        <w:rPr>
          <w:rFonts w:hint="eastAsia"/>
        </w:rPr>
      </w:pPr>
    </w:p>
    <w:p w:rsidR="003D55E2" w:rsidRDefault="003D55E2" w:rsidP="00FF07FB">
      <w:pPr>
        <w:rPr>
          <w:rFonts w:hint="eastAsia"/>
        </w:rPr>
      </w:pPr>
      <w:r w:rsidRPr="00FF07FB">
        <w:rPr>
          <w:rFonts w:ascii="Times New Roman" w:eastAsia="宋体" w:hAnsi="Times New Roman" w:cs="Times New Roman"/>
          <w:noProof/>
          <w:color w:val="000000"/>
          <w:kern w:val="0"/>
          <w:szCs w:val="21"/>
        </w:rPr>
        <w:drawing>
          <wp:anchor distT="0" distB="0" distL="0" distR="0" simplePos="0" relativeHeight="251659264" behindDoc="0" locked="0" layoutInCell="1" allowOverlap="0" wp14:anchorId="098BE248" wp14:editId="56749B74">
            <wp:simplePos x="0" y="0"/>
            <wp:positionH relativeFrom="column">
              <wp:posOffset>2800985</wp:posOffset>
            </wp:positionH>
            <wp:positionV relativeFrom="line">
              <wp:posOffset>43815</wp:posOffset>
            </wp:positionV>
            <wp:extent cx="1392555" cy="1392555"/>
            <wp:effectExtent l="0" t="0" r="0" b="0"/>
            <wp:wrapSquare wrapText="bothSides"/>
            <wp:docPr id="1" name="图片 1" descr="http://zhaobiao.scetc.net/_upload/article/images/d7/2f/d893c88e45ed9ba4e8fb97e28ba3/1d74daf2-4840-4fa4-ae75-19e56fcc6e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haobiao.scetc.net/_upload/article/images/d7/2f/d893c88e45ed9ba4e8fb97e28ba3/1d74daf2-4840-4fa4-ae75-19e56fcc6e1f.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2555"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5E2" w:rsidRDefault="003D55E2" w:rsidP="00FF07FB">
      <w:pPr>
        <w:rPr>
          <w:rFonts w:hint="eastAsia"/>
        </w:rPr>
      </w:pPr>
    </w:p>
    <w:p w:rsidR="003D55E2" w:rsidRDefault="003D55E2" w:rsidP="00FF07FB">
      <w:pPr>
        <w:rPr>
          <w:rFonts w:hint="eastAsia"/>
        </w:rPr>
      </w:pPr>
    </w:p>
    <w:p w:rsidR="003D55E2" w:rsidRDefault="003D55E2" w:rsidP="00FF07FB">
      <w:pPr>
        <w:rPr>
          <w:rFonts w:hint="eastAsia"/>
        </w:rPr>
      </w:pPr>
    </w:p>
    <w:p w:rsidR="006A4E73" w:rsidRDefault="006A4E73" w:rsidP="00FF07FB">
      <w:pPr>
        <w:rPr>
          <w:rFonts w:hint="eastAsia"/>
        </w:rPr>
      </w:pPr>
    </w:p>
    <w:p w:rsidR="003D55E2" w:rsidRDefault="003D55E2" w:rsidP="00FF07FB">
      <w:pPr>
        <w:rPr>
          <w:rFonts w:hint="eastAsia"/>
        </w:rPr>
      </w:pPr>
    </w:p>
    <w:p w:rsidR="003D55E2" w:rsidRDefault="003D55E2" w:rsidP="00FF07FB">
      <w:pPr>
        <w:rPr>
          <w:rFonts w:hint="eastAsia"/>
        </w:rPr>
      </w:pPr>
    </w:p>
    <w:p w:rsidR="003D55E2" w:rsidRDefault="003D55E2" w:rsidP="00FF07FB">
      <w:pPr>
        <w:rPr>
          <w:rFonts w:hint="eastAsia"/>
        </w:rPr>
      </w:pPr>
    </w:p>
    <w:p w:rsidR="003D55E2" w:rsidRDefault="003D55E2" w:rsidP="00FF07FB">
      <w:pPr>
        <w:rPr>
          <w:rFonts w:hint="eastAsia"/>
        </w:rPr>
      </w:pPr>
    </w:p>
    <w:p w:rsidR="003D55E2" w:rsidRDefault="003D55E2" w:rsidP="00FF07FB">
      <w:pPr>
        <w:rPr>
          <w:rFonts w:hint="eastAsia"/>
        </w:rPr>
      </w:pPr>
    </w:p>
    <w:p w:rsidR="003D55E2" w:rsidRPr="003D55E2" w:rsidRDefault="003D55E2" w:rsidP="003D55E2">
      <w:pPr>
        <w:jc w:val="center"/>
        <w:rPr>
          <w:rFonts w:ascii="宋体" w:eastAsia="宋体" w:hAnsi="Times New Roman" w:cs="Times New Roman" w:hint="eastAsia"/>
          <w:b/>
          <w:color w:val="000000"/>
          <w:sz w:val="30"/>
          <w:szCs w:val="30"/>
        </w:rPr>
      </w:pPr>
      <w:r w:rsidRPr="003D55E2">
        <w:rPr>
          <w:rFonts w:ascii="宋体" w:eastAsia="宋体" w:hAnsi="Times New Roman" w:cs="Times New Roman" w:hint="eastAsia"/>
          <w:b/>
          <w:color w:val="000000"/>
          <w:sz w:val="30"/>
          <w:szCs w:val="30"/>
        </w:rPr>
        <w:t>采购编号：xxxx [xxxx] xx号</w:t>
      </w:r>
    </w:p>
    <w:p w:rsidR="003D55E2" w:rsidRPr="003D55E2" w:rsidRDefault="003D55E2" w:rsidP="003D55E2">
      <w:pPr>
        <w:rPr>
          <w:rFonts w:ascii="宋体" w:eastAsia="宋体" w:hAnsi="Times New Roman" w:cs="Times New Roman" w:hint="eastAsia"/>
          <w:b/>
          <w:color w:val="000000"/>
          <w:sz w:val="36"/>
          <w:szCs w:val="36"/>
        </w:rPr>
      </w:pPr>
    </w:p>
    <w:p w:rsidR="003D55E2" w:rsidRPr="003D55E2" w:rsidRDefault="003D55E2" w:rsidP="003D55E2">
      <w:pPr>
        <w:jc w:val="center"/>
        <w:rPr>
          <w:rFonts w:ascii="宋体" w:eastAsia="宋体" w:hAnsi="Times New Roman" w:cs="Times New Roman" w:hint="eastAsia"/>
          <w:b/>
          <w:color w:val="000000"/>
          <w:sz w:val="52"/>
          <w:szCs w:val="52"/>
        </w:rPr>
      </w:pPr>
    </w:p>
    <w:p w:rsidR="003D55E2" w:rsidRPr="003D55E2" w:rsidRDefault="003D55E2" w:rsidP="003D55E2">
      <w:pPr>
        <w:jc w:val="center"/>
        <w:rPr>
          <w:rFonts w:ascii="宋体" w:eastAsia="宋体" w:hAnsi="Times New Roman" w:cs="Times New Roman" w:hint="eastAsia"/>
          <w:b/>
          <w:color w:val="000000"/>
          <w:sz w:val="52"/>
          <w:szCs w:val="52"/>
        </w:rPr>
      </w:pPr>
      <w:r w:rsidRPr="003D55E2">
        <w:rPr>
          <w:rFonts w:ascii="宋体" w:eastAsia="宋体" w:hAnsi="Times New Roman" w:cs="Times New Roman" w:hint="eastAsia"/>
          <w:b/>
          <w:color w:val="000000"/>
          <w:sz w:val="52"/>
          <w:szCs w:val="52"/>
        </w:rPr>
        <w:t>四川省政府采购项目</w:t>
      </w:r>
    </w:p>
    <w:p w:rsidR="003D55E2" w:rsidRPr="003D55E2" w:rsidRDefault="003D55E2" w:rsidP="003D55E2">
      <w:pPr>
        <w:rPr>
          <w:rFonts w:ascii="Times New Roman" w:eastAsia="宋体" w:hAnsi="Times New Roman" w:cs="Times New Roman" w:hint="eastAsia"/>
          <w:b/>
          <w:color w:val="000000"/>
          <w:sz w:val="52"/>
          <w:szCs w:val="52"/>
        </w:rPr>
      </w:pPr>
    </w:p>
    <w:p w:rsidR="003D55E2" w:rsidRPr="003D55E2" w:rsidRDefault="003D55E2" w:rsidP="003D55E2">
      <w:pPr>
        <w:jc w:val="center"/>
        <w:rPr>
          <w:rFonts w:ascii="宋体" w:eastAsia="宋体" w:hAnsi="Times New Roman" w:cs="Times New Roman" w:hint="eastAsia"/>
          <w:b/>
          <w:color w:val="000000"/>
          <w:sz w:val="52"/>
          <w:szCs w:val="52"/>
        </w:rPr>
      </w:pPr>
      <w:r w:rsidRPr="003D55E2">
        <w:rPr>
          <w:rFonts w:ascii="宋体" w:eastAsia="宋体" w:hAnsi="Times New Roman" w:cs="Times New Roman" w:hint="eastAsia"/>
          <w:b/>
          <w:color w:val="000000"/>
          <w:sz w:val="52"/>
          <w:szCs w:val="52"/>
        </w:rPr>
        <w:t>询</w:t>
      </w:r>
    </w:p>
    <w:p w:rsidR="003D55E2" w:rsidRPr="003D55E2" w:rsidRDefault="003D55E2" w:rsidP="003D55E2">
      <w:pPr>
        <w:jc w:val="center"/>
        <w:rPr>
          <w:rFonts w:ascii="Times New Roman" w:eastAsia="宋体" w:hAnsi="Times New Roman" w:cs="Times New Roman" w:hint="eastAsia"/>
          <w:b/>
          <w:color w:val="000000"/>
          <w:sz w:val="52"/>
          <w:szCs w:val="52"/>
        </w:rPr>
      </w:pPr>
      <w:r w:rsidRPr="003D55E2">
        <w:rPr>
          <w:rFonts w:ascii="宋体" w:eastAsia="宋体" w:hAnsi="Times New Roman" w:cs="Times New Roman" w:hint="eastAsia"/>
          <w:b/>
          <w:color w:val="000000"/>
          <w:sz w:val="52"/>
          <w:szCs w:val="52"/>
        </w:rPr>
        <w:t>价</w:t>
      </w:r>
    </w:p>
    <w:p w:rsidR="003D55E2" w:rsidRPr="003D55E2" w:rsidRDefault="003D55E2" w:rsidP="003D55E2">
      <w:pPr>
        <w:jc w:val="center"/>
        <w:rPr>
          <w:rFonts w:ascii="Times New Roman" w:eastAsia="宋体" w:hAnsi="Times New Roman" w:cs="Times New Roman" w:hint="eastAsia"/>
          <w:b/>
          <w:color w:val="000000"/>
          <w:sz w:val="52"/>
          <w:szCs w:val="52"/>
        </w:rPr>
      </w:pPr>
      <w:r w:rsidRPr="003D55E2">
        <w:rPr>
          <w:rFonts w:ascii="Times New Roman" w:eastAsia="宋体" w:hAnsi="Times New Roman" w:cs="Times New Roman" w:hint="eastAsia"/>
          <w:b/>
          <w:color w:val="000000"/>
          <w:sz w:val="52"/>
          <w:szCs w:val="52"/>
        </w:rPr>
        <w:t>通</w:t>
      </w:r>
    </w:p>
    <w:p w:rsidR="003D55E2" w:rsidRPr="003D55E2" w:rsidRDefault="003D55E2" w:rsidP="003D55E2">
      <w:pPr>
        <w:jc w:val="center"/>
        <w:rPr>
          <w:rFonts w:ascii="Times New Roman" w:eastAsia="宋体" w:hAnsi="Times New Roman" w:cs="Times New Roman" w:hint="eastAsia"/>
          <w:b/>
          <w:color w:val="000000"/>
          <w:sz w:val="52"/>
          <w:szCs w:val="52"/>
        </w:rPr>
      </w:pPr>
      <w:r w:rsidRPr="003D55E2">
        <w:rPr>
          <w:rFonts w:ascii="Times New Roman" w:eastAsia="宋体" w:hAnsi="Times New Roman" w:cs="Times New Roman" w:hint="eastAsia"/>
          <w:b/>
          <w:color w:val="000000"/>
          <w:sz w:val="52"/>
          <w:szCs w:val="52"/>
        </w:rPr>
        <w:t>知</w:t>
      </w:r>
    </w:p>
    <w:p w:rsidR="003D55E2" w:rsidRPr="003D55E2" w:rsidRDefault="003D55E2" w:rsidP="003D55E2">
      <w:pPr>
        <w:jc w:val="center"/>
        <w:rPr>
          <w:rFonts w:ascii="Times New Roman" w:eastAsia="宋体" w:hAnsi="Times New Roman" w:cs="Times New Roman" w:hint="eastAsia"/>
          <w:b/>
          <w:color w:val="000000"/>
          <w:sz w:val="52"/>
          <w:szCs w:val="52"/>
        </w:rPr>
      </w:pPr>
      <w:r w:rsidRPr="003D55E2">
        <w:rPr>
          <w:rFonts w:ascii="Times New Roman" w:eastAsia="宋体" w:hAnsi="Times New Roman" w:cs="Times New Roman" w:hint="eastAsia"/>
          <w:b/>
          <w:color w:val="000000"/>
          <w:sz w:val="52"/>
          <w:szCs w:val="52"/>
        </w:rPr>
        <w:t>书</w:t>
      </w:r>
    </w:p>
    <w:p w:rsidR="003D55E2" w:rsidRPr="003D55E2" w:rsidRDefault="003D55E2" w:rsidP="003D55E2">
      <w:pPr>
        <w:jc w:val="center"/>
        <w:rPr>
          <w:rFonts w:ascii="Times New Roman" w:eastAsia="宋体" w:hAnsi="Times New Roman" w:cs="Times New Roman" w:hint="eastAsia"/>
          <w:b/>
          <w:color w:val="000000"/>
          <w:sz w:val="52"/>
          <w:szCs w:val="52"/>
        </w:rPr>
      </w:pPr>
      <w:r w:rsidRPr="003D55E2">
        <w:rPr>
          <w:rFonts w:ascii="Times New Roman" w:eastAsia="宋体" w:hAnsi="Times New Roman" w:cs="Times New Roman" w:hint="eastAsia"/>
          <w:b/>
          <w:color w:val="000000"/>
          <w:sz w:val="52"/>
          <w:szCs w:val="52"/>
        </w:rPr>
        <w:t>范</w:t>
      </w:r>
    </w:p>
    <w:p w:rsidR="003D55E2" w:rsidRPr="003D55E2" w:rsidRDefault="003D55E2" w:rsidP="003D55E2">
      <w:pPr>
        <w:jc w:val="center"/>
        <w:rPr>
          <w:rFonts w:ascii="Times New Roman" w:eastAsia="宋体" w:hAnsi="Times New Roman" w:cs="Times New Roman" w:hint="eastAsia"/>
          <w:b/>
          <w:color w:val="000000"/>
          <w:sz w:val="52"/>
          <w:szCs w:val="52"/>
        </w:rPr>
      </w:pPr>
      <w:r w:rsidRPr="003D55E2">
        <w:rPr>
          <w:rFonts w:ascii="Times New Roman" w:eastAsia="宋体" w:hAnsi="Times New Roman" w:cs="Times New Roman" w:hint="eastAsia"/>
          <w:b/>
          <w:color w:val="000000"/>
          <w:sz w:val="52"/>
          <w:szCs w:val="52"/>
        </w:rPr>
        <w:t>本</w:t>
      </w:r>
    </w:p>
    <w:p w:rsidR="003D55E2" w:rsidRPr="003D55E2" w:rsidRDefault="003D55E2" w:rsidP="003D55E2">
      <w:pPr>
        <w:spacing w:line="360" w:lineRule="auto"/>
        <w:jc w:val="center"/>
        <w:rPr>
          <w:rFonts w:ascii="Times New Roman" w:eastAsia="宋体" w:hAnsi="Times New Roman" w:cs="Times New Roman" w:hint="eastAsia"/>
          <w:b/>
          <w:color w:val="000000"/>
          <w:sz w:val="52"/>
          <w:szCs w:val="52"/>
        </w:rPr>
      </w:pPr>
    </w:p>
    <w:p w:rsidR="003D55E2" w:rsidRPr="003D55E2" w:rsidRDefault="003D55E2" w:rsidP="003D55E2">
      <w:pPr>
        <w:spacing w:line="360" w:lineRule="auto"/>
        <w:jc w:val="center"/>
        <w:rPr>
          <w:rFonts w:ascii="Times New Roman" w:eastAsia="宋体" w:hAnsi="Times New Roman" w:cs="Times New Roman" w:hint="eastAsia"/>
          <w:b/>
          <w:color w:val="000000"/>
          <w:sz w:val="52"/>
          <w:szCs w:val="52"/>
        </w:rPr>
      </w:pPr>
    </w:p>
    <w:p w:rsidR="003D55E2" w:rsidRPr="003D55E2" w:rsidRDefault="003D55E2" w:rsidP="003D55E2">
      <w:pPr>
        <w:spacing w:line="360" w:lineRule="auto"/>
        <w:jc w:val="center"/>
        <w:rPr>
          <w:rFonts w:ascii="Times New Roman" w:eastAsia="宋体" w:hAnsi="Times New Roman" w:cs="Times New Roman" w:hint="eastAsia"/>
          <w:b/>
          <w:color w:val="000000"/>
          <w:sz w:val="32"/>
          <w:szCs w:val="32"/>
        </w:rPr>
      </w:pPr>
    </w:p>
    <w:p w:rsidR="003D55E2" w:rsidRPr="003D55E2" w:rsidRDefault="003D55E2" w:rsidP="003D55E2">
      <w:pPr>
        <w:spacing w:line="360" w:lineRule="auto"/>
        <w:jc w:val="center"/>
        <w:rPr>
          <w:rFonts w:ascii="Times New Roman" w:eastAsia="宋体" w:hAnsi="Times New Roman" w:cs="Times New Roman" w:hint="eastAsia"/>
          <w:b/>
          <w:color w:val="000000"/>
          <w:sz w:val="32"/>
          <w:szCs w:val="32"/>
        </w:rPr>
      </w:pPr>
      <w:r w:rsidRPr="003D55E2">
        <w:rPr>
          <w:rFonts w:ascii="Times New Roman" w:eastAsia="宋体" w:hAnsi="Times New Roman" w:cs="Times New Roman" w:hint="eastAsia"/>
          <w:b/>
          <w:color w:val="000000"/>
          <w:sz w:val="32"/>
          <w:szCs w:val="32"/>
        </w:rPr>
        <w:lastRenderedPageBreak/>
        <w:t>中国·四川（</w:t>
      </w:r>
      <w:r w:rsidRPr="003D55E2">
        <w:rPr>
          <w:rFonts w:ascii="宋体" w:eastAsia="宋体" w:hAnsi="Times New Roman" w:cs="Times New Roman" w:hint="eastAsia"/>
          <w:b/>
          <w:color w:val="000000"/>
          <w:sz w:val="30"/>
          <w:szCs w:val="30"/>
        </w:rPr>
        <w:t>xxxx</w:t>
      </w:r>
      <w:r w:rsidRPr="003D55E2">
        <w:rPr>
          <w:rFonts w:ascii="Times New Roman" w:eastAsia="宋体" w:hAnsi="Times New Roman" w:cs="Times New Roman" w:hint="eastAsia"/>
          <w:b/>
          <w:color w:val="000000"/>
          <w:sz w:val="32"/>
          <w:szCs w:val="32"/>
        </w:rPr>
        <w:t>）</w:t>
      </w:r>
    </w:p>
    <w:p w:rsidR="003D55E2" w:rsidRPr="003D55E2" w:rsidRDefault="003D55E2" w:rsidP="003D55E2">
      <w:pPr>
        <w:spacing w:line="360" w:lineRule="auto"/>
        <w:jc w:val="center"/>
        <w:rPr>
          <w:rFonts w:ascii="Times New Roman" w:eastAsia="宋体" w:hAnsi="Times New Roman" w:cs="Times New Roman" w:hint="eastAsia"/>
          <w:b/>
          <w:sz w:val="32"/>
          <w:szCs w:val="32"/>
        </w:rPr>
      </w:pPr>
      <w:r w:rsidRPr="003D55E2">
        <w:rPr>
          <w:rFonts w:ascii="宋体" w:eastAsia="宋体" w:hAnsi="Times New Roman" w:cs="Times New Roman" w:hint="eastAsia"/>
          <w:b/>
          <w:sz w:val="30"/>
          <w:szCs w:val="30"/>
        </w:rPr>
        <w:t>xxxx</w:t>
      </w:r>
      <w:r w:rsidRPr="003D55E2">
        <w:rPr>
          <w:rFonts w:ascii="Times New Roman" w:eastAsia="宋体" w:hAnsi="Times New Roman" w:cs="Times New Roman" w:hint="eastAsia"/>
          <w:b/>
          <w:sz w:val="32"/>
          <w:szCs w:val="32"/>
        </w:rPr>
        <w:t>编制</w:t>
      </w:r>
      <w:r w:rsidRPr="003D55E2">
        <w:rPr>
          <w:rFonts w:ascii="Times New Roman" w:eastAsia="宋体" w:hAnsi="Times New Roman" w:cs="Times New Roman" w:hint="eastAsia"/>
          <w:b/>
          <w:sz w:val="32"/>
          <w:szCs w:val="32"/>
        </w:rPr>
        <w:t>/</w:t>
      </w:r>
      <w:r w:rsidRPr="003D55E2">
        <w:rPr>
          <w:rFonts w:ascii="Times New Roman" w:eastAsia="宋体" w:hAnsi="Times New Roman" w:cs="Times New Roman" w:hint="eastAsia"/>
          <w:b/>
          <w:sz w:val="32"/>
          <w:szCs w:val="32"/>
        </w:rPr>
        <w:t>共同编制</w:t>
      </w:r>
    </w:p>
    <w:p w:rsidR="003D55E2" w:rsidRPr="003D55E2" w:rsidRDefault="003D55E2" w:rsidP="003D55E2">
      <w:pPr>
        <w:spacing w:line="360" w:lineRule="auto"/>
        <w:ind w:firstLineChars="1096" w:firstLine="3301"/>
        <w:rPr>
          <w:rFonts w:ascii="Times New Roman" w:eastAsia="宋体" w:hAnsi="Times New Roman" w:cs="Times New Roman" w:hint="eastAsia"/>
          <w:b/>
          <w:bCs/>
          <w:color w:val="000000"/>
          <w:sz w:val="32"/>
          <w:szCs w:val="32"/>
          <w:lang w:val="zh-CN"/>
        </w:rPr>
      </w:pPr>
      <w:r w:rsidRPr="003D55E2">
        <w:rPr>
          <w:rFonts w:ascii="宋体" w:eastAsia="宋体" w:hAnsi="Times New Roman" w:cs="Times New Roman" w:hint="eastAsia"/>
          <w:b/>
          <w:color w:val="000000"/>
          <w:sz w:val="30"/>
          <w:szCs w:val="30"/>
        </w:rPr>
        <w:t>xxxx</w:t>
      </w:r>
      <w:r w:rsidRPr="003D55E2">
        <w:rPr>
          <w:rFonts w:ascii="Times New Roman" w:eastAsia="宋体" w:hAnsi="Times New Roman" w:cs="Times New Roman"/>
          <w:b/>
          <w:bCs/>
          <w:color w:val="000000"/>
          <w:sz w:val="32"/>
          <w:szCs w:val="32"/>
          <w:lang w:val="zh-CN"/>
        </w:rPr>
        <w:t>年</w:t>
      </w:r>
      <w:r w:rsidRPr="003D55E2">
        <w:rPr>
          <w:rFonts w:ascii="宋体" w:eastAsia="宋体" w:hAnsi="Times New Roman" w:cs="Times New Roman" w:hint="eastAsia"/>
          <w:b/>
          <w:color w:val="000000"/>
          <w:sz w:val="30"/>
          <w:szCs w:val="30"/>
        </w:rPr>
        <w:t>xx</w:t>
      </w:r>
      <w:r w:rsidRPr="003D55E2">
        <w:rPr>
          <w:rFonts w:ascii="Times New Roman" w:eastAsia="宋体" w:hAnsi="Times New Roman" w:cs="Times New Roman"/>
          <w:b/>
          <w:bCs/>
          <w:color w:val="000000"/>
          <w:sz w:val="32"/>
          <w:szCs w:val="32"/>
          <w:lang w:val="zh-CN"/>
        </w:rPr>
        <w:t>月</w:t>
      </w:r>
    </w:p>
    <w:p w:rsidR="003D55E2" w:rsidRPr="003D55E2" w:rsidRDefault="003D55E2" w:rsidP="003D55E2">
      <w:pPr>
        <w:spacing w:line="360" w:lineRule="auto"/>
        <w:rPr>
          <w:rFonts w:ascii="宋体" w:eastAsia="宋体" w:hAnsi="Times New Roman" w:cs="Times New Roman" w:hint="eastAsia"/>
          <w:color w:val="000000"/>
          <w:sz w:val="24"/>
          <w:szCs w:val="24"/>
        </w:rPr>
      </w:pPr>
    </w:p>
    <w:p w:rsidR="003D55E2" w:rsidRPr="003D55E2" w:rsidRDefault="003D55E2" w:rsidP="003D55E2">
      <w:pPr>
        <w:spacing w:line="360" w:lineRule="auto"/>
        <w:rPr>
          <w:rFonts w:ascii="宋体" w:eastAsia="宋体" w:hAnsi="Times New Roman" w:cs="Times New Roman" w:hint="eastAsia"/>
          <w:b/>
          <w:bCs/>
          <w:sz w:val="24"/>
          <w:szCs w:val="24"/>
        </w:rPr>
      </w:pPr>
      <w:r w:rsidRPr="003D55E2">
        <w:rPr>
          <w:rFonts w:ascii="宋体" w:eastAsia="宋体" w:hAnsi="Times New Roman" w:cs="Times New Roman" w:hint="eastAsia"/>
          <w:b/>
          <w:bCs/>
          <w:color w:val="000000"/>
          <w:sz w:val="24"/>
          <w:szCs w:val="24"/>
        </w:rPr>
        <w:t>注：</w:t>
      </w:r>
      <w:r w:rsidRPr="003D55E2">
        <w:rPr>
          <w:rFonts w:ascii="宋体" w:eastAsia="宋体" w:hAnsi="Times New Roman" w:cs="Times New Roman" w:hint="eastAsia"/>
          <w:b/>
          <w:bCs/>
          <w:sz w:val="24"/>
          <w:szCs w:val="24"/>
        </w:rPr>
        <w:t>xxxx编制适用于询价通知书为采购人或者采购代理机构独立承担责任；xxxx共同编制适用于询价通知书为采购人和采购代理机构共同承担责任或者各自承担询价通知书相关内容责任。</w:t>
      </w:r>
    </w:p>
    <w:p w:rsidR="003D55E2" w:rsidRPr="003D55E2" w:rsidRDefault="003D55E2" w:rsidP="003D55E2">
      <w:pPr>
        <w:spacing w:line="400" w:lineRule="exact"/>
        <w:rPr>
          <w:rFonts w:ascii="宋体" w:eastAsia="宋体" w:hAnsi="宋体" w:cs="Times New Roman" w:hint="eastAsia"/>
          <w:color w:val="000000"/>
          <w:sz w:val="32"/>
          <w:szCs w:val="24"/>
        </w:rPr>
        <w:sectPr w:rsidR="003D55E2" w:rsidRPr="003D55E2" w:rsidSect="003D55E2">
          <w:headerReference w:type="even" r:id="rId9"/>
          <w:headerReference w:type="default" r:id="rId10"/>
          <w:footerReference w:type="even" r:id="rId11"/>
          <w:footerReference w:type="default" r:id="rId12"/>
          <w:footerReference w:type="first" r:id="rId13"/>
          <w:pgSz w:w="13607" w:h="16840" w:code="9"/>
          <w:pgMar w:top="1440" w:right="1800" w:bottom="1440" w:left="1800" w:header="851" w:footer="992" w:gutter="0"/>
          <w:pgNumType w:fmt="numberInDash" w:start="1"/>
          <w:cols w:space="425"/>
          <w:docGrid w:linePitch="312"/>
        </w:sectPr>
      </w:pPr>
    </w:p>
    <w:p w:rsidR="003D55E2" w:rsidRPr="003D55E2" w:rsidRDefault="003D55E2" w:rsidP="003D55E2">
      <w:pPr>
        <w:spacing w:before="260" w:after="260" w:line="360" w:lineRule="exact"/>
        <w:jc w:val="center"/>
        <w:outlineLvl w:val="1"/>
        <w:rPr>
          <w:rFonts w:ascii="宋体" w:eastAsia="宋体" w:hAnsi="Arial" w:cs="Times New Roman" w:hint="eastAsia"/>
          <w:b/>
          <w:color w:val="000000"/>
          <w:sz w:val="36"/>
          <w:szCs w:val="32"/>
        </w:rPr>
      </w:pPr>
    </w:p>
    <w:p w:rsidR="003D55E2" w:rsidRPr="003D55E2" w:rsidRDefault="003D55E2" w:rsidP="003D55E2">
      <w:pPr>
        <w:spacing w:before="260" w:after="260" w:line="360" w:lineRule="exact"/>
        <w:jc w:val="center"/>
        <w:outlineLvl w:val="1"/>
        <w:rPr>
          <w:rFonts w:ascii="宋体" w:eastAsia="宋体" w:hAnsi="Arial" w:cs="Times New Roman" w:hint="eastAsia"/>
          <w:b/>
          <w:color w:val="000000"/>
          <w:sz w:val="36"/>
          <w:szCs w:val="32"/>
        </w:rPr>
      </w:pPr>
      <w:r w:rsidRPr="003D55E2">
        <w:rPr>
          <w:rFonts w:ascii="宋体" w:eastAsia="宋体" w:hAnsi="Arial" w:cs="Times New Roman" w:hint="eastAsia"/>
          <w:b/>
          <w:color w:val="000000"/>
          <w:sz w:val="36"/>
          <w:szCs w:val="32"/>
        </w:rPr>
        <w:t>目    录</w:t>
      </w:r>
    </w:p>
    <w:p w:rsidR="003D55E2" w:rsidRPr="003D55E2" w:rsidRDefault="003D55E2" w:rsidP="003D55E2">
      <w:pPr>
        <w:rPr>
          <w:rFonts w:ascii="Times New Roman" w:eastAsia="宋体" w:hAnsi="Times New Roman" w:cs="Times New Roman" w:hint="eastAsia"/>
          <w:color w:val="000000"/>
          <w:szCs w:val="24"/>
        </w:rPr>
      </w:pPr>
    </w:p>
    <w:p w:rsidR="003D55E2" w:rsidRPr="003D55E2" w:rsidRDefault="003D55E2" w:rsidP="003D55E2">
      <w:pPr>
        <w:rPr>
          <w:rFonts w:ascii="Times New Roman" w:eastAsia="宋体" w:hAnsi="Times New Roman" w:cs="Times New Roman" w:hint="eastAsia"/>
          <w:color w:val="000000"/>
          <w:szCs w:val="24"/>
        </w:rPr>
      </w:pPr>
    </w:p>
    <w:p w:rsidR="003D55E2" w:rsidRPr="003D55E2" w:rsidRDefault="003D55E2" w:rsidP="003D55E2">
      <w:pPr>
        <w:rPr>
          <w:rFonts w:ascii="Times New Roman" w:eastAsia="宋体" w:hAnsi="Times New Roman" w:cs="Times New Roman" w:hint="eastAsia"/>
          <w:color w:val="000000"/>
          <w:szCs w:val="24"/>
        </w:rPr>
      </w:pPr>
    </w:p>
    <w:p w:rsidR="003D55E2" w:rsidRPr="003D55E2" w:rsidRDefault="003D55E2" w:rsidP="003D55E2">
      <w:pPr>
        <w:rPr>
          <w:rFonts w:ascii="Times New Roman" w:eastAsia="宋体" w:hAnsi="Times New Roman" w:cs="Times New Roman" w:hint="eastAsia"/>
          <w:color w:val="000000"/>
          <w:szCs w:val="24"/>
        </w:rPr>
      </w:pPr>
    </w:p>
    <w:p w:rsidR="003D55E2" w:rsidRPr="003D55E2" w:rsidRDefault="003D55E2" w:rsidP="003D55E2">
      <w:pPr>
        <w:spacing w:before="260" w:after="260" w:line="360" w:lineRule="exact"/>
        <w:ind w:firstLineChars="200" w:firstLine="480"/>
        <w:outlineLvl w:val="1"/>
        <w:rPr>
          <w:rFonts w:ascii="宋体" w:eastAsia="宋体" w:hAnsi="宋体" w:cs="Times New Roman" w:hint="eastAsia"/>
          <w:sz w:val="24"/>
          <w:szCs w:val="24"/>
        </w:rPr>
      </w:pPr>
      <w:r w:rsidRPr="003D55E2">
        <w:rPr>
          <w:rFonts w:ascii="宋体" w:eastAsia="宋体" w:hAnsi="宋体" w:cs="Times New Roman" w:hint="eastAsia"/>
          <w:sz w:val="24"/>
          <w:szCs w:val="24"/>
        </w:rPr>
        <w:t>第一章  询价邀请</w:t>
      </w:r>
      <w:r w:rsidRPr="003D55E2">
        <w:rPr>
          <w:rFonts w:ascii="宋体" w:eastAsia="宋体" w:hAnsi="宋体" w:cs="Times New Roman"/>
          <w:sz w:val="24"/>
          <w:szCs w:val="24"/>
        </w:rPr>
        <w:t>…………………………………………………………</w:t>
      </w:r>
      <w:r w:rsidRPr="003D55E2">
        <w:rPr>
          <w:rFonts w:ascii="宋体" w:eastAsia="宋体" w:hAnsi="宋体" w:cs="Times New Roman" w:hint="eastAsia"/>
          <w:sz w:val="24"/>
          <w:szCs w:val="24"/>
        </w:rPr>
        <w:t>3</w:t>
      </w:r>
    </w:p>
    <w:p w:rsidR="003D55E2" w:rsidRPr="003D55E2" w:rsidRDefault="003D55E2" w:rsidP="003D55E2">
      <w:pPr>
        <w:spacing w:before="260" w:after="260" w:line="360" w:lineRule="exact"/>
        <w:ind w:firstLineChars="200" w:firstLine="480"/>
        <w:outlineLvl w:val="1"/>
        <w:rPr>
          <w:rFonts w:ascii="宋体" w:eastAsia="宋体" w:hAnsi="宋体" w:cs="Times New Roman" w:hint="eastAsia"/>
          <w:sz w:val="24"/>
          <w:szCs w:val="24"/>
        </w:rPr>
      </w:pPr>
      <w:r w:rsidRPr="003D55E2">
        <w:rPr>
          <w:rFonts w:ascii="宋体" w:eastAsia="宋体" w:hAnsi="宋体" w:cs="Times New Roman" w:hint="eastAsia"/>
          <w:sz w:val="24"/>
          <w:szCs w:val="24"/>
        </w:rPr>
        <w:t>第二章  询价须知</w:t>
      </w:r>
      <w:r w:rsidRPr="003D55E2">
        <w:rPr>
          <w:rFonts w:ascii="宋体" w:eastAsia="宋体" w:hAnsi="宋体" w:cs="Times New Roman"/>
          <w:sz w:val="24"/>
          <w:szCs w:val="24"/>
        </w:rPr>
        <w:t>…………………………………………………………</w:t>
      </w:r>
      <w:r w:rsidRPr="003D55E2">
        <w:rPr>
          <w:rFonts w:ascii="宋体" w:eastAsia="宋体" w:hAnsi="宋体" w:cs="Times New Roman" w:hint="eastAsia"/>
          <w:sz w:val="24"/>
          <w:szCs w:val="24"/>
        </w:rPr>
        <w:t>6</w:t>
      </w:r>
    </w:p>
    <w:p w:rsidR="003D55E2" w:rsidRPr="003D55E2" w:rsidRDefault="003D55E2" w:rsidP="003D55E2">
      <w:pPr>
        <w:spacing w:before="260" w:after="260" w:line="360" w:lineRule="exact"/>
        <w:ind w:firstLineChars="200" w:firstLine="480"/>
        <w:outlineLvl w:val="1"/>
        <w:rPr>
          <w:rFonts w:ascii="宋体" w:eastAsia="宋体" w:hAnsi="宋体" w:cs="Times New Roman" w:hint="eastAsia"/>
          <w:sz w:val="24"/>
          <w:szCs w:val="24"/>
        </w:rPr>
      </w:pPr>
      <w:r w:rsidRPr="003D55E2">
        <w:rPr>
          <w:rFonts w:ascii="宋体" w:eastAsia="宋体" w:hAnsi="宋体" w:cs="Times New Roman" w:hint="eastAsia"/>
          <w:sz w:val="24"/>
          <w:szCs w:val="24"/>
        </w:rPr>
        <w:t>第三章  供应商资格条件要求</w:t>
      </w:r>
      <w:r w:rsidRPr="003D55E2">
        <w:rPr>
          <w:rFonts w:ascii="宋体" w:eastAsia="宋体" w:hAnsi="宋体" w:cs="Times New Roman"/>
          <w:sz w:val="24"/>
          <w:szCs w:val="24"/>
        </w:rPr>
        <w:t>……………………………………………</w:t>
      </w:r>
      <w:r w:rsidRPr="003D55E2">
        <w:rPr>
          <w:rFonts w:ascii="宋体" w:eastAsia="宋体" w:hAnsi="宋体" w:cs="Times New Roman" w:hint="eastAsia"/>
          <w:sz w:val="24"/>
          <w:szCs w:val="24"/>
        </w:rPr>
        <w:t>20</w:t>
      </w:r>
    </w:p>
    <w:p w:rsidR="003D55E2" w:rsidRPr="003D55E2" w:rsidRDefault="003D55E2" w:rsidP="003D55E2">
      <w:pPr>
        <w:spacing w:before="260" w:after="260" w:line="360" w:lineRule="exact"/>
        <w:ind w:firstLineChars="200" w:firstLine="480"/>
        <w:outlineLvl w:val="1"/>
        <w:rPr>
          <w:rFonts w:ascii="宋体" w:eastAsia="宋体" w:hAnsi="宋体" w:cs="Times New Roman" w:hint="eastAsia"/>
          <w:sz w:val="24"/>
          <w:szCs w:val="24"/>
        </w:rPr>
      </w:pPr>
      <w:r w:rsidRPr="003D55E2">
        <w:rPr>
          <w:rFonts w:ascii="宋体" w:eastAsia="宋体" w:hAnsi="宋体" w:cs="Times New Roman" w:hint="eastAsia"/>
          <w:sz w:val="24"/>
          <w:szCs w:val="24"/>
        </w:rPr>
        <w:t>第四章  供应商资格证明材料</w:t>
      </w:r>
      <w:r w:rsidRPr="003D55E2">
        <w:rPr>
          <w:rFonts w:ascii="宋体" w:eastAsia="宋体" w:hAnsi="宋体" w:cs="Times New Roman"/>
          <w:sz w:val="24"/>
          <w:szCs w:val="24"/>
        </w:rPr>
        <w:t>……………………………………………</w:t>
      </w:r>
      <w:r w:rsidRPr="003D55E2">
        <w:rPr>
          <w:rFonts w:ascii="宋体" w:eastAsia="宋体" w:hAnsi="宋体" w:cs="Times New Roman" w:hint="eastAsia"/>
          <w:sz w:val="24"/>
          <w:szCs w:val="24"/>
        </w:rPr>
        <w:t>21</w:t>
      </w:r>
    </w:p>
    <w:p w:rsidR="003D55E2" w:rsidRPr="003D55E2" w:rsidRDefault="003D55E2" w:rsidP="003D55E2">
      <w:pPr>
        <w:spacing w:before="260" w:after="260" w:line="360" w:lineRule="exact"/>
        <w:ind w:firstLineChars="200" w:firstLine="480"/>
        <w:outlineLvl w:val="1"/>
        <w:rPr>
          <w:rFonts w:ascii="宋体" w:eastAsia="宋体" w:hAnsi="宋体" w:cs="Times New Roman" w:hint="eastAsia"/>
          <w:sz w:val="24"/>
          <w:szCs w:val="24"/>
        </w:rPr>
      </w:pPr>
      <w:r w:rsidRPr="003D55E2">
        <w:rPr>
          <w:rFonts w:ascii="宋体" w:eastAsia="宋体" w:hAnsi="宋体" w:cs="Times New Roman" w:hint="eastAsia"/>
          <w:sz w:val="24"/>
          <w:szCs w:val="24"/>
        </w:rPr>
        <w:t>第五章  采购项目技术、服务及其他商务要求</w:t>
      </w:r>
      <w:r w:rsidRPr="003D55E2">
        <w:rPr>
          <w:rFonts w:ascii="宋体" w:eastAsia="宋体" w:hAnsi="宋体" w:cs="Times New Roman"/>
          <w:sz w:val="24"/>
          <w:szCs w:val="24"/>
        </w:rPr>
        <w:t>…………………………</w:t>
      </w:r>
      <w:r w:rsidRPr="003D55E2">
        <w:rPr>
          <w:rFonts w:ascii="宋体" w:eastAsia="宋体" w:hAnsi="宋体" w:cs="Times New Roman" w:hint="eastAsia"/>
          <w:sz w:val="24"/>
          <w:szCs w:val="24"/>
        </w:rPr>
        <w:t>22</w:t>
      </w:r>
    </w:p>
    <w:p w:rsidR="003D55E2" w:rsidRPr="003D55E2" w:rsidRDefault="003D55E2" w:rsidP="003D55E2">
      <w:pPr>
        <w:ind w:firstLine="465"/>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第六章</w:t>
      </w:r>
      <w:r w:rsidRPr="003D55E2">
        <w:rPr>
          <w:rFonts w:ascii="Times New Roman" w:eastAsia="宋体" w:hAnsi="Times New Roman" w:cs="Times New Roman" w:hint="eastAsia"/>
          <w:sz w:val="24"/>
          <w:szCs w:val="24"/>
        </w:rPr>
        <w:t xml:space="preserve">  </w:t>
      </w:r>
      <w:r w:rsidRPr="003D55E2">
        <w:rPr>
          <w:rFonts w:ascii="Times New Roman" w:eastAsia="宋体" w:hAnsi="Times New Roman" w:cs="Times New Roman" w:hint="eastAsia"/>
          <w:sz w:val="24"/>
          <w:szCs w:val="24"/>
        </w:rPr>
        <w:t>采购项目实质性要求</w:t>
      </w:r>
      <w:r w:rsidRPr="003D55E2">
        <w:rPr>
          <w:rFonts w:ascii="宋体" w:eastAsia="宋体" w:hAnsi="宋体" w:cs="Times New Roman"/>
          <w:sz w:val="24"/>
          <w:szCs w:val="24"/>
        </w:rPr>
        <w:t>……………………………………………</w:t>
      </w:r>
      <w:r w:rsidRPr="003D55E2">
        <w:rPr>
          <w:rFonts w:ascii="Times New Roman" w:eastAsia="宋体" w:hAnsi="Times New Roman" w:cs="Times New Roman" w:hint="eastAsia"/>
          <w:sz w:val="24"/>
          <w:szCs w:val="24"/>
        </w:rPr>
        <w:t>23</w:t>
      </w:r>
    </w:p>
    <w:p w:rsidR="003D55E2" w:rsidRPr="003D55E2" w:rsidRDefault="003D55E2" w:rsidP="003D55E2">
      <w:pPr>
        <w:spacing w:before="260" w:after="260" w:line="360" w:lineRule="exact"/>
        <w:ind w:firstLineChars="200" w:firstLine="480"/>
        <w:outlineLvl w:val="1"/>
        <w:rPr>
          <w:rFonts w:ascii="宋体" w:eastAsia="宋体" w:hAnsi="宋体" w:cs="Times New Roman" w:hint="eastAsia"/>
          <w:sz w:val="24"/>
          <w:szCs w:val="24"/>
        </w:rPr>
      </w:pPr>
      <w:r w:rsidRPr="003D55E2">
        <w:rPr>
          <w:rFonts w:ascii="宋体" w:eastAsia="宋体" w:hAnsi="宋体" w:cs="Times New Roman" w:hint="eastAsia"/>
          <w:bCs/>
          <w:sz w:val="24"/>
          <w:szCs w:val="32"/>
        </w:rPr>
        <w:t>第七章</w:t>
      </w:r>
      <w:r w:rsidRPr="003D55E2">
        <w:rPr>
          <w:rFonts w:ascii="宋体" w:eastAsia="宋体" w:hAnsi="宋体" w:cs="Times New Roman" w:hint="eastAsia"/>
          <w:sz w:val="24"/>
          <w:szCs w:val="24"/>
        </w:rPr>
        <w:t xml:space="preserve">  响应文件格式</w:t>
      </w:r>
      <w:r w:rsidRPr="003D55E2">
        <w:rPr>
          <w:rFonts w:ascii="宋体" w:eastAsia="宋体" w:hAnsi="宋体" w:cs="Times New Roman"/>
          <w:sz w:val="24"/>
          <w:szCs w:val="24"/>
        </w:rPr>
        <w:t>……………………………………………………</w:t>
      </w:r>
      <w:r w:rsidRPr="003D55E2">
        <w:rPr>
          <w:rFonts w:ascii="宋体" w:eastAsia="宋体" w:hAnsi="宋体" w:cs="Times New Roman" w:hint="eastAsia"/>
          <w:sz w:val="24"/>
          <w:szCs w:val="24"/>
        </w:rPr>
        <w:t>24</w:t>
      </w:r>
    </w:p>
    <w:p w:rsidR="003D55E2" w:rsidRPr="003D55E2" w:rsidRDefault="003D55E2" w:rsidP="003D55E2">
      <w:pPr>
        <w:spacing w:before="260" w:after="260" w:line="360" w:lineRule="exact"/>
        <w:ind w:firstLineChars="200" w:firstLine="480"/>
        <w:outlineLvl w:val="1"/>
        <w:rPr>
          <w:rFonts w:ascii="宋体" w:eastAsia="宋体" w:hAnsi="宋体" w:cs="Times New Roman" w:hint="eastAsia"/>
          <w:sz w:val="24"/>
          <w:szCs w:val="24"/>
        </w:rPr>
      </w:pPr>
      <w:r w:rsidRPr="003D55E2">
        <w:rPr>
          <w:rFonts w:ascii="宋体" w:eastAsia="宋体" w:hAnsi="宋体" w:cs="Times New Roman" w:hint="eastAsia"/>
          <w:sz w:val="24"/>
          <w:szCs w:val="24"/>
        </w:rPr>
        <w:t>第八章  评审方法</w:t>
      </w:r>
      <w:r w:rsidRPr="003D55E2">
        <w:rPr>
          <w:rFonts w:ascii="宋体" w:eastAsia="宋体" w:hAnsi="宋体" w:cs="Times New Roman"/>
          <w:sz w:val="24"/>
          <w:szCs w:val="24"/>
        </w:rPr>
        <w:t>…………………………………………………………</w:t>
      </w:r>
      <w:r w:rsidRPr="003D55E2">
        <w:rPr>
          <w:rFonts w:ascii="宋体" w:eastAsia="宋体" w:hAnsi="宋体" w:cs="Times New Roman" w:hint="eastAsia"/>
          <w:sz w:val="24"/>
          <w:szCs w:val="24"/>
        </w:rPr>
        <w:t>38</w:t>
      </w:r>
    </w:p>
    <w:p w:rsidR="003D55E2" w:rsidRPr="003D55E2" w:rsidRDefault="003D55E2" w:rsidP="003D55E2">
      <w:pPr>
        <w:spacing w:before="260" w:after="260" w:line="360" w:lineRule="exact"/>
        <w:ind w:firstLineChars="200" w:firstLine="480"/>
        <w:outlineLvl w:val="1"/>
        <w:rPr>
          <w:rFonts w:ascii="宋体" w:eastAsia="宋体" w:hAnsi="宋体" w:cs="Times New Roman" w:hint="eastAsia"/>
          <w:sz w:val="24"/>
          <w:szCs w:val="24"/>
        </w:rPr>
      </w:pPr>
      <w:r w:rsidRPr="003D55E2">
        <w:rPr>
          <w:rFonts w:ascii="宋体" w:eastAsia="宋体" w:hAnsi="宋体" w:cs="Times New Roman" w:hint="eastAsia"/>
          <w:sz w:val="24"/>
          <w:szCs w:val="24"/>
        </w:rPr>
        <w:t>第九章  政府采购合同（草案）</w:t>
      </w:r>
      <w:r w:rsidRPr="003D55E2">
        <w:rPr>
          <w:rFonts w:ascii="宋体" w:eastAsia="宋体" w:hAnsi="宋体" w:cs="Times New Roman"/>
          <w:sz w:val="24"/>
          <w:szCs w:val="24"/>
        </w:rPr>
        <w:t>…………………………………………</w:t>
      </w:r>
      <w:r w:rsidRPr="003D55E2">
        <w:rPr>
          <w:rFonts w:ascii="宋体" w:eastAsia="宋体" w:hAnsi="宋体" w:cs="Times New Roman" w:hint="eastAsia"/>
          <w:sz w:val="24"/>
          <w:szCs w:val="24"/>
        </w:rPr>
        <w:t>43</w:t>
      </w:r>
    </w:p>
    <w:p w:rsidR="003D55E2" w:rsidRPr="003D55E2" w:rsidRDefault="003D55E2" w:rsidP="003D55E2">
      <w:pPr>
        <w:ind w:firstLineChars="200" w:firstLine="480"/>
        <w:rPr>
          <w:rFonts w:ascii="宋体" w:eastAsia="宋体" w:hAnsi="宋体" w:cs="Times New Roman" w:hint="eastAsia"/>
          <w:bCs/>
          <w:color w:val="000000"/>
          <w:sz w:val="24"/>
          <w:szCs w:val="24"/>
        </w:rPr>
      </w:pPr>
    </w:p>
    <w:p w:rsidR="003D55E2" w:rsidRPr="003D55E2" w:rsidRDefault="003D55E2" w:rsidP="003D55E2">
      <w:pPr>
        <w:ind w:firstLineChars="200" w:firstLine="480"/>
        <w:rPr>
          <w:rFonts w:ascii="宋体" w:eastAsia="宋体" w:hAnsi="宋体" w:cs="Times New Roman" w:hint="eastAsia"/>
          <w:bCs/>
          <w:color w:val="000000"/>
          <w:sz w:val="24"/>
          <w:szCs w:val="24"/>
        </w:rPr>
      </w:pPr>
    </w:p>
    <w:p w:rsidR="003D55E2" w:rsidRPr="003D55E2" w:rsidRDefault="003D55E2" w:rsidP="003D55E2">
      <w:pPr>
        <w:ind w:firstLineChars="200" w:firstLine="480"/>
        <w:rPr>
          <w:rFonts w:ascii="宋体" w:eastAsia="宋体" w:hAnsi="宋体" w:cs="Times New Roman" w:hint="eastAsia"/>
          <w:bCs/>
          <w:color w:val="000000"/>
          <w:sz w:val="24"/>
          <w:szCs w:val="24"/>
        </w:rPr>
      </w:pPr>
    </w:p>
    <w:p w:rsidR="003D55E2" w:rsidRPr="003D55E2" w:rsidRDefault="003D55E2" w:rsidP="003D55E2">
      <w:pPr>
        <w:ind w:firstLineChars="200" w:firstLine="480"/>
        <w:rPr>
          <w:rFonts w:ascii="宋体" w:eastAsia="宋体" w:hAnsi="宋体" w:cs="Times New Roman" w:hint="eastAsia"/>
          <w:bCs/>
          <w:color w:val="000000"/>
          <w:sz w:val="24"/>
          <w:szCs w:val="24"/>
        </w:rPr>
      </w:pPr>
    </w:p>
    <w:p w:rsidR="003D55E2" w:rsidRPr="003D55E2" w:rsidRDefault="003D55E2" w:rsidP="003D55E2">
      <w:pPr>
        <w:ind w:firstLineChars="200" w:firstLine="480"/>
        <w:rPr>
          <w:rFonts w:ascii="宋体" w:eastAsia="宋体" w:hAnsi="宋体" w:cs="Times New Roman" w:hint="eastAsia"/>
          <w:bCs/>
          <w:color w:val="000000"/>
          <w:sz w:val="24"/>
          <w:szCs w:val="24"/>
        </w:rPr>
      </w:pPr>
    </w:p>
    <w:p w:rsidR="003D55E2" w:rsidRPr="003D55E2" w:rsidRDefault="003D55E2" w:rsidP="003D55E2">
      <w:pPr>
        <w:ind w:firstLineChars="200" w:firstLine="480"/>
        <w:rPr>
          <w:rFonts w:ascii="宋体" w:eastAsia="宋体" w:hAnsi="宋体" w:cs="Times New Roman" w:hint="eastAsia"/>
          <w:bCs/>
          <w:color w:val="000000"/>
          <w:sz w:val="24"/>
          <w:szCs w:val="24"/>
        </w:rPr>
      </w:pPr>
    </w:p>
    <w:p w:rsidR="003D55E2" w:rsidRPr="003D55E2" w:rsidRDefault="003D55E2" w:rsidP="003D55E2">
      <w:pPr>
        <w:ind w:firstLineChars="200" w:firstLine="480"/>
        <w:rPr>
          <w:rFonts w:ascii="宋体" w:eastAsia="宋体" w:hAnsi="宋体" w:cs="Times New Roman" w:hint="eastAsia"/>
          <w:bCs/>
          <w:color w:val="000000"/>
          <w:sz w:val="24"/>
          <w:szCs w:val="24"/>
        </w:rPr>
      </w:pPr>
    </w:p>
    <w:p w:rsidR="003D55E2" w:rsidRPr="003D55E2" w:rsidRDefault="003D55E2" w:rsidP="003D55E2">
      <w:pPr>
        <w:ind w:firstLineChars="200" w:firstLine="480"/>
        <w:rPr>
          <w:rFonts w:ascii="宋体" w:eastAsia="宋体" w:hAnsi="宋体" w:cs="Times New Roman" w:hint="eastAsia"/>
          <w:bCs/>
          <w:color w:val="000000"/>
          <w:sz w:val="24"/>
          <w:szCs w:val="24"/>
        </w:rPr>
      </w:pPr>
    </w:p>
    <w:p w:rsidR="003D55E2" w:rsidRPr="003D55E2" w:rsidRDefault="003D55E2" w:rsidP="003D55E2">
      <w:pPr>
        <w:ind w:firstLineChars="200" w:firstLine="480"/>
        <w:rPr>
          <w:rFonts w:ascii="宋体" w:eastAsia="宋体" w:hAnsi="宋体" w:cs="Times New Roman" w:hint="eastAsia"/>
          <w:bCs/>
          <w:color w:val="000000"/>
          <w:sz w:val="24"/>
          <w:szCs w:val="24"/>
        </w:rPr>
      </w:pPr>
    </w:p>
    <w:p w:rsidR="003D55E2" w:rsidRPr="003D55E2" w:rsidRDefault="003D55E2" w:rsidP="003D55E2">
      <w:pPr>
        <w:ind w:firstLineChars="200" w:firstLine="480"/>
        <w:rPr>
          <w:rFonts w:ascii="宋体" w:eastAsia="宋体" w:hAnsi="宋体" w:cs="Times New Roman" w:hint="eastAsia"/>
          <w:bCs/>
          <w:color w:val="000000"/>
          <w:sz w:val="24"/>
          <w:szCs w:val="24"/>
        </w:rPr>
      </w:pPr>
    </w:p>
    <w:p w:rsidR="003D55E2" w:rsidRPr="003D55E2" w:rsidRDefault="003D55E2" w:rsidP="003D55E2">
      <w:pPr>
        <w:ind w:firstLineChars="200" w:firstLine="480"/>
        <w:rPr>
          <w:rFonts w:ascii="宋体" w:eastAsia="宋体" w:hAnsi="宋体" w:cs="Times New Roman" w:hint="eastAsia"/>
          <w:bCs/>
          <w:color w:val="000000"/>
          <w:sz w:val="24"/>
          <w:szCs w:val="24"/>
        </w:rPr>
      </w:pPr>
    </w:p>
    <w:p w:rsidR="003D55E2" w:rsidRPr="003D55E2" w:rsidRDefault="003D55E2" w:rsidP="003D55E2">
      <w:pPr>
        <w:ind w:firstLineChars="200" w:firstLine="480"/>
        <w:rPr>
          <w:rFonts w:ascii="宋体" w:eastAsia="宋体" w:hAnsi="宋体" w:cs="Times New Roman" w:hint="eastAsia"/>
          <w:bCs/>
          <w:color w:val="000000"/>
          <w:sz w:val="24"/>
          <w:szCs w:val="24"/>
        </w:rPr>
      </w:pPr>
    </w:p>
    <w:p w:rsidR="003D55E2" w:rsidRPr="003D55E2" w:rsidRDefault="003D55E2" w:rsidP="003D55E2">
      <w:pPr>
        <w:spacing w:before="260" w:after="260" w:line="360" w:lineRule="exact"/>
        <w:jc w:val="center"/>
        <w:outlineLvl w:val="1"/>
        <w:rPr>
          <w:rFonts w:ascii="宋体" w:eastAsia="宋体" w:hAnsi="Arial" w:cs="Times New Roman" w:hint="eastAsia"/>
          <w:b/>
          <w:color w:val="000000"/>
          <w:sz w:val="36"/>
          <w:szCs w:val="32"/>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spacing w:before="260" w:after="260" w:line="360" w:lineRule="exact"/>
        <w:jc w:val="center"/>
        <w:outlineLvl w:val="1"/>
        <w:rPr>
          <w:rFonts w:ascii="宋体" w:eastAsia="宋体" w:hAnsi="Arial" w:cs="Times New Roman" w:hint="eastAsia"/>
          <w:b/>
          <w:color w:val="000000"/>
          <w:sz w:val="36"/>
          <w:szCs w:val="32"/>
        </w:rPr>
      </w:pPr>
      <w:r w:rsidRPr="003D55E2">
        <w:rPr>
          <w:rFonts w:ascii="宋体" w:eastAsia="宋体" w:hAnsi="Arial" w:cs="Times New Roman" w:hint="eastAsia"/>
          <w:b/>
          <w:color w:val="000000"/>
          <w:sz w:val="36"/>
          <w:szCs w:val="32"/>
        </w:rPr>
        <w:t>第一章  询价邀请</w:t>
      </w:r>
    </w:p>
    <w:p w:rsidR="003D55E2" w:rsidRPr="003D55E2" w:rsidRDefault="003D55E2" w:rsidP="003D55E2">
      <w:pPr>
        <w:spacing w:line="440" w:lineRule="exact"/>
        <w:ind w:firstLineChars="200" w:firstLine="420"/>
        <w:rPr>
          <w:rFonts w:ascii="Times New Roman" w:eastAsia="宋体" w:hAnsi="Times New Roman" w:cs="Times New Roman" w:hint="eastAsia"/>
          <w:color w:val="000000"/>
          <w:szCs w:val="24"/>
        </w:rPr>
      </w:pPr>
    </w:p>
    <w:p w:rsidR="003D55E2" w:rsidRPr="003D55E2" w:rsidRDefault="003D55E2" w:rsidP="003D55E2">
      <w:pPr>
        <w:spacing w:line="440" w:lineRule="exact"/>
        <w:ind w:firstLineChars="300" w:firstLine="630"/>
        <w:jc w:val="left"/>
        <w:rPr>
          <w:rFonts w:ascii="宋体" w:eastAsia="宋体" w:hAnsi="宋体" w:cs="Times New Roman" w:hint="eastAsia"/>
          <w:color w:val="000000"/>
          <w:sz w:val="24"/>
          <w:szCs w:val="28"/>
        </w:rPr>
      </w:pPr>
      <w:r w:rsidRPr="003D55E2">
        <w:rPr>
          <w:rFonts w:ascii="Times New Roman" w:eastAsia="宋体" w:hAnsi="Times New Roman" w:cs="Times New Roman" w:hint="eastAsia"/>
          <w:color w:val="000000"/>
          <w:szCs w:val="24"/>
          <w:u w:val="single"/>
        </w:rPr>
        <w:t xml:space="preserve">           </w:t>
      </w:r>
      <w:r w:rsidRPr="003D55E2">
        <w:rPr>
          <w:rFonts w:ascii="宋体" w:eastAsia="宋体" w:hAnsi="宋体" w:cs="Times New Roman" w:hint="eastAsia"/>
          <w:color w:val="000000"/>
          <w:sz w:val="24"/>
          <w:szCs w:val="24"/>
        </w:rPr>
        <w:t>（采购代理机构）受</w:t>
      </w:r>
      <w:r w:rsidRPr="003D55E2">
        <w:rPr>
          <w:rFonts w:ascii="宋体" w:eastAsia="宋体" w:hAnsi="宋体" w:cs="Times New Roman" w:hint="eastAsia"/>
          <w:bCs/>
          <w:color w:val="000000"/>
          <w:sz w:val="24"/>
          <w:szCs w:val="24"/>
          <w:u w:val="single"/>
        </w:rPr>
        <w:t xml:space="preserve">               （</w:t>
      </w:r>
      <w:r w:rsidRPr="003D55E2">
        <w:rPr>
          <w:rFonts w:ascii="宋体" w:eastAsia="宋体" w:hAnsi="宋体" w:cs="Times New Roman" w:hint="eastAsia"/>
          <w:bCs/>
          <w:color w:val="000000"/>
          <w:sz w:val="24"/>
          <w:szCs w:val="24"/>
        </w:rPr>
        <w:t>采购人）</w:t>
      </w:r>
      <w:r w:rsidRPr="003D55E2">
        <w:rPr>
          <w:rFonts w:ascii="宋体" w:eastAsia="宋体" w:hAnsi="宋体" w:cs="Times New Roman" w:hint="eastAsia"/>
          <w:color w:val="000000"/>
          <w:sz w:val="24"/>
          <w:szCs w:val="24"/>
        </w:rPr>
        <w:t>委托，拟对</w:t>
      </w:r>
      <w:r w:rsidRPr="003D55E2">
        <w:rPr>
          <w:rFonts w:ascii="宋体" w:eastAsia="宋体" w:hAnsi="宋体" w:cs="Times New Roman" w:hint="eastAsia"/>
          <w:bCs/>
          <w:color w:val="000000"/>
          <w:sz w:val="24"/>
          <w:szCs w:val="24"/>
          <w:u w:val="single"/>
        </w:rPr>
        <w:t xml:space="preserve">                      </w:t>
      </w:r>
      <w:r w:rsidRPr="003D55E2">
        <w:rPr>
          <w:rFonts w:ascii="宋体" w:eastAsia="宋体" w:hAnsi="宋体" w:cs="Times New Roman" w:hint="eastAsia"/>
          <w:color w:val="000000"/>
          <w:sz w:val="24"/>
          <w:szCs w:val="32"/>
        </w:rPr>
        <w:t>项目采用询价方式</w:t>
      </w:r>
      <w:r w:rsidRPr="003D55E2">
        <w:rPr>
          <w:rFonts w:ascii="宋体" w:eastAsia="宋体" w:hAnsi="宋体" w:cs="Times New Roman" w:hint="eastAsia"/>
          <w:color w:val="000000"/>
          <w:sz w:val="24"/>
          <w:szCs w:val="24"/>
        </w:rPr>
        <w:t>进行采购，特</w:t>
      </w:r>
      <w:r w:rsidRPr="003D55E2">
        <w:rPr>
          <w:rFonts w:ascii="宋体" w:eastAsia="宋体" w:hAnsi="宋体" w:cs="Times New Roman" w:hint="eastAsia"/>
          <w:color w:val="000000"/>
          <w:sz w:val="24"/>
          <w:szCs w:val="28"/>
        </w:rPr>
        <w:t>邀请符合本次采购要求的供应商参加</w:t>
      </w:r>
      <w:r w:rsidRPr="003D55E2">
        <w:rPr>
          <w:rFonts w:ascii="宋体" w:eastAsia="宋体" w:hAnsi="宋体" w:cs="Times New Roman" w:hint="eastAsia"/>
          <w:color w:val="000000"/>
          <w:sz w:val="24"/>
          <w:szCs w:val="24"/>
        </w:rPr>
        <w:t>报价</w:t>
      </w:r>
      <w:r w:rsidRPr="003D55E2">
        <w:rPr>
          <w:rFonts w:ascii="宋体" w:eastAsia="宋体" w:hAnsi="宋体" w:cs="Times New Roman" w:hint="eastAsia"/>
          <w:color w:val="000000"/>
          <w:sz w:val="24"/>
          <w:szCs w:val="28"/>
        </w:rPr>
        <w:t>。</w:t>
      </w:r>
    </w:p>
    <w:p w:rsidR="003D55E2" w:rsidRPr="003D55E2" w:rsidRDefault="003D55E2" w:rsidP="003D55E2">
      <w:pPr>
        <w:spacing w:line="440" w:lineRule="exact"/>
        <w:ind w:firstLineChars="200" w:firstLine="48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一、采购项目基本情况</w:t>
      </w:r>
    </w:p>
    <w:p w:rsidR="003D55E2" w:rsidRPr="003D55E2" w:rsidRDefault="003D55E2" w:rsidP="003D55E2">
      <w:pPr>
        <w:spacing w:line="44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1.项目编号：XXXX。</w:t>
      </w:r>
    </w:p>
    <w:p w:rsidR="003D55E2" w:rsidRPr="003D55E2" w:rsidRDefault="003D55E2" w:rsidP="003D55E2">
      <w:pPr>
        <w:spacing w:line="44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2.采购项目名称：XXXX。</w:t>
      </w:r>
    </w:p>
    <w:p w:rsidR="003D55E2" w:rsidRPr="003D55E2" w:rsidRDefault="003D55E2" w:rsidP="003D55E2">
      <w:pPr>
        <w:spacing w:line="44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3.采购人：XXXX。</w:t>
      </w:r>
    </w:p>
    <w:p w:rsidR="003D55E2" w:rsidRPr="003D55E2" w:rsidRDefault="003D55E2" w:rsidP="003D55E2">
      <w:pPr>
        <w:spacing w:line="44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4.采购代理机构：XXXX。</w:t>
      </w:r>
    </w:p>
    <w:p w:rsidR="003D55E2" w:rsidRPr="003D55E2" w:rsidRDefault="003D55E2" w:rsidP="003D55E2">
      <w:pPr>
        <w:spacing w:line="440" w:lineRule="exact"/>
        <w:ind w:firstLineChars="200" w:firstLine="48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二、资金情况</w:t>
      </w:r>
    </w:p>
    <w:p w:rsidR="003D55E2" w:rsidRPr="003D55E2" w:rsidRDefault="003D55E2" w:rsidP="003D55E2">
      <w:pPr>
        <w:spacing w:line="440" w:lineRule="exact"/>
        <w:ind w:rightChars="15" w:right="31" w:firstLineChars="200" w:firstLine="480"/>
        <w:rPr>
          <w:rFonts w:ascii="宋体" w:eastAsia="宋体" w:hAnsi="宋体" w:cs="Times New Roman" w:hint="eastAsia"/>
          <w:b/>
          <w:bCs/>
          <w:sz w:val="24"/>
          <w:szCs w:val="24"/>
        </w:rPr>
      </w:pPr>
      <w:r w:rsidRPr="003D55E2">
        <w:rPr>
          <w:rFonts w:ascii="宋体" w:eastAsia="宋体" w:hAnsi="宋体" w:cs="Times New Roman" w:hint="eastAsia"/>
          <w:sz w:val="24"/>
          <w:szCs w:val="24"/>
        </w:rPr>
        <w:t>资金来源及金额：财政性资金    万元。</w:t>
      </w:r>
    </w:p>
    <w:p w:rsidR="003D55E2" w:rsidRPr="003D55E2" w:rsidRDefault="003D55E2" w:rsidP="003D55E2">
      <w:pPr>
        <w:spacing w:line="440" w:lineRule="exact"/>
        <w:ind w:firstLineChars="200" w:firstLine="482"/>
        <w:rPr>
          <w:rFonts w:ascii="宋体" w:eastAsia="宋体" w:hAnsi="宋体" w:cs="Times New Roman" w:hint="eastAsia"/>
          <w:color w:val="000000"/>
          <w:sz w:val="24"/>
          <w:szCs w:val="24"/>
        </w:rPr>
      </w:pPr>
      <w:r w:rsidRPr="003D55E2">
        <w:rPr>
          <w:rFonts w:ascii="宋体" w:eastAsia="宋体" w:hAnsi="宋体" w:cs="Times New Roman" w:hint="eastAsia"/>
          <w:b/>
          <w:color w:val="000000"/>
          <w:sz w:val="24"/>
          <w:szCs w:val="24"/>
        </w:rPr>
        <w:t>三</w:t>
      </w:r>
      <w:r w:rsidRPr="003D55E2">
        <w:rPr>
          <w:rFonts w:ascii="宋体" w:eastAsia="宋体" w:hAnsi="宋体" w:cs="Times New Roman" w:hint="eastAsia"/>
          <w:b/>
          <w:bCs/>
          <w:color w:val="000000"/>
          <w:sz w:val="24"/>
          <w:szCs w:val="24"/>
        </w:rPr>
        <w:t>、</w:t>
      </w:r>
      <w:r w:rsidRPr="003D55E2">
        <w:rPr>
          <w:rFonts w:ascii="宋体" w:eastAsia="宋体" w:hAnsi="宋体" w:cs="Times New Roman" w:hint="eastAsia"/>
          <w:b/>
          <w:color w:val="000000"/>
          <w:sz w:val="24"/>
          <w:szCs w:val="24"/>
        </w:rPr>
        <w:t>采购项目简介：</w:t>
      </w:r>
    </w:p>
    <w:p w:rsidR="003D55E2" w:rsidRPr="003D55E2" w:rsidRDefault="003D55E2" w:rsidP="003D55E2">
      <w:pPr>
        <w:spacing w:after="120" w:line="440" w:lineRule="exact"/>
        <w:ind w:firstLineChars="200" w:firstLine="464"/>
        <w:rPr>
          <w:rFonts w:ascii="宋体" w:eastAsia="宋体" w:hAnsi="宋体" w:cs="Times New Roman" w:hint="eastAsia"/>
          <w:color w:val="000000"/>
          <w:sz w:val="24"/>
          <w:szCs w:val="28"/>
        </w:rPr>
      </w:pPr>
      <w:r w:rsidRPr="003D55E2">
        <w:rPr>
          <w:rFonts w:ascii="宋体" w:eastAsia="宋体" w:hAnsi="宋体" w:cs="Times New Roman"/>
          <w:color w:val="000000"/>
          <w:spacing w:val="-4"/>
          <w:sz w:val="24"/>
          <w:szCs w:val="24"/>
        </w:rPr>
        <w:t>……</w:t>
      </w:r>
      <w:r w:rsidRPr="003D55E2">
        <w:rPr>
          <w:rFonts w:ascii="宋体" w:eastAsia="宋体" w:hAnsi="宋体" w:cs="Times New Roman" w:hint="eastAsia"/>
          <w:color w:val="000000"/>
          <w:spacing w:val="-4"/>
          <w:sz w:val="24"/>
          <w:szCs w:val="24"/>
        </w:rPr>
        <w:t>。</w:t>
      </w:r>
      <w:r w:rsidRPr="003D55E2">
        <w:rPr>
          <w:rFonts w:ascii="宋体" w:eastAsia="宋体" w:hAnsi="宋体" w:cs="Times New Roman" w:hint="eastAsia"/>
          <w:color w:val="000000"/>
          <w:sz w:val="24"/>
          <w:szCs w:val="28"/>
        </w:rPr>
        <w:t>（详见询价文件第</w:t>
      </w:r>
      <w:r w:rsidRPr="003D55E2">
        <w:rPr>
          <w:rFonts w:ascii="宋体" w:eastAsia="宋体" w:hAnsi="宋体" w:cs="Times New Roman" w:hint="eastAsia"/>
          <w:b/>
          <w:bCs/>
          <w:color w:val="000000"/>
          <w:sz w:val="24"/>
          <w:szCs w:val="24"/>
        </w:rPr>
        <w:t>XX</w:t>
      </w:r>
      <w:r w:rsidRPr="003D55E2">
        <w:rPr>
          <w:rFonts w:ascii="宋体" w:eastAsia="宋体" w:hAnsi="宋体" w:cs="Times New Roman" w:hint="eastAsia"/>
          <w:color w:val="000000"/>
          <w:sz w:val="24"/>
          <w:szCs w:val="28"/>
        </w:rPr>
        <w:t>章）。</w:t>
      </w:r>
    </w:p>
    <w:p w:rsidR="003D55E2" w:rsidRPr="003D55E2" w:rsidRDefault="003D55E2" w:rsidP="003D55E2">
      <w:pPr>
        <w:spacing w:after="120" w:line="440" w:lineRule="exact"/>
        <w:ind w:firstLineChars="200" w:firstLine="482"/>
        <w:rPr>
          <w:rFonts w:ascii="宋体" w:eastAsia="宋体" w:hAnsi="宋体" w:cs="Times New Roman" w:hint="eastAsia"/>
          <w:b/>
          <w:bCs/>
          <w:color w:val="000000"/>
          <w:sz w:val="24"/>
          <w:szCs w:val="24"/>
        </w:rPr>
      </w:pPr>
      <w:r w:rsidRPr="003D55E2">
        <w:rPr>
          <w:rFonts w:ascii="宋体" w:eastAsia="宋体" w:hAnsi="宋体" w:cs="Times New Roman" w:hint="eastAsia"/>
          <w:b/>
          <w:bCs/>
          <w:color w:val="000000"/>
          <w:sz w:val="24"/>
          <w:szCs w:val="24"/>
        </w:rPr>
        <w:t>四、供应商邀请方式</w:t>
      </w:r>
    </w:p>
    <w:p w:rsidR="003D55E2" w:rsidRPr="003D55E2" w:rsidRDefault="003D55E2" w:rsidP="003D55E2">
      <w:pPr>
        <w:spacing w:after="120" w:line="44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公告方式：本次竞争性询价邀请在四川政府采购网（www.sczfcg.com）上以公告形式发布。/书面推荐：通过采购人和评审专家各自出具书面推荐意见，推荐了</w:t>
      </w:r>
      <w:r w:rsidRPr="003D55E2">
        <w:rPr>
          <w:rFonts w:ascii="宋体" w:eastAsia="宋体" w:hAnsi="宋体" w:cs="Times New Roman" w:hint="eastAsia"/>
          <w:color w:val="000000"/>
          <w:sz w:val="24"/>
          <w:szCs w:val="24"/>
        </w:rPr>
        <w:t>XXXX</w:t>
      </w:r>
      <w:r w:rsidRPr="003D55E2">
        <w:rPr>
          <w:rFonts w:ascii="宋体" w:eastAsia="宋体" w:hAnsi="宋体" w:cs="Times New Roman" w:hint="eastAsia"/>
          <w:bCs/>
          <w:color w:val="000000"/>
          <w:sz w:val="24"/>
          <w:szCs w:val="24"/>
        </w:rPr>
        <w:t>家符合相应资格条件的供应商参与本次采购活动。/供应商库随机抽取：通过</w:t>
      </w:r>
      <w:r w:rsidRPr="003D55E2">
        <w:rPr>
          <w:rFonts w:ascii="宋体" w:eastAsia="宋体" w:hAnsi="宋体" w:cs="Times New Roman" w:hint="eastAsia"/>
          <w:color w:val="000000"/>
          <w:sz w:val="24"/>
          <w:szCs w:val="24"/>
        </w:rPr>
        <w:t>XXXX</w:t>
      </w:r>
      <w:r w:rsidRPr="003D55E2">
        <w:rPr>
          <w:rFonts w:ascii="宋体" w:eastAsia="宋体" w:hAnsi="宋体" w:cs="Times New Roman" w:hint="eastAsia"/>
          <w:bCs/>
          <w:color w:val="000000"/>
          <w:sz w:val="24"/>
          <w:szCs w:val="24"/>
        </w:rPr>
        <w:t>财政部门建立的供应商库中随机抽取了</w:t>
      </w:r>
      <w:r w:rsidRPr="003D55E2">
        <w:rPr>
          <w:rFonts w:ascii="宋体" w:eastAsia="宋体" w:hAnsi="宋体" w:cs="Times New Roman" w:hint="eastAsia"/>
          <w:color w:val="000000"/>
          <w:sz w:val="24"/>
          <w:szCs w:val="24"/>
        </w:rPr>
        <w:t>XXXX</w:t>
      </w:r>
      <w:r w:rsidRPr="003D55E2">
        <w:rPr>
          <w:rFonts w:ascii="宋体" w:eastAsia="宋体" w:hAnsi="宋体" w:cs="Times New Roman" w:hint="eastAsia"/>
          <w:bCs/>
          <w:color w:val="000000"/>
          <w:sz w:val="24"/>
          <w:szCs w:val="24"/>
        </w:rPr>
        <w:t>家供应商。</w:t>
      </w:r>
    </w:p>
    <w:p w:rsidR="003D55E2" w:rsidRPr="003D55E2" w:rsidRDefault="003D55E2" w:rsidP="003D55E2">
      <w:pPr>
        <w:spacing w:after="120" w:line="440" w:lineRule="exact"/>
        <w:ind w:firstLineChars="200" w:firstLine="482"/>
        <w:rPr>
          <w:rFonts w:ascii="宋体" w:eastAsia="宋体" w:hAnsi="宋体" w:cs="Times New Roman" w:hint="eastAsia"/>
          <w:b/>
          <w:bCs/>
          <w:color w:val="000000"/>
          <w:sz w:val="24"/>
          <w:szCs w:val="24"/>
        </w:rPr>
      </w:pPr>
      <w:r w:rsidRPr="003D55E2">
        <w:rPr>
          <w:rFonts w:ascii="宋体" w:eastAsia="宋体" w:hAnsi="宋体" w:cs="Times New Roman" w:hint="eastAsia"/>
          <w:b/>
          <w:bCs/>
          <w:color w:val="000000"/>
          <w:sz w:val="24"/>
          <w:szCs w:val="24"/>
        </w:rPr>
        <w:t>五、供应商参加本次政府采购活动应具备下列条件：</w:t>
      </w:r>
    </w:p>
    <w:p w:rsidR="003D55E2" w:rsidRPr="003D55E2" w:rsidRDefault="003D55E2" w:rsidP="003D55E2">
      <w:pPr>
        <w:spacing w:line="440" w:lineRule="exact"/>
        <w:ind w:firstLineChars="250" w:firstLine="60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lastRenderedPageBreak/>
        <w:t>1.具有独立承担民事责任的能力；</w:t>
      </w:r>
    </w:p>
    <w:p w:rsidR="003D55E2" w:rsidRPr="003D55E2" w:rsidRDefault="003D55E2" w:rsidP="003D55E2">
      <w:pPr>
        <w:tabs>
          <w:tab w:val="left" w:pos="7665"/>
        </w:tabs>
        <w:spacing w:line="440" w:lineRule="exact"/>
        <w:ind w:firstLineChars="250" w:firstLine="60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2.具有良好的商业信誉和健全的财务会计制度；</w:t>
      </w:r>
    </w:p>
    <w:p w:rsidR="003D55E2" w:rsidRPr="003D55E2" w:rsidRDefault="003D55E2" w:rsidP="003D55E2">
      <w:pPr>
        <w:tabs>
          <w:tab w:val="left" w:pos="7665"/>
        </w:tabs>
        <w:spacing w:line="440" w:lineRule="exact"/>
        <w:ind w:firstLineChars="250" w:firstLine="60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3.具有履行合同所必须的设备和专业技术能力；</w:t>
      </w:r>
    </w:p>
    <w:p w:rsidR="003D55E2" w:rsidRPr="003D55E2" w:rsidRDefault="003D55E2" w:rsidP="003D55E2">
      <w:pPr>
        <w:tabs>
          <w:tab w:val="left" w:pos="7665"/>
        </w:tabs>
        <w:spacing w:line="440" w:lineRule="exact"/>
        <w:ind w:firstLineChars="250" w:firstLine="60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4.具有依法缴纳税收和社会保障资金的良好记录；</w:t>
      </w:r>
    </w:p>
    <w:p w:rsidR="003D55E2" w:rsidRPr="003D55E2" w:rsidRDefault="003D55E2" w:rsidP="003D55E2">
      <w:pPr>
        <w:tabs>
          <w:tab w:val="left" w:pos="7665"/>
        </w:tabs>
        <w:spacing w:line="440" w:lineRule="exact"/>
        <w:ind w:firstLineChars="250" w:firstLine="60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5.参加本次政府采购活动前三年内，在经营活动中没有重大违法记录；</w:t>
      </w:r>
    </w:p>
    <w:p w:rsidR="003D55E2" w:rsidRPr="003D55E2" w:rsidRDefault="003D55E2" w:rsidP="003D55E2">
      <w:pPr>
        <w:spacing w:line="440" w:lineRule="exact"/>
        <w:ind w:firstLineChars="250" w:firstLine="60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6.法律、行政法规规定的其他条件；</w:t>
      </w:r>
    </w:p>
    <w:p w:rsidR="003D55E2" w:rsidRPr="003D55E2" w:rsidRDefault="003D55E2" w:rsidP="003D55E2">
      <w:pPr>
        <w:spacing w:after="120" w:line="44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 xml:space="preserve"> 7.采购人根据采购项目提出的特殊条件。</w:t>
      </w:r>
    </w:p>
    <w:p w:rsidR="003D55E2" w:rsidRPr="003D55E2" w:rsidRDefault="003D55E2" w:rsidP="003D55E2">
      <w:pPr>
        <w:spacing w:after="120" w:line="440" w:lineRule="exact"/>
        <w:ind w:firstLineChars="200" w:firstLine="482"/>
        <w:rPr>
          <w:rFonts w:ascii="宋体" w:eastAsia="宋体" w:hAnsi="宋体" w:cs="Times New Roman" w:hint="eastAsia"/>
          <w:b/>
          <w:bCs/>
          <w:color w:val="000000"/>
          <w:sz w:val="24"/>
          <w:szCs w:val="24"/>
        </w:rPr>
      </w:pPr>
      <w:r w:rsidRPr="003D55E2">
        <w:rPr>
          <w:rFonts w:ascii="宋体" w:eastAsia="宋体" w:hAnsi="宋体" w:cs="Times New Roman" w:hint="eastAsia"/>
          <w:b/>
          <w:bCs/>
          <w:color w:val="000000"/>
          <w:sz w:val="24"/>
          <w:szCs w:val="24"/>
        </w:rPr>
        <w:t>六、严禁参加本次采购活动的供应商</w:t>
      </w:r>
    </w:p>
    <w:p w:rsidR="003D55E2" w:rsidRPr="003D55E2" w:rsidRDefault="003D55E2" w:rsidP="003D55E2">
      <w:pPr>
        <w:spacing w:after="120" w:line="440" w:lineRule="exact"/>
        <w:ind w:firstLineChars="200" w:firstLine="480"/>
        <w:rPr>
          <w:rFonts w:ascii="宋体" w:eastAsia="宋体" w:hAnsi="宋体" w:cs="Times New Roman" w:hint="eastAsia"/>
          <w:b/>
          <w:bCs/>
          <w:color w:val="000000"/>
          <w:sz w:val="24"/>
          <w:szCs w:val="24"/>
        </w:rPr>
      </w:pPr>
      <w:r w:rsidRPr="003D55E2">
        <w:rPr>
          <w:rFonts w:ascii="宋体" w:eastAsia="宋体" w:hAnsi="宋体" w:cs="Times New Roman" w:hint="eastAsia"/>
          <w:color w:val="000000"/>
          <w:sz w:val="24"/>
          <w:szCs w:val="24"/>
        </w:rPr>
        <w:t xml:space="preserve"> 1.根据《关于在政府采购活动中查询及使用信用记录有关问题的通知》（财库〔2016〕125号）的要求，XXXX采购人/XXXX采购代理机构将通过“信用中国”网站（www.creditchina.gov.cn）、“中国政府采购网”网站（www.ccgp.gov.cn）等渠道查询供应商在采购公告发布之日前的信用记录并保存信用记录结果网页截图，</w:t>
      </w:r>
      <w:r w:rsidRPr="003D55E2">
        <w:rPr>
          <w:rFonts w:ascii="宋体" w:eastAsia="宋体" w:hAnsi="宋体" w:cs="Times New Roman" w:hint="eastAsia"/>
          <w:sz w:val="24"/>
          <w:szCs w:val="24"/>
        </w:rPr>
        <w:t>拒绝列入失</w:t>
      </w:r>
      <w:r w:rsidRPr="003D55E2">
        <w:rPr>
          <w:rFonts w:ascii="宋体" w:eastAsia="宋体" w:hAnsi="宋体" w:cs="Times New Roman" w:hint="eastAsia"/>
          <w:color w:val="000000"/>
          <w:sz w:val="24"/>
          <w:szCs w:val="24"/>
        </w:rPr>
        <w:t>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rsidR="003D55E2" w:rsidRPr="003D55E2" w:rsidRDefault="003D55E2" w:rsidP="003D55E2">
      <w:pPr>
        <w:spacing w:after="120" w:line="440" w:lineRule="exact"/>
        <w:ind w:firstLineChars="200" w:firstLine="480"/>
        <w:rPr>
          <w:rFonts w:ascii="宋体" w:eastAsia="宋体" w:hAnsi="宋体" w:cs="Times New Roman" w:hint="eastAsia"/>
          <w:b/>
          <w:bCs/>
          <w:color w:val="000000"/>
          <w:sz w:val="24"/>
          <w:szCs w:val="24"/>
        </w:rPr>
      </w:pPr>
      <w:r w:rsidRPr="003D55E2">
        <w:rPr>
          <w:rFonts w:ascii="宋体" w:eastAsia="宋体" w:hAnsi="宋体" w:cs="Times New Roman" w:hint="eastAsia"/>
          <w:color w:val="000000"/>
          <w:sz w:val="24"/>
          <w:szCs w:val="24"/>
        </w:rPr>
        <w:t>2.为采购项目提供整体设计、规范编制或者项目管理、监理、检测等服务的供应商，不得参加本采购项目。供应商为采购人、采购代理机构在确定采购需求、编制询价通知书过程中提供咨询论证，其提供的咨询论证意见成为询价通知书中规定的供应商资格条件、技术服务商务要求、评审因素和标准、政府采购合同等实质性内容条款的，视同为采购项目提供规范编制。</w:t>
      </w:r>
    </w:p>
    <w:p w:rsidR="003D55E2" w:rsidRPr="003D55E2" w:rsidRDefault="003D55E2" w:rsidP="003D55E2">
      <w:pPr>
        <w:spacing w:after="120" w:line="440" w:lineRule="exact"/>
        <w:ind w:firstLineChars="200" w:firstLine="482"/>
        <w:rPr>
          <w:rFonts w:ascii="宋体" w:eastAsia="宋体" w:hAnsi="宋体" w:cs="Times New Roman" w:hint="eastAsia"/>
          <w:b/>
          <w:bCs/>
          <w:color w:val="000000"/>
          <w:sz w:val="24"/>
          <w:szCs w:val="24"/>
        </w:rPr>
      </w:pPr>
      <w:r w:rsidRPr="003D55E2">
        <w:rPr>
          <w:rFonts w:ascii="宋体" w:eastAsia="宋体" w:hAnsi="宋体" w:cs="Times New Roman" w:hint="eastAsia"/>
          <w:b/>
          <w:bCs/>
          <w:color w:val="000000"/>
          <w:sz w:val="24"/>
          <w:szCs w:val="24"/>
        </w:rPr>
        <w:t>七、询价通知书获取方式、时间、地点：</w:t>
      </w:r>
    </w:p>
    <w:p w:rsidR="003D55E2" w:rsidRPr="003D55E2" w:rsidRDefault="003D55E2" w:rsidP="003D55E2">
      <w:pPr>
        <w:spacing w:line="44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询价通知书自XXXX年XX月XX日至XXXX年XX月XX日XX</w:t>
      </w:r>
      <w:r w:rsidRPr="003D55E2">
        <w:rPr>
          <w:rFonts w:ascii="宋体" w:eastAsia="宋体" w:hAnsi="宋体" w:cs="Times New Roman"/>
          <w:color w:val="000000"/>
          <w:sz w:val="24"/>
          <w:szCs w:val="24"/>
        </w:rPr>
        <w:t>:</w:t>
      </w:r>
      <w:r w:rsidRPr="003D55E2">
        <w:rPr>
          <w:rFonts w:ascii="宋体" w:eastAsia="宋体" w:hAnsi="宋体" w:cs="Times New Roman" w:hint="eastAsia"/>
          <w:color w:val="000000"/>
          <w:sz w:val="24"/>
          <w:szCs w:val="24"/>
        </w:rPr>
        <w:t>XX- XX</w:t>
      </w:r>
      <w:r w:rsidRPr="003D55E2">
        <w:rPr>
          <w:rFonts w:ascii="宋体" w:eastAsia="宋体" w:hAnsi="宋体" w:cs="Times New Roman"/>
          <w:color w:val="000000"/>
          <w:sz w:val="24"/>
          <w:szCs w:val="24"/>
        </w:rPr>
        <w:t>:</w:t>
      </w:r>
      <w:r w:rsidRPr="003D55E2">
        <w:rPr>
          <w:rFonts w:ascii="宋体" w:eastAsia="宋体" w:hAnsi="宋体" w:cs="Times New Roman" w:hint="eastAsia"/>
          <w:color w:val="000000"/>
          <w:sz w:val="24"/>
          <w:szCs w:val="24"/>
        </w:rPr>
        <w:t>XX</w:t>
      </w:r>
      <w:r w:rsidRPr="003D55E2">
        <w:rPr>
          <w:rFonts w:ascii="宋体" w:eastAsia="宋体" w:hAnsi="宋体" w:cs="Times New Roman"/>
          <w:color w:val="000000"/>
          <w:sz w:val="24"/>
          <w:szCs w:val="28"/>
        </w:rPr>
        <w:t>（北京时间</w:t>
      </w:r>
      <w:r w:rsidRPr="003D55E2">
        <w:rPr>
          <w:rFonts w:ascii="宋体" w:eastAsia="宋体" w:hAnsi="宋体" w:cs="Times New Roman" w:hint="eastAsia"/>
          <w:color w:val="000000"/>
          <w:sz w:val="24"/>
          <w:szCs w:val="28"/>
        </w:rPr>
        <w:t>，法定节假日除外</w:t>
      </w:r>
      <w:r w:rsidRPr="003D55E2">
        <w:rPr>
          <w:rFonts w:ascii="宋体" w:eastAsia="宋体" w:hAnsi="宋体" w:cs="Times New Roman"/>
          <w:color w:val="000000"/>
          <w:sz w:val="24"/>
          <w:szCs w:val="28"/>
        </w:rPr>
        <w:t>）</w:t>
      </w:r>
      <w:r w:rsidRPr="003D55E2">
        <w:rPr>
          <w:rFonts w:ascii="宋体" w:eastAsia="宋体" w:hAnsi="宋体" w:cs="Times New Roman" w:hint="eastAsia"/>
          <w:color w:val="000000"/>
          <w:sz w:val="24"/>
          <w:szCs w:val="24"/>
        </w:rPr>
        <w:t>在</w:t>
      </w:r>
      <w:r w:rsidRPr="003D55E2">
        <w:rPr>
          <w:rFonts w:ascii="宋体" w:eastAsia="宋体" w:hAnsi="宋体" w:cs="Times New Roman" w:hint="eastAsia"/>
          <w:color w:val="000000"/>
          <w:sz w:val="24"/>
          <w:szCs w:val="28"/>
          <w:u w:val="single"/>
        </w:rPr>
        <w:t xml:space="preserve">       </w:t>
      </w:r>
      <w:r w:rsidRPr="003D55E2">
        <w:rPr>
          <w:rFonts w:ascii="宋体" w:eastAsia="宋体" w:hAnsi="宋体" w:cs="Times New Roman" w:hint="eastAsia"/>
          <w:color w:val="000000"/>
          <w:sz w:val="24"/>
          <w:szCs w:val="24"/>
        </w:rPr>
        <w:t>（地址/网址）获取。</w:t>
      </w:r>
    </w:p>
    <w:p w:rsidR="003D55E2" w:rsidRPr="003D55E2" w:rsidRDefault="003D55E2" w:rsidP="003D55E2">
      <w:pPr>
        <w:spacing w:line="44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18"/>
        </w:rPr>
        <w:t>本项目询价</w:t>
      </w:r>
      <w:r w:rsidRPr="003D55E2">
        <w:rPr>
          <w:rFonts w:ascii="宋体" w:eastAsia="宋体" w:hAnsi="宋体" w:cs="Times New Roman" w:hint="eastAsia"/>
          <w:color w:val="000000"/>
          <w:sz w:val="24"/>
          <w:szCs w:val="24"/>
        </w:rPr>
        <w:t>通知书</w:t>
      </w:r>
      <w:r w:rsidRPr="003D55E2">
        <w:rPr>
          <w:rFonts w:ascii="宋体" w:eastAsia="宋体" w:hAnsi="宋体" w:cs="Times New Roman" w:hint="eastAsia"/>
          <w:color w:val="000000"/>
          <w:sz w:val="24"/>
          <w:szCs w:val="18"/>
        </w:rPr>
        <w:t>免费/有偿获取，询价文件售价：人民币XXX元/份</w:t>
      </w:r>
      <w:r w:rsidRPr="003D55E2">
        <w:rPr>
          <w:rFonts w:ascii="宋体" w:eastAsia="宋体" w:hAnsi="宋体" w:cs="Times New Roman" w:hint="eastAsia"/>
          <w:color w:val="000000"/>
          <w:sz w:val="24"/>
          <w:szCs w:val="24"/>
        </w:rPr>
        <w:t>（询价通知书售后不退</w:t>
      </w:r>
      <w:r w:rsidRPr="003D55E2">
        <w:rPr>
          <w:rFonts w:ascii="宋体" w:eastAsia="宋体" w:hAnsi="宋体" w:cs="Times New Roman"/>
          <w:color w:val="000000"/>
          <w:sz w:val="24"/>
          <w:szCs w:val="24"/>
        </w:rPr>
        <w:t>,</w:t>
      </w:r>
      <w:r w:rsidRPr="003D55E2">
        <w:rPr>
          <w:rFonts w:ascii="宋体" w:eastAsia="宋体" w:hAnsi="宋体" w:cs="Times New Roman" w:hint="eastAsia"/>
          <w:color w:val="000000"/>
          <w:sz w:val="24"/>
          <w:szCs w:val="24"/>
        </w:rPr>
        <w:t xml:space="preserve"> 询价资格不能转让）。</w:t>
      </w:r>
    </w:p>
    <w:p w:rsidR="003D55E2" w:rsidRPr="003D55E2" w:rsidRDefault="003D55E2" w:rsidP="003D55E2">
      <w:pPr>
        <w:spacing w:after="120" w:line="440" w:lineRule="exact"/>
        <w:ind w:firstLineChars="200" w:firstLine="480"/>
        <w:rPr>
          <w:rFonts w:ascii="宋体" w:eastAsia="宋体" w:hAnsi="宋体" w:cs="Times New Roman" w:hint="eastAsia"/>
          <w:b/>
          <w:bCs/>
          <w:color w:val="000000"/>
          <w:sz w:val="24"/>
          <w:szCs w:val="24"/>
        </w:rPr>
      </w:pPr>
      <w:r w:rsidRPr="003D55E2">
        <w:rPr>
          <w:rFonts w:ascii="Times New Roman" w:eastAsia="宋体" w:hAnsi="Times New Roman" w:cs="Times New Roman" w:hint="eastAsia"/>
          <w:color w:val="000000"/>
          <w:sz w:val="24"/>
          <w:szCs w:val="24"/>
        </w:rPr>
        <w:t>获取询价</w:t>
      </w:r>
      <w:r w:rsidRPr="003D55E2">
        <w:rPr>
          <w:rFonts w:ascii="宋体" w:eastAsia="宋体" w:hAnsi="宋体" w:cs="Times New Roman" w:hint="eastAsia"/>
          <w:color w:val="000000"/>
          <w:sz w:val="24"/>
          <w:szCs w:val="24"/>
        </w:rPr>
        <w:t>通知书</w:t>
      </w:r>
      <w:r w:rsidRPr="003D55E2">
        <w:rPr>
          <w:rFonts w:ascii="Times New Roman" w:eastAsia="宋体" w:hAnsi="Times New Roman" w:cs="Times New Roman" w:hint="eastAsia"/>
          <w:color w:val="000000"/>
          <w:sz w:val="24"/>
          <w:szCs w:val="24"/>
        </w:rPr>
        <w:t>时，经办人员当场或网上提交以下资料：供应商为法人或者其他组织的，只需提供单位介绍信、经办人身份证明；供应商为自然人的，只需提供本人身份证明。</w:t>
      </w:r>
    </w:p>
    <w:p w:rsidR="003D55E2" w:rsidRPr="003D55E2" w:rsidRDefault="003D55E2" w:rsidP="003D55E2">
      <w:pPr>
        <w:spacing w:after="120" w:line="440" w:lineRule="exact"/>
        <w:ind w:firstLineChars="200" w:firstLine="482"/>
        <w:rPr>
          <w:rFonts w:ascii="宋体" w:eastAsia="宋体" w:hAnsi="宋体" w:cs="Times New Roman" w:hint="eastAsia"/>
          <w:color w:val="000000"/>
          <w:sz w:val="24"/>
          <w:szCs w:val="28"/>
        </w:rPr>
      </w:pPr>
      <w:r w:rsidRPr="003D55E2">
        <w:rPr>
          <w:rFonts w:ascii="宋体" w:eastAsia="宋体" w:hAnsi="宋体" w:cs="Times New Roman" w:hint="eastAsia"/>
          <w:b/>
          <w:color w:val="000000"/>
          <w:sz w:val="24"/>
          <w:szCs w:val="28"/>
        </w:rPr>
        <w:t>八、递交响应文件</w:t>
      </w:r>
      <w:r w:rsidRPr="003D55E2">
        <w:rPr>
          <w:rFonts w:ascii="宋体" w:eastAsia="宋体" w:hAnsi="宋体" w:cs="Times New Roman" w:hint="eastAsia"/>
          <w:b/>
          <w:color w:val="000000"/>
          <w:sz w:val="24"/>
          <w:szCs w:val="24"/>
        </w:rPr>
        <w:t>截止时间：</w:t>
      </w:r>
      <w:r w:rsidRPr="003D55E2">
        <w:rPr>
          <w:rFonts w:ascii="宋体" w:eastAsia="宋体" w:hAnsi="宋体" w:cs="Times New Roman" w:hint="eastAsia"/>
          <w:bCs/>
          <w:color w:val="000000"/>
          <w:sz w:val="24"/>
          <w:szCs w:val="24"/>
        </w:rPr>
        <w:t>XXXX年XX月XX日XX</w:t>
      </w:r>
      <w:r w:rsidRPr="003D55E2">
        <w:rPr>
          <w:rFonts w:ascii="宋体" w:eastAsia="宋体" w:hAnsi="宋体" w:cs="Times New Roman"/>
          <w:bCs/>
          <w:color w:val="000000"/>
          <w:sz w:val="24"/>
          <w:szCs w:val="24"/>
        </w:rPr>
        <w:t>:</w:t>
      </w:r>
      <w:r w:rsidRPr="003D55E2">
        <w:rPr>
          <w:rFonts w:ascii="宋体" w:eastAsia="宋体" w:hAnsi="宋体" w:cs="Times New Roman" w:hint="eastAsia"/>
          <w:bCs/>
          <w:color w:val="000000"/>
          <w:sz w:val="24"/>
          <w:szCs w:val="24"/>
        </w:rPr>
        <w:t>XX</w:t>
      </w:r>
      <w:r w:rsidRPr="003D55E2">
        <w:rPr>
          <w:rFonts w:ascii="宋体" w:eastAsia="宋体" w:hAnsi="宋体" w:cs="Times New Roman"/>
          <w:color w:val="000000"/>
          <w:sz w:val="24"/>
          <w:szCs w:val="28"/>
        </w:rPr>
        <w:t>（北京时间）</w:t>
      </w:r>
      <w:r w:rsidRPr="003D55E2">
        <w:rPr>
          <w:rFonts w:ascii="宋体" w:eastAsia="宋体" w:hAnsi="宋体" w:cs="Times New Roman" w:hint="eastAsia"/>
          <w:color w:val="000000"/>
          <w:sz w:val="24"/>
          <w:szCs w:val="28"/>
        </w:rPr>
        <w:t>。</w:t>
      </w:r>
    </w:p>
    <w:p w:rsidR="003D55E2" w:rsidRPr="003D55E2" w:rsidRDefault="003D55E2" w:rsidP="003D55E2">
      <w:pPr>
        <w:spacing w:after="120" w:line="440" w:lineRule="exact"/>
        <w:ind w:firstLineChars="200" w:firstLine="482"/>
        <w:rPr>
          <w:rFonts w:ascii="宋体" w:eastAsia="宋体" w:hAnsi="宋体" w:cs="Times New Roman" w:hint="eastAsia"/>
          <w:color w:val="000000"/>
          <w:sz w:val="24"/>
          <w:szCs w:val="28"/>
        </w:rPr>
      </w:pPr>
      <w:r w:rsidRPr="003D55E2">
        <w:rPr>
          <w:rFonts w:ascii="宋体" w:eastAsia="宋体" w:hAnsi="宋体" w:cs="Times New Roman" w:hint="eastAsia"/>
          <w:b/>
          <w:color w:val="000000"/>
          <w:sz w:val="24"/>
          <w:szCs w:val="24"/>
        </w:rPr>
        <w:t>九、递交响应文件地点：</w:t>
      </w:r>
      <w:r w:rsidRPr="003D55E2">
        <w:rPr>
          <w:rFonts w:ascii="宋体" w:eastAsia="宋体" w:hAnsi="宋体" w:cs="Times New Roman" w:hint="eastAsia"/>
          <w:sz w:val="24"/>
          <w:szCs w:val="24"/>
        </w:rPr>
        <w:t>响应文件必须在递交响应文件截止时间前送达询价地点。逾期送达、密封和标注错误的响应文件，</w:t>
      </w:r>
      <w:r w:rsidRPr="003D55E2">
        <w:rPr>
          <w:rFonts w:ascii="宋体" w:eastAsia="宋体" w:hAnsi="宋体" w:cs="Times New Roman" w:hint="eastAsia"/>
          <w:color w:val="000000"/>
          <w:sz w:val="24"/>
          <w:szCs w:val="24"/>
        </w:rPr>
        <w:t>XXX采购人/XXX采购代理机构恕不接待。</w:t>
      </w:r>
      <w:r w:rsidRPr="003D55E2">
        <w:rPr>
          <w:rFonts w:ascii="宋体" w:eastAsia="宋体" w:hAnsi="宋体" w:cs="Times New Roman" w:hint="eastAsia"/>
          <w:sz w:val="24"/>
          <w:szCs w:val="24"/>
        </w:rPr>
        <w:t>本次采购不接收邮寄的响应文件/本次采购可以接收邮寄的响应文件，但因邮寄导致投标截止时间以后送达的响应</w:t>
      </w:r>
      <w:r w:rsidRPr="003D55E2">
        <w:rPr>
          <w:rFonts w:ascii="宋体" w:eastAsia="宋体" w:hAnsi="宋体" w:cs="Times New Roman" w:hint="eastAsia"/>
          <w:sz w:val="24"/>
          <w:szCs w:val="24"/>
        </w:rPr>
        <w:lastRenderedPageBreak/>
        <w:t>文件，响应文件不予接收。</w:t>
      </w:r>
    </w:p>
    <w:p w:rsidR="003D55E2" w:rsidRPr="003D55E2" w:rsidRDefault="003D55E2" w:rsidP="003D55E2">
      <w:pPr>
        <w:spacing w:after="120" w:line="440" w:lineRule="exact"/>
        <w:ind w:firstLineChars="200" w:firstLine="482"/>
        <w:rPr>
          <w:rFonts w:ascii="宋体" w:eastAsia="宋体" w:hAnsi="宋体" w:cs="Times New Roman" w:hint="eastAsia"/>
          <w:color w:val="000000"/>
          <w:sz w:val="24"/>
          <w:szCs w:val="28"/>
        </w:rPr>
      </w:pPr>
      <w:r w:rsidRPr="003D55E2">
        <w:rPr>
          <w:rFonts w:ascii="宋体" w:eastAsia="宋体" w:hAnsi="宋体" w:cs="Times New Roman" w:hint="eastAsia"/>
          <w:b/>
          <w:color w:val="000000"/>
          <w:sz w:val="24"/>
          <w:szCs w:val="28"/>
        </w:rPr>
        <w:t>十、</w:t>
      </w:r>
      <w:r w:rsidRPr="003D55E2">
        <w:rPr>
          <w:rFonts w:ascii="宋体" w:eastAsia="宋体" w:hAnsi="宋体" w:cs="Times New Roman" w:hint="eastAsia"/>
          <w:color w:val="000000"/>
          <w:sz w:val="24"/>
          <w:szCs w:val="24"/>
        </w:rPr>
        <w:t>本询价邀请在四川政府采购网（www.sczfcg.com）上以公告形式发布（适用于发布公告邀请供应商的方式）。</w:t>
      </w:r>
    </w:p>
    <w:p w:rsidR="003D55E2" w:rsidRPr="003D55E2" w:rsidRDefault="003D55E2" w:rsidP="003D55E2">
      <w:pPr>
        <w:spacing w:after="120" w:line="440" w:lineRule="exact"/>
        <w:ind w:firstLineChars="200" w:firstLine="482"/>
        <w:rPr>
          <w:rFonts w:ascii="宋体" w:eastAsia="宋体" w:hAnsi="宋体" w:cs="Times New Roman" w:hint="eastAsia"/>
          <w:color w:val="000000"/>
          <w:sz w:val="24"/>
          <w:szCs w:val="28"/>
        </w:rPr>
      </w:pPr>
      <w:r w:rsidRPr="003D55E2">
        <w:rPr>
          <w:rFonts w:ascii="宋体" w:eastAsia="宋体" w:hAnsi="宋体" w:cs="Times New Roman" w:hint="eastAsia"/>
          <w:b/>
          <w:color w:val="000000"/>
          <w:sz w:val="24"/>
          <w:szCs w:val="28"/>
        </w:rPr>
        <w:t>十一、询价</w:t>
      </w:r>
      <w:r w:rsidRPr="003D55E2">
        <w:rPr>
          <w:rFonts w:ascii="宋体" w:eastAsia="宋体" w:hAnsi="宋体" w:cs="Times New Roman"/>
          <w:b/>
          <w:color w:val="000000"/>
          <w:sz w:val="24"/>
          <w:szCs w:val="28"/>
        </w:rPr>
        <w:t>地点：</w:t>
      </w:r>
      <w:r w:rsidRPr="003D55E2">
        <w:rPr>
          <w:rFonts w:ascii="宋体" w:eastAsia="宋体" w:hAnsi="宋体" w:cs="Times New Roman" w:hint="eastAsia"/>
          <w:b/>
          <w:bCs/>
          <w:color w:val="000000"/>
          <w:sz w:val="24"/>
          <w:szCs w:val="28"/>
          <w:u w:val="single"/>
        </w:rPr>
        <w:t xml:space="preserve">                                                </w:t>
      </w:r>
      <w:r w:rsidRPr="003D55E2">
        <w:rPr>
          <w:rFonts w:ascii="宋体" w:eastAsia="宋体" w:hAnsi="宋体" w:cs="Times New Roman" w:hint="eastAsia"/>
          <w:color w:val="000000"/>
          <w:sz w:val="24"/>
          <w:szCs w:val="28"/>
        </w:rPr>
        <w:t>。</w:t>
      </w:r>
    </w:p>
    <w:p w:rsidR="003D55E2" w:rsidRPr="003D55E2" w:rsidRDefault="003D55E2" w:rsidP="003D55E2">
      <w:pPr>
        <w:spacing w:after="120" w:line="440" w:lineRule="exact"/>
        <w:ind w:firstLineChars="200" w:firstLine="482"/>
        <w:rPr>
          <w:rFonts w:ascii="Times New Roman" w:eastAsia="宋体" w:hAnsi="Times New Roman" w:cs="Times New Roman" w:hint="eastAsia"/>
          <w:b/>
          <w:color w:val="000000"/>
          <w:sz w:val="24"/>
          <w:szCs w:val="24"/>
        </w:rPr>
      </w:pPr>
      <w:r w:rsidRPr="003D55E2">
        <w:rPr>
          <w:rFonts w:ascii="Times New Roman" w:eastAsia="宋体" w:hAnsi="Times New Roman" w:cs="Times New Roman" w:hint="eastAsia"/>
          <w:b/>
          <w:color w:val="000000"/>
          <w:sz w:val="24"/>
          <w:szCs w:val="24"/>
        </w:rPr>
        <w:t>十二、联系方式</w:t>
      </w:r>
    </w:p>
    <w:p w:rsidR="003D55E2" w:rsidRPr="003D55E2" w:rsidRDefault="003D55E2" w:rsidP="003D55E2">
      <w:pPr>
        <w:spacing w:after="120" w:line="440" w:lineRule="exact"/>
        <w:ind w:firstLineChars="200" w:firstLine="482"/>
        <w:rPr>
          <w:rFonts w:ascii="Times New Roman" w:eastAsia="宋体" w:hAnsi="Times New Roman" w:cs="Times New Roman" w:hint="eastAsia"/>
          <w:b/>
          <w:color w:val="000000"/>
          <w:sz w:val="24"/>
          <w:szCs w:val="24"/>
        </w:rPr>
      </w:pPr>
      <w:r w:rsidRPr="003D55E2">
        <w:rPr>
          <w:rFonts w:ascii="Times New Roman" w:eastAsia="宋体" w:hAnsi="Times New Roman" w:cs="Times New Roman" w:hint="eastAsia"/>
          <w:b/>
          <w:color w:val="000000"/>
          <w:sz w:val="24"/>
          <w:szCs w:val="24"/>
        </w:rPr>
        <w:t>采购人：</w:t>
      </w:r>
      <w:r w:rsidRPr="003D55E2">
        <w:rPr>
          <w:rFonts w:ascii="宋体" w:eastAsia="宋体" w:hAnsi="宋体" w:cs="Times New Roman" w:hint="eastAsia"/>
          <w:b/>
          <w:bCs/>
          <w:color w:val="000000"/>
          <w:sz w:val="24"/>
          <w:szCs w:val="24"/>
        </w:rPr>
        <w:t xml:space="preserve"> </w:t>
      </w:r>
    </w:p>
    <w:p w:rsidR="003D55E2" w:rsidRPr="003D55E2" w:rsidRDefault="003D55E2" w:rsidP="003D55E2">
      <w:pPr>
        <w:spacing w:line="440" w:lineRule="exact"/>
        <w:ind w:firstLineChars="500" w:firstLine="120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通讯地址：</w:t>
      </w:r>
    </w:p>
    <w:p w:rsidR="003D55E2" w:rsidRPr="003D55E2" w:rsidRDefault="003D55E2" w:rsidP="003D55E2">
      <w:pPr>
        <w:spacing w:line="440" w:lineRule="exact"/>
        <w:ind w:firstLineChars="500" w:firstLine="1200"/>
        <w:rPr>
          <w:rFonts w:ascii="Times New Roman" w:eastAsia="宋体" w:hAnsi="Times New Roman" w:cs="Times New Roman" w:hint="eastAsia"/>
          <w:color w:val="000000"/>
          <w:sz w:val="24"/>
          <w:szCs w:val="24"/>
        </w:rPr>
      </w:pPr>
      <w:r w:rsidRPr="003D55E2">
        <w:rPr>
          <w:rFonts w:ascii="宋体" w:eastAsia="宋体" w:hAnsi="宋体" w:cs="Times New Roman" w:hint="eastAsia"/>
          <w:bCs/>
          <w:color w:val="000000"/>
          <w:sz w:val="24"/>
          <w:szCs w:val="24"/>
        </w:rPr>
        <w:t>邮    编：</w:t>
      </w:r>
      <w:r w:rsidRPr="003D55E2">
        <w:rPr>
          <w:rFonts w:ascii="Times New Roman" w:eastAsia="宋体" w:hAnsi="Times New Roman" w:cs="Times New Roman" w:hint="eastAsia"/>
          <w:color w:val="000000"/>
          <w:sz w:val="24"/>
          <w:szCs w:val="24"/>
        </w:rPr>
        <w:t xml:space="preserve"> </w:t>
      </w:r>
    </w:p>
    <w:p w:rsidR="003D55E2" w:rsidRPr="003D55E2" w:rsidRDefault="003D55E2" w:rsidP="003D55E2">
      <w:pPr>
        <w:spacing w:line="440" w:lineRule="exact"/>
        <w:ind w:firstLineChars="500" w:firstLine="1200"/>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联</w:t>
      </w:r>
      <w:r w:rsidRPr="003D55E2">
        <w:rPr>
          <w:rFonts w:ascii="Times New Roman" w:eastAsia="宋体" w:hAnsi="Times New Roman" w:cs="Times New Roman" w:hint="eastAsia"/>
          <w:color w:val="000000"/>
          <w:sz w:val="24"/>
          <w:szCs w:val="24"/>
        </w:rPr>
        <w:t xml:space="preserve"> </w:t>
      </w:r>
      <w:r w:rsidRPr="003D55E2">
        <w:rPr>
          <w:rFonts w:ascii="Times New Roman" w:eastAsia="宋体" w:hAnsi="Times New Roman" w:cs="Times New Roman" w:hint="eastAsia"/>
          <w:color w:val="000000"/>
          <w:sz w:val="24"/>
          <w:szCs w:val="24"/>
        </w:rPr>
        <w:t>系</w:t>
      </w:r>
      <w:r w:rsidRPr="003D55E2">
        <w:rPr>
          <w:rFonts w:ascii="Times New Roman" w:eastAsia="宋体" w:hAnsi="Times New Roman" w:cs="Times New Roman" w:hint="eastAsia"/>
          <w:color w:val="000000"/>
          <w:sz w:val="24"/>
          <w:szCs w:val="24"/>
        </w:rPr>
        <w:t xml:space="preserve"> </w:t>
      </w:r>
      <w:r w:rsidRPr="003D55E2">
        <w:rPr>
          <w:rFonts w:ascii="Times New Roman" w:eastAsia="宋体" w:hAnsi="Times New Roman" w:cs="Times New Roman" w:hint="eastAsia"/>
          <w:color w:val="000000"/>
          <w:sz w:val="24"/>
          <w:szCs w:val="24"/>
        </w:rPr>
        <w:t>人：</w:t>
      </w:r>
      <w:r w:rsidRPr="003D55E2">
        <w:rPr>
          <w:rFonts w:ascii="Times New Roman" w:eastAsia="宋体" w:hAnsi="Times New Roman" w:cs="Times New Roman" w:hint="eastAsia"/>
          <w:color w:val="000000"/>
          <w:sz w:val="24"/>
          <w:szCs w:val="24"/>
        </w:rPr>
        <w:t xml:space="preserve"> </w:t>
      </w:r>
    </w:p>
    <w:p w:rsidR="003D55E2" w:rsidRPr="003D55E2" w:rsidRDefault="003D55E2" w:rsidP="003D55E2">
      <w:pPr>
        <w:spacing w:line="440" w:lineRule="exact"/>
        <w:ind w:firstLineChars="500" w:firstLine="1200"/>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联系电话：</w:t>
      </w:r>
    </w:p>
    <w:p w:rsidR="003D55E2" w:rsidRPr="003D55E2" w:rsidRDefault="003D55E2" w:rsidP="003D55E2">
      <w:pPr>
        <w:spacing w:line="440" w:lineRule="exact"/>
        <w:ind w:firstLineChars="500" w:firstLine="1200"/>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传</w:t>
      </w:r>
      <w:r w:rsidRPr="003D55E2">
        <w:rPr>
          <w:rFonts w:ascii="Times New Roman" w:eastAsia="宋体" w:hAnsi="Times New Roman" w:cs="Times New Roman" w:hint="eastAsia"/>
          <w:color w:val="000000"/>
          <w:sz w:val="24"/>
          <w:szCs w:val="24"/>
        </w:rPr>
        <w:t xml:space="preserve">    </w:t>
      </w:r>
      <w:r w:rsidRPr="003D55E2">
        <w:rPr>
          <w:rFonts w:ascii="Times New Roman" w:eastAsia="宋体" w:hAnsi="Times New Roman" w:cs="Times New Roman" w:hint="eastAsia"/>
          <w:color w:val="000000"/>
          <w:sz w:val="24"/>
          <w:szCs w:val="24"/>
        </w:rPr>
        <w:t>真：</w:t>
      </w:r>
    </w:p>
    <w:p w:rsidR="003D55E2" w:rsidRPr="003D55E2" w:rsidRDefault="003D55E2" w:rsidP="003D55E2">
      <w:pPr>
        <w:spacing w:after="120" w:line="440" w:lineRule="exact"/>
        <w:ind w:firstLineChars="200" w:firstLine="480"/>
        <w:rPr>
          <w:rFonts w:ascii="Times New Roman" w:eastAsia="宋体" w:hAnsi="Times New Roman" w:cs="Times New Roman" w:hint="eastAsia"/>
          <w:b/>
          <w:color w:val="000000"/>
          <w:sz w:val="24"/>
          <w:szCs w:val="24"/>
        </w:rPr>
      </w:pPr>
      <w:r w:rsidRPr="003D55E2">
        <w:rPr>
          <w:rFonts w:ascii="Times New Roman" w:eastAsia="宋体" w:hAnsi="Times New Roman" w:cs="Times New Roman" w:hint="eastAsia"/>
          <w:color w:val="000000"/>
          <w:sz w:val="24"/>
          <w:szCs w:val="24"/>
        </w:rPr>
        <w:t xml:space="preserve">      </w:t>
      </w:r>
      <w:r w:rsidRPr="003D55E2">
        <w:rPr>
          <w:rFonts w:ascii="Times New Roman" w:eastAsia="宋体" w:hAnsi="Times New Roman" w:cs="Times New Roman" w:hint="eastAsia"/>
          <w:color w:val="000000"/>
          <w:sz w:val="24"/>
          <w:szCs w:val="24"/>
        </w:rPr>
        <w:t>电子邮件：</w:t>
      </w:r>
    </w:p>
    <w:p w:rsidR="003D55E2" w:rsidRPr="003D55E2" w:rsidRDefault="003D55E2" w:rsidP="003D55E2">
      <w:pPr>
        <w:spacing w:after="120" w:line="440" w:lineRule="exact"/>
        <w:ind w:firstLineChars="200" w:firstLine="482"/>
        <w:rPr>
          <w:rFonts w:ascii="Times New Roman" w:eastAsia="宋体" w:hAnsi="Times New Roman" w:cs="Times New Roman" w:hint="eastAsia"/>
          <w:b/>
          <w:color w:val="000000"/>
          <w:sz w:val="24"/>
          <w:szCs w:val="24"/>
        </w:rPr>
      </w:pPr>
      <w:r w:rsidRPr="003D55E2">
        <w:rPr>
          <w:rFonts w:ascii="Times New Roman" w:eastAsia="宋体" w:hAnsi="Times New Roman" w:cs="Times New Roman" w:hint="eastAsia"/>
          <w:b/>
          <w:color w:val="000000"/>
          <w:sz w:val="24"/>
          <w:szCs w:val="24"/>
        </w:rPr>
        <w:t>采购代理机构：</w:t>
      </w:r>
      <w:r w:rsidRPr="003D55E2">
        <w:rPr>
          <w:rFonts w:ascii="Times New Roman" w:eastAsia="宋体" w:hAnsi="Times New Roman" w:cs="Times New Roman" w:hint="eastAsia"/>
          <w:b/>
          <w:color w:val="000000"/>
          <w:sz w:val="24"/>
          <w:szCs w:val="24"/>
        </w:rPr>
        <w:t xml:space="preserve"> </w:t>
      </w:r>
    </w:p>
    <w:p w:rsidR="003D55E2" w:rsidRPr="003D55E2" w:rsidRDefault="003D55E2" w:rsidP="003D55E2">
      <w:pPr>
        <w:spacing w:line="440" w:lineRule="exact"/>
        <w:ind w:firstLineChars="500" w:firstLine="1200"/>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开户银行：</w:t>
      </w:r>
    </w:p>
    <w:p w:rsidR="003D55E2" w:rsidRPr="003D55E2" w:rsidRDefault="003D55E2" w:rsidP="003D55E2">
      <w:pPr>
        <w:spacing w:line="440" w:lineRule="exact"/>
        <w:ind w:firstLineChars="500" w:firstLine="1200"/>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账</w:t>
      </w:r>
      <w:r w:rsidRPr="003D55E2">
        <w:rPr>
          <w:rFonts w:ascii="Times New Roman" w:eastAsia="宋体" w:hAnsi="Times New Roman" w:cs="Times New Roman" w:hint="eastAsia"/>
          <w:color w:val="000000"/>
          <w:sz w:val="24"/>
          <w:szCs w:val="24"/>
        </w:rPr>
        <w:t xml:space="preserve">    </w:t>
      </w:r>
      <w:r w:rsidRPr="003D55E2">
        <w:rPr>
          <w:rFonts w:ascii="Times New Roman" w:eastAsia="宋体" w:hAnsi="Times New Roman" w:cs="Times New Roman" w:hint="eastAsia"/>
          <w:color w:val="000000"/>
          <w:sz w:val="24"/>
          <w:szCs w:val="24"/>
        </w:rPr>
        <w:t>号：</w:t>
      </w:r>
    </w:p>
    <w:p w:rsidR="003D55E2" w:rsidRPr="003D55E2" w:rsidRDefault="003D55E2" w:rsidP="003D55E2">
      <w:pPr>
        <w:spacing w:line="440" w:lineRule="exact"/>
        <w:ind w:firstLineChars="500" w:firstLine="1200"/>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通讯地址：</w:t>
      </w:r>
      <w:r w:rsidRPr="003D55E2">
        <w:rPr>
          <w:rFonts w:ascii="Times New Roman" w:eastAsia="宋体" w:hAnsi="Times New Roman" w:cs="Times New Roman" w:hint="eastAsia"/>
          <w:color w:val="000000"/>
          <w:sz w:val="24"/>
          <w:szCs w:val="24"/>
        </w:rPr>
        <w:t xml:space="preserve"> </w:t>
      </w:r>
    </w:p>
    <w:p w:rsidR="003D55E2" w:rsidRPr="003D55E2" w:rsidRDefault="003D55E2" w:rsidP="003D55E2">
      <w:pPr>
        <w:spacing w:line="440" w:lineRule="exact"/>
        <w:ind w:firstLineChars="500" w:firstLine="1200"/>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邮</w:t>
      </w:r>
      <w:r w:rsidRPr="003D55E2">
        <w:rPr>
          <w:rFonts w:ascii="Times New Roman" w:eastAsia="宋体" w:hAnsi="Times New Roman" w:cs="Times New Roman" w:hint="eastAsia"/>
          <w:color w:val="000000"/>
          <w:sz w:val="24"/>
          <w:szCs w:val="24"/>
        </w:rPr>
        <w:t xml:space="preserve">    </w:t>
      </w:r>
      <w:r w:rsidRPr="003D55E2">
        <w:rPr>
          <w:rFonts w:ascii="Times New Roman" w:eastAsia="宋体" w:hAnsi="Times New Roman" w:cs="Times New Roman" w:hint="eastAsia"/>
          <w:color w:val="000000"/>
          <w:sz w:val="24"/>
          <w:szCs w:val="24"/>
        </w:rPr>
        <w:t>编：</w:t>
      </w:r>
    </w:p>
    <w:p w:rsidR="003D55E2" w:rsidRPr="003D55E2" w:rsidRDefault="003D55E2" w:rsidP="003D55E2">
      <w:pPr>
        <w:spacing w:line="440" w:lineRule="exact"/>
        <w:ind w:firstLineChars="500" w:firstLine="1200"/>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联</w:t>
      </w:r>
      <w:r w:rsidRPr="003D55E2">
        <w:rPr>
          <w:rFonts w:ascii="Times New Roman" w:eastAsia="宋体" w:hAnsi="Times New Roman" w:cs="Times New Roman" w:hint="eastAsia"/>
          <w:color w:val="000000"/>
          <w:sz w:val="24"/>
          <w:szCs w:val="24"/>
        </w:rPr>
        <w:t xml:space="preserve"> </w:t>
      </w:r>
      <w:r w:rsidRPr="003D55E2">
        <w:rPr>
          <w:rFonts w:ascii="Times New Roman" w:eastAsia="宋体" w:hAnsi="Times New Roman" w:cs="Times New Roman" w:hint="eastAsia"/>
          <w:color w:val="000000"/>
          <w:sz w:val="24"/>
          <w:szCs w:val="24"/>
        </w:rPr>
        <w:t>系</w:t>
      </w:r>
      <w:r w:rsidRPr="003D55E2">
        <w:rPr>
          <w:rFonts w:ascii="Times New Roman" w:eastAsia="宋体" w:hAnsi="Times New Roman" w:cs="Times New Roman" w:hint="eastAsia"/>
          <w:color w:val="000000"/>
          <w:sz w:val="24"/>
          <w:szCs w:val="24"/>
        </w:rPr>
        <w:t xml:space="preserve"> </w:t>
      </w:r>
      <w:r w:rsidRPr="003D55E2">
        <w:rPr>
          <w:rFonts w:ascii="Times New Roman" w:eastAsia="宋体" w:hAnsi="Times New Roman" w:cs="Times New Roman" w:hint="eastAsia"/>
          <w:color w:val="000000"/>
          <w:sz w:val="24"/>
          <w:szCs w:val="24"/>
        </w:rPr>
        <w:t>人：</w:t>
      </w:r>
      <w:r w:rsidRPr="003D55E2">
        <w:rPr>
          <w:rFonts w:ascii="Times New Roman" w:eastAsia="宋体" w:hAnsi="Times New Roman" w:cs="Times New Roman" w:hint="eastAsia"/>
          <w:color w:val="000000"/>
          <w:sz w:val="24"/>
          <w:szCs w:val="24"/>
        </w:rPr>
        <w:t xml:space="preserve"> </w:t>
      </w:r>
    </w:p>
    <w:p w:rsidR="003D55E2" w:rsidRPr="003D55E2" w:rsidRDefault="003D55E2" w:rsidP="003D55E2">
      <w:pPr>
        <w:spacing w:line="440" w:lineRule="exact"/>
        <w:ind w:firstLineChars="500" w:firstLine="1200"/>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联系电话：</w:t>
      </w:r>
    </w:p>
    <w:p w:rsidR="003D55E2" w:rsidRPr="003D55E2" w:rsidRDefault="003D55E2" w:rsidP="003D55E2">
      <w:pPr>
        <w:spacing w:line="440" w:lineRule="exact"/>
        <w:ind w:firstLineChars="500" w:firstLine="1200"/>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传</w:t>
      </w:r>
      <w:r w:rsidRPr="003D55E2">
        <w:rPr>
          <w:rFonts w:ascii="Times New Roman" w:eastAsia="宋体" w:hAnsi="Times New Roman" w:cs="Times New Roman" w:hint="eastAsia"/>
          <w:color w:val="000000"/>
          <w:sz w:val="24"/>
          <w:szCs w:val="24"/>
        </w:rPr>
        <w:t xml:space="preserve">    </w:t>
      </w:r>
      <w:r w:rsidRPr="003D55E2">
        <w:rPr>
          <w:rFonts w:ascii="Times New Roman" w:eastAsia="宋体" w:hAnsi="Times New Roman" w:cs="Times New Roman" w:hint="eastAsia"/>
          <w:color w:val="000000"/>
          <w:sz w:val="24"/>
          <w:szCs w:val="24"/>
        </w:rPr>
        <w:t>真：</w:t>
      </w:r>
    </w:p>
    <w:p w:rsidR="003D55E2" w:rsidRPr="003D55E2" w:rsidRDefault="003D55E2" w:rsidP="003D55E2">
      <w:pPr>
        <w:tabs>
          <w:tab w:val="left" w:pos="2310"/>
        </w:tabs>
        <w:spacing w:line="440" w:lineRule="exact"/>
        <w:ind w:rightChars="200" w:right="420" w:firstLineChars="600" w:firstLine="1260"/>
        <w:rPr>
          <w:rFonts w:ascii="Times New Roman" w:eastAsia="宋体" w:hAnsi="Times New Roman" w:cs="Times New Roman" w:hint="eastAsia"/>
          <w:color w:val="000000"/>
          <w:szCs w:val="24"/>
        </w:rPr>
      </w:pPr>
      <w:r w:rsidRPr="003D55E2">
        <w:rPr>
          <w:rFonts w:ascii="Times New Roman" w:eastAsia="宋体" w:hAnsi="Times New Roman" w:cs="Times New Roman" w:hint="eastAsia"/>
          <w:color w:val="000000"/>
          <w:szCs w:val="24"/>
        </w:rPr>
        <w:t>电子邮件：</w:t>
      </w:r>
      <w:r w:rsidRPr="003D55E2">
        <w:rPr>
          <w:rFonts w:ascii="Times New Roman" w:eastAsia="宋体" w:hAnsi="Times New Roman" w:cs="Times New Roman"/>
          <w:color w:val="000000"/>
          <w:szCs w:val="24"/>
        </w:rPr>
        <w:tab/>
      </w:r>
    </w:p>
    <w:p w:rsidR="003D55E2" w:rsidRPr="003D55E2" w:rsidRDefault="003D55E2" w:rsidP="003D55E2">
      <w:pPr>
        <w:spacing w:line="440" w:lineRule="exact"/>
        <w:ind w:rightChars="200" w:right="420" w:firstLineChars="200" w:firstLine="480"/>
        <w:rPr>
          <w:rFonts w:ascii="宋体" w:eastAsia="宋体" w:hAnsi="宋体" w:cs="Times New Roman" w:hint="eastAsia"/>
          <w:color w:val="000000"/>
          <w:sz w:val="24"/>
          <w:szCs w:val="28"/>
        </w:rPr>
      </w:pPr>
    </w:p>
    <w:p w:rsidR="003D55E2" w:rsidRPr="003D55E2" w:rsidRDefault="003D55E2" w:rsidP="003D55E2">
      <w:pPr>
        <w:spacing w:line="440" w:lineRule="exact"/>
        <w:ind w:rightChars="200" w:right="420" w:firstLineChars="200" w:firstLine="480"/>
        <w:rPr>
          <w:rFonts w:ascii="宋体" w:eastAsia="宋体" w:hAnsi="宋体" w:cs="Times New Roman" w:hint="eastAsia"/>
          <w:color w:val="000000"/>
          <w:sz w:val="24"/>
          <w:szCs w:val="28"/>
        </w:rPr>
      </w:pPr>
    </w:p>
    <w:p w:rsidR="003D55E2" w:rsidRPr="003D55E2" w:rsidRDefault="003D55E2" w:rsidP="003D55E2">
      <w:pPr>
        <w:widowControl/>
        <w:spacing w:line="440" w:lineRule="exact"/>
        <w:ind w:firstLineChars="2850" w:firstLine="6840"/>
        <w:jc w:val="left"/>
        <w:rPr>
          <w:rFonts w:ascii="宋体" w:eastAsia="宋体" w:hAnsi="宋体" w:cs="Times New Roman" w:hint="eastAsia"/>
          <w:color w:val="000000"/>
          <w:kern w:val="0"/>
          <w:sz w:val="24"/>
          <w:szCs w:val="24"/>
        </w:rPr>
      </w:pPr>
      <w:r w:rsidRPr="003D55E2">
        <w:rPr>
          <w:rFonts w:ascii="宋体" w:eastAsia="宋体" w:hAnsi="宋体" w:cs="Times New Roman" w:hint="eastAsia"/>
          <w:color w:val="000000"/>
          <w:kern w:val="0"/>
          <w:sz w:val="24"/>
          <w:szCs w:val="24"/>
        </w:rPr>
        <w:t>XXXX年X月X日</w:t>
      </w: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widowControl/>
        <w:spacing w:line="440" w:lineRule="exact"/>
        <w:jc w:val="left"/>
        <w:rPr>
          <w:rFonts w:ascii="宋体" w:eastAsia="宋体" w:hAnsi="宋体" w:cs="Times New Roman" w:hint="eastAsia"/>
          <w:color w:val="000000"/>
          <w:kern w:val="0"/>
          <w:sz w:val="24"/>
          <w:szCs w:val="24"/>
        </w:rPr>
      </w:pPr>
    </w:p>
    <w:p w:rsidR="003D55E2" w:rsidRPr="003D55E2" w:rsidRDefault="003D55E2" w:rsidP="003D55E2">
      <w:pPr>
        <w:spacing w:before="340" w:after="330" w:line="240" w:lineRule="atLeast"/>
        <w:jc w:val="center"/>
        <w:outlineLvl w:val="0"/>
        <w:rPr>
          <w:rFonts w:ascii="Times New Roman" w:eastAsia="宋体" w:hAnsi="Times New Roman" w:cs="Times New Roman" w:hint="eastAsia"/>
          <w:b/>
          <w:bCs/>
          <w:color w:val="000000"/>
          <w:kern w:val="44"/>
          <w:sz w:val="36"/>
          <w:szCs w:val="36"/>
        </w:rPr>
      </w:pPr>
      <w:r w:rsidRPr="003D55E2">
        <w:rPr>
          <w:rFonts w:ascii="Times New Roman" w:eastAsia="宋体" w:hAnsi="Times New Roman" w:cs="Times New Roman" w:hint="eastAsia"/>
          <w:b/>
          <w:bCs/>
          <w:color w:val="000000"/>
          <w:kern w:val="44"/>
          <w:sz w:val="36"/>
          <w:szCs w:val="36"/>
        </w:rPr>
        <w:t>第二章</w:t>
      </w:r>
      <w:r w:rsidRPr="003D55E2">
        <w:rPr>
          <w:rFonts w:ascii="Times New Roman" w:eastAsia="宋体" w:hAnsi="Times New Roman" w:cs="Times New Roman" w:hint="eastAsia"/>
          <w:b/>
          <w:bCs/>
          <w:color w:val="000000"/>
          <w:kern w:val="44"/>
          <w:sz w:val="36"/>
          <w:szCs w:val="36"/>
        </w:rPr>
        <w:t xml:space="preserve">  </w:t>
      </w:r>
      <w:r w:rsidRPr="003D55E2">
        <w:rPr>
          <w:rFonts w:ascii="Times New Roman" w:eastAsia="宋体" w:hAnsi="Times New Roman" w:cs="Times New Roman" w:hint="eastAsia"/>
          <w:b/>
          <w:bCs/>
          <w:color w:val="000000"/>
          <w:kern w:val="44"/>
          <w:sz w:val="36"/>
          <w:szCs w:val="36"/>
        </w:rPr>
        <w:t>询价须知</w:t>
      </w:r>
    </w:p>
    <w:p w:rsidR="003D55E2" w:rsidRPr="003D55E2" w:rsidRDefault="003D55E2" w:rsidP="003D55E2">
      <w:pPr>
        <w:spacing w:before="260" w:after="260" w:line="240" w:lineRule="atLeast"/>
        <w:jc w:val="center"/>
        <w:outlineLvl w:val="1"/>
        <w:rPr>
          <w:rFonts w:ascii="Arial" w:eastAsia="黑体" w:hAnsi="Arial" w:cs="Times New Roman" w:hint="eastAsia"/>
          <w:b/>
          <w:bCs/>
          <w:color w:val="000000"/>
          <w:sz w:val="32"/>
          <w:szCs w:val="32"/>
        </w:rPr>
      </w:pPr>
      <w:r w:rsidRPr="003D55E2">
        <w:rPr>
          <w:rFonts w:ascii="Arial" w:eastAsia="黑体" w:hAnsi="Arial" w:cs="Times New Roman" w:hint="eastAsia"/>
          <w:b/>
          <w:bCs/>
          <w:color w:val="000000"/>
          <w:sz w:val="32"/>
          <w:szCs w:val="32"/>
        </w:rPr>
        <w:t>一、供应商须知</w:t>
      </w:r>
      <w:r w:rsidRPr="003D55E2" w:rsidDel="00817D26">
        <w:rPr>
          <w:rFonts w:ascii="Arial" w:eastAsia="黑体" w:hAnsi="Arial" w:cs="Times New Roman" w:hint="eastAsia"/>
          <w:b/>
          <w:bCs/>
          <w:color w:val="000000"/>
          <w:sz w:val="32"/>
          <w:szCs w:val="32"/>
        </w:rPr>
        <w:t>附</w:t>
      </w:r>
      <w:r w:rsidRPr="003D55E2">
        <w:rPr>
          <w:rFonts w:ascii="Arial" w:eastAsia="黑体" w:hAnsi="Arial" w:cs="Times New Roman" w:hint="eastAsia"/>
          <w:b/>
          <w:bCs/>
          <w:color w:val="000000"/>
          <w:sz w:val="32"/>
          <w:szCs w:val="32"/>
        </w:rPr>
        <w:t>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13"/>
        <w:gridCol w:w="2409"/>
        <w:gridCol w:w="6084"/>
        <w:tblGridChange w:id="0">
          <w:tblGrid>
            <w:gridCol w:w="1013"/>
            <w:gridCol w:w="2409"/>
            <w:gridCol w:w="6084"/>
          </w:tblGrid>
        </w:tblGridChange>
      </w:tblGrid>
      <w:tr w:rsidR="003D55E2" w:rsidRPr="003D55E2" w:rsidTr="006B684B">
        <w:tblPrEx>
          <w:tblCellMar>
            <w:top w:w="0" w:type="dxa"/>
            <w:left w:w="0" w:type="dxa"/>
            <w:bottom w:w="0" w:type="dxa"/>
            <w:right w:w="0" w:type="dxa"/>
          </w:tblCellMar>
        </w:tblPrEx>
        <w:trPr>
          <w:trHeight w:hRule="exact" w:val="451"/>
          <w:tblHeader/>
          <w:jc w:val="center"/>
        </w:trPr>
        <w:tc>
          <w:tcPr>
            <w:tcW w:w="1013" w:type="dxa"/>
            <w:vAlign w:val="center"/>
          </w:tcPr>
          <w:p w:rsidR="003D55E2" w:rsidRPr="003D55E2" w:rsidRDefault="003D55E2" w:rsidP="003D55E2">
            <w:pPr>
              <w:autoSpaceDE w:val="0"/>
              <w:autoSpaceDN w:val="0"/>
              <w:adjustRightInd w:val="0"/>
              <w:ind w:left="9"/>
              <w:jc w:val="center"/>
              <w:rPr>
                <w:rFonts w:ascii="宋体" w:eastAsia="宋体" w:hAnsi="宋体" w:cs="Simsun"/>
                <w:color w:val="000000"/>
                <w:kern w:val="0"/>
                <w:szCs w:val="21"/>
                <w:lang w:val="zh-CN"/>
              </w:rPr>
            </w:pPr>
            <w:r w:rsidRPr="003D55E2">
              <w:rPr>
                <w:rFonts w:ascii="宋体" w:eastAsia="宋体" w:hAnsi="宋体" w:cs="Simsun" w:hint="eastAsia"/>
                <w:color w:val="000000"/>
                <w:kern w:val="0"/>
                <w:szCs w:val="21"/>
                <w:lang w:val="zh-CN"/>
              </w:rPr>
              <w:t>序号</w:t>
            </w:r>
            <w:r w:rsidRPr="003D55E2">
              <w:rPr>
                <w:rFonts w:ascii="宋体" w:eastAsia="宋体" w:hAnsi="宋体" w:cs="Simsun"/>
                <w:color w:val="000000"/>
                <w:kern w:val="0"/>
                <w:szCs w:val="21"/>
                <w:lang w:val="zh-CN"/>
              </w:rPr>
              <w:t xml:space="preserve"> </w:t>
            </w: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color w:val="000000"/>
                <w:kern w:val="0"/>
                <w:szCs w:val="21"/>
                <w:lang w:val="zh-CN"/>
              </w:rPr>
            </w:pPr>
            <w:r w:rsidRPr="003D55E2">
              <w:rPr>
                <w:rFonts w:ascii="宋体" w:eastAsia="宋体" w:hAnsi="宋体" w:cs="Simsun" w:hint="eastAsia"/>
                <w:color w:val="000000"/>
                <w:kern w:val="0"/>
                <w:szCs w:val="21"/>
                <w:lang w:val="zh-CN"/>
              </w:rPr>
              <w:t>应知事项</w:t>
            </w:r>
            <w:r w:rsidRPr="003D55E2">
              <w:rPr>
                <w:rFonts w:ascii="宋体" w:eastAsia="宋体" w:hAnsi="宋体" w:cs="Simsun"/>
                <w:color w:val="000000"/>
                <w:kern w:val="0"/>
                <w:szCs w:val="21"/>
                <w:lang w:val="zh-CN"/>
              </w:rPr>
              <w:t xml:space="preserve"> </w:t>
            </w:r>
          </w:p>
        </w:tc>
        <w:tc>
          <w:tcPr>
            <w:tcW w:w="6084" w:type="dxa"/>
            <w:vAlign w:val="center"/>
          </w:tcPr>
          <w:p w:rsidR="003D55E2" w:rsidRPr="003D55E2" w:rsidRDefault="003D55E2" w:rsidP="003D55E2">
            <w:pPr>
              <w:autoSpaceDE w:val="0"/>
              <w:autoSpaceDN w:val="0"/>
              <w:adjustRightInd w:val="0"/>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说明和要求</w:t>
            </w:r>
          </w:p>
        </w:tc>
      </w:tr>
      <w:tr w:rsidR="003D55E2" w:rsidRPr="003D55E2" w:rsidTr="006B684B">
        <w:tblPrEx>
          <w:tblCellMar>
            <w:top w:w="0" w:type="dxa"/>
            <w:left w:w="0" w:type="dxa"/>
            <w:bottom w:w="0" w:type="dxa"/>
            <w:right w:w="0" w:type="dxa"/>
          </w:tblCellMar>
        </w:tblPrEx>
        <w:trPr>
          <w:trHeight w:hRule="exact" w:val="847"/>
          <w:jc w:val="center"/>
        </w:trPr>
        <w:tc>
          <w:tcPr>
            <w:tcW w:w="1013" w:type="dxa"/>
            <w:vAlign w:val="center"/>
          </w:tcPr>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t>1</w:t>
            </w: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确定邀请询价的供应商数量和方式</w:t>
            </w:r>
          </w:p>
        </w:tc>
        <w:tc>
          <w:tcPr>
            <w:tcW w:w="6084" w:type="dxa"/>
            <w:vAlign w:val="center"/>
          </w:tcPr>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本次询价邀请的供应商数量：</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本次采购采取</w:t>
            </w:r>
            <w:r w:rsidRPr="003D55E2">
              <w:rPr>
                <w:rFonts w:ascii="宋体" w:eastAsia="宋体" w:hAnsi="宋体" w:cs="Simsun" w:hint="eastAsia"/>
                <w:color w:val="000000"/>
                <w:kern w:val="0"/>
                <w:sz w:val="24"/>
                <w:szCs w:val="24"/>
              </w:rPr>
              <w:t>XXXX</w:t>
            </w:r>
            <w:r w:rsidRPr="003D55E2">
              <w:rPr>
                <w:rFonts w:ascii="宋体" w:eastAsia="宋体" w:hAnsi="宋体" w:cs="Simsun" w:hint="eastAsia"/>
                <w:color w:val="000000"/>
                <w:kern w:val="0"/>
                <w:szCs w:val="21"/>
                <w:lang w:val="zh-CN"/>
              </w:rPr>
              <w:t>的方式邀请参加询价的供应商。</w:t>
            </w:r>
          </w:p>
        </w:tc>
      </w:tr>
      <w:tr w:rsidR="003D55E2" w:rsidRPr="003D55E2" w:rsidTr="006B684B">
        <w:tblPrEx>
          <w:tblCellMar>
            <w:top w:w="0" w:type="dxa"/>
            <w:left w:w="0" w:type="dxa"/>
            <w:bottom w:w="0" w:type="dxa"/>
            <w:right w:w="0" w:type="dxa"/>
          </w:tblCellMar>
        </w:tblPrEx>
        <w:trPr>
          <w:trHeight w:hRule="exact" w:val="1314"/>
          <w:jc w:val="center"/>
        </w:trPr>
        <w:tc>
          <w:tcPr>
            <w:tcW w:w="1013" w:type="dxa"/>
            <w:vAlign w:val="center"/>
          </w:tcPr>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t>2</w:t>
            </w: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采购预算</w:t>
            </w:r>
          </w:p>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（实质性要求）</w:t>
            </w:r>
          </w:p>
        </w:tc>
        <w:tc>
          <w:tcPr>
            <w:tcW w:w="6084" w:type="dxa"/>
          </w:tcPr>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第1包采购预算：XX元；</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第2包采购预算：XX元；</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color w:val="000000"/>
                <w:kern w:val="0"/>
                <w:szCs w:val="21"/>
                <w:lang w:val="zh-CN"/>
              </w:rPr>
              <w:t>……</w:t>
            </w:r>
            <w:r w:rsidRPr="003D55E2">
              <w:rPr>
                <w:rFonts w:ascii="宋体" w:eastAsia="宋体" w:hAnsi="宋体" w:cs="Simsun" w:hint="eastAsia"/>
                <w:color w:val="000000"/>
                <w:kern w:val="0"/>
                <w:szCs w:val="21"/>
                <w:lang w:val="zh-CN"/>
              </w:rPr>
              <w:t>。</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超过采购预算的报价无效。</w:t>
            </w:r>
          </w:p>
        </w:tc>
      </w:tr>
      <w:tr w:rsidR="003D55E2" w:rsidRPr="003D55E2" w:rsidTr="006B684B">
        <w:tblPrEx>
          <w:tblCellMar>
            <w:top w:w="0" w:type="dxa"/>
            <w:left w:w="0" w:type="dxa"/>
            <w:bottom w:w="0" w:type="dxa"/>
            <w:right w:w="0" w:type="dxa"/>
          </w:tblCellMar>
        </w:tblPrEx>
        <w:trPr>
          <w:trHeight w:hRule="exact" w:val="2633"/>
          <w:jc w:val="center"/>
        </w:trPr>
        <w:tc>
          <w:tcPr>
            <w:tcW w:w="1013" w:type="dxa"/>
            <w:vAlign w:val="center"/>
          </w:tcPr>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t>3</w:t>
            </w: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最高限价</w:t>
            </w:r>
          </w:p>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（实质性要求）</w:t>
            </w:r>
          </w:p>
        </w:tc>
        <w:tc>
          <w:tcPr>
            <w:tcW w:w="6084" w:type="dxa"/>
            <w:vAlign w:val="center"/>
          </w:tcPr>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第1包最高限价：XX元；</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第2包最高限价：XX元；</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color w:val="000000"/>
                <w:kern w:val="0"/>
                <w:szCs w:val="21"/>
                <w:lang w:val="zh-CN"/>
              </w:rPr>
              <w:t>……</w:t>
            </w:r>
            <w:r w:rsidRPr="003D55E2">
              <w:rPr>
                <w:rFonts w:ascii="宋体" w:eastAsia="宋体" w:hAnsi="宋体" w:cs="Simsun" w:hint="eastAsia"/>
                <w:color w:val="000000"/>
                <w:kern w:val="0"/>
                <w:szCs w:val="21"/>
                <w:lang w:val="zh-CN"/>
              </w:rPr>
              <w:t>。</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超过最高限价的报价无效。</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采购项目分包采购的，在采购金额未超过采购项目总预算金额的前提下，采购人可以在询价过程中临时调剂各包采购限价（预算金额不得调整；财政预算明确到各包的不得调整），临时调剂的内容，在评审报告中记录。</w:t>
            </w:r>
          </w:p>
        </w:tc>
      </w:tr>
      <w:tr w:rsidR="003D55E2" w:rsidRPr="003D55E2" w:rsidTr="006B684B">
        <w:tblPrEx>
          <w:tblCellMar>
            <w:top w:w="0" w:type="dxa"/>
            <w:left w:w="0" w:type="dxa"/>
            <w:bottom w:w="0" w:type="dxa"/>
            <w:right w:w="0" w:type="dxa"/>
          </w:tblCellMar>
        </w:tblPrEx>
        <w:trPr>
          <w:trHeight w:hRule="exact" w:val="403"/>
          <w:jc w:val="center"/>
        </w:trPr>
        <w:tc>
          <w:tcPr>
            <w:tcW w:w="1013" w:type="dxa"/>
            <w:vAlign w:val="center"/>
          </w:tcPr>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t>4</w:t>
            </w: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联合体询价</w:t>
            </w:r>
          </w:p>
        </w:tc>
        <w:tc>
          <w:tcPr>
            <w:tcW w:w="6084" w:type="dxa"/>
            <w:vAlign w:val="center"/>
          </w:tcPr>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允许（不允许）联合体询价</w:t>
            </w:r>
          </w:p>
        </w:tc>
      </w:tr>
      <w:tr w:rsidR="003D55E2" w:rsidRPr="003D55E2" w:rsidTr="006B684B">
        <w:tblPrEx>
          <w:tblCellMar>
            <w:top w:w="0" w:type="dxa"/>
            <w:left w:w="0" w:type="dxa"/>
            <w:bottom w:w="0" w:type="dxa"/>
            <w:right w:w="0" w:type="dxa"/>
          </w:tblCellMar>
        </w:tblPrEx>
        <w:trPr>
          <w:trHeight w:hRule="exact" w:val="6068"/>
          <w:jc w:val="center"/>
        </w:trPr>
        <w:tc>
          <w:tcPr>
            <w:tcW w:w="1013" w:type="dxa"/>
            <w:vAlign w:val="center"/>
          </w:tcPr>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lastRenderedPageBreak/>
              <w:t>5</w:t>
            </w: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低于成本价</w:t>
            </w:r>
          </w:p>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不正当竞争预防措施</w:t>
            </w:r>
          </w:p>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（实质性要求）</w:t>
            </w:r>
          </w:p>
        </w:tc>
        <w:tc>
          <w:tcPr>
            <w:tcW w:w="6084" w:type="dxa"/>
          </w:tcPr>
          <w:p w:rsidR="003D55E2" w:rsidRPr="003D55E2" w:rsidRDefault="003D55E2" w:rsidP="003D55E2">
            <w:pPr>
              <w:autoSpaceDE w:val="0"/>
              <w:autoSpaceDN w:val="0"/>
              <w:adjustRightInd w:val="0"/>
              <w:ind w:firstLineChars="100" w:firstLine="210"/>
              <w:rPr>
                <w:rFonts w:ascii="宋体" w:eastAsia="宋体" w:hAnsi="Simsun" w:cs="Simsun" w:hint="eastAsia"/>
                <w:kern w:val="0"/>
                <w:szCs w:val="21"/>
              </w:rPr>
            </w:pPr>
            <w:r w:rsidRPr="003D55E2">
              <w:rPr>
                <w:rFonts w:ascii="宋体" w:eastAsia="宋体" w:hAnsi="Simsun" w:cs="Simsun" w:hint="eastAsia"/>
                <w:kern w:val="0"/>
                <w:szCs w:val="21"/>
              </w:rPr>
              <w:t>1. 在评审过程中，供应商报价低于采购预算的50%或者低于其他有效供应商报价算术平均价的40%，有可能影响产品质量或者不能诚信履约的，询价小组应当要求其在谈判现场合理的时间内提供书面说明，并提交相关证明材料，供应商不能证明其报价合理性的，询价小组应当将其作为无效处理。</w:t>
            </w:r>
          </w:p>
          <w:p w:rsidR="003D55E2" w:rsidRPr="003D55E2" w:rsidRDefault="003D55E2" w:rsidP="003D55E2">
            <w:pPr>
              <w:autoSpaceDE w:val="0"/>
              <w:autoSpaceDN w:val="0"/>
              <w:adjustRightInd w:val="0"/>
              <w:ind w:firstLineChars="100" w:firstLine="210"/>
              <w:rPr>
                <w:rFonts w:ascii="宋体" w:eastAsia="宋体" w:hAnsi="Simsun" w:cs="Simsun" w:hint="eastAsia"/>
                <w:kern w:val="0"/>
                <w:szCs w:val="21"/>
              </w:rPr>
            </w:pPr>
            <w:r w:rsidRPr="003D55E2">
              <w:rPr>
                <w:rFonts w:ascii="宋体" w:eastAsia="宋体" w:hAnsi="Simsun" w:cs="Simsun" w:hint="eastAsia"/>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rsidR="003D55E2" w:rsidRPr="003D55E2" w:rsidRDefault="003D55E2" w:rsidP="003D55E2">
            <w:pPr>
              <w:spacing w:line="320" w:lineRule="exact"/>
              <w:ind w:leftChars="50" w:left="105" w:rightChars="50" w:right="105" w:firstLineChars="100" w:firstLine="210"/>
              <w:rPr>
                <w:rFonts w:ascii="宋体" w:eastAsia="宋体" w:hAnsi="宋体" w:cs="Times New Roman" w:hint="eastAsia"/>
                <w:color w:val="000000"/>
                <w:szCs w:val="21"/>
              </w:rPr>
            </w:pPr>
            <w:r w:rsidRPr="003D55E2">
              <w:rPr>
                <w:rFonts w:ascii="宋体" w:eastAsia="宋体" w:hAnsi="宋体" w:cs="Times New Roman" w:hint="eastAsia"/>
                <w:color w:val="000000"/>
                <w:szCs w:val="21"/>
              </w:rPr>
              <w:t>3.供应商书面说明应当签字确认或者加盖公章，否则无效。书面说明的签字确认，由其法定代表人/主要负责人/本人或者其授权代表签字确认。</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rPr>
              <w:t>4.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w:t>
            </w:r>
            <w:r w:rsidRPr="003D55E2">
              <w:rPr>
                <w:rFonts w:ascii="宋体" w:eastAsia="宋体" w:hAnsi="宋体" w:cs="Simsun" w:hint="eastAsia"/>
                <w:color w:val="000000"/>
                <w:kern w:val="0"/>
                <w:sz w:val="24"/>
                <w:szCs w:val="21"/>
              </w:rPr>
              <w:t>时间内递交有效书面说明书的，询价小组应当将其响应文件作为无效处理。</w:t>
            </w:r>
          </w:p>
        </w:tc>
      </w:tr>
      <w:tr w:rsidR="003D55E2" w:rsidRPr="003D55E2" w:rsidTr="006B684B">
        <w:tblPrEx>
          <w:tblCellMar>
            <w:top w:w="0" w:type="dxa"/>
            <w:left w:w="0" w:type="dxa"/>
            <w:bottom w:w="0" w:type="dxa"/>
            <w:right w:w="0" w:type="dxa"/>
          </w:tblCellMar>
        </w:tblPrEx>
        <w:trPr>
          <w:trHeight w:val="7355"/>
          <w:jc w:val="center"/>
        </w:trPr>
        <w:tc>
          <w:tcPr>
            <w:tcW w:w="1013" w:type="dxa"/>
            <w:vAlign w:val="center"/>
          </w:tcPr>
          <w:p w:rsidR="003D55E2" w:rsidRPr="003D55E2" w:rsidRDefault="003D55E2" w:rsidP="003D55E2">
            <w:pPr>
              <w:autoSpaceDE w:val="0"/>
              <w:autoSpaceDN w:val="0"/>
              <w:adjustRightInd w:val="0"/>
              <w:ind w:right="230"/>
              <w:jc w:val="center"/>
              <w:rPr>
                <w:rFonts w:ascii="宋体" w:eastAsia="宋体" w:hAnsi="宋体" w:cs="Courier New"/>
                <w:color w:val="000000"/>
                <w:kern w:val="0"/>
                <w:szCs w:val="21"/>
                <w:lang w:val="zh-CN"/>
              </w:rPr>
            </w:pPr>
            <w:r w:rsidRPr="003D55E2">
              <w:rPr>
                <w:rFonts w:ascii="宋体" w:eastAsia="宋体" w:hAnsi="宋体" w:cs="Courier New" w:hint="eastAsia"/>
                <w:color w:val="000000"/>
                <w:kern w:val="0"/>
                <w:szCs w:val="21"/>
                <w:lang w:val="zh-CN"/>
              </w:rPr>
              <w:t>6</w:t>
            </w:r>
          </w:p>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color w:val="000000"/>
                <w:kern w:val="0"/>
                <w:szCs w:val="21"/>
                <w:lang w:val="zh-CN"/>
              </w:rPr>
            </w:pPr>
            <w:r w:rsidRPr="003D55E2">
              <w:rPr>
                <w:rFonts w:ascii="宋体" w:eastAsia="宋体" w:hAnsi="宋体" w:cs="Simsun" w:hint="eastAsia"/>
                <w:color w:val="000000"/>
                <w:kern w:val="0"/>
                <w:szCs w:val="21"/>
                <w:lang w:val="zh-CN"/>
              </w:rPr>
              <w:t>小微企业（监狱企业、残疾人福利性单位视同小微企业）价格扣除和</w:t>
            </w:r>
          </w:p>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失信企业报价加成</w:t>
            </w:r>
          </w:p>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或者扣分</w:t>
            </w:r>
          </w:p>
          <w:p w:rsidR="003D55E2" w:rsidRPr="003D55E2" w:rsidRDefault="003D55E2" w:rsidP="003D55E2">
            <w:pPr>
              <w:autoSpaceDE w:val="0"/>
              <w:autoSpaceDN w:val="0"/>
              <w:adjustRightInd w:val="0"/>
              <w:ind w:left="38"/>
              <w:jc w:val="center"/>
              <w:rPr>
                <w:rFonts w:ascii="宋体" w:eastAsia="宋体" w:hAnsi="宋体" w:cs="Simsun"/>
                <w:color w:val="000000"/>
                <w:kern w:val="0"/>
                <w:szCs w:val="21"/>
                <w:lang w:val="zh-CN"/>
              </w:rPr>
            </w:pPr>
            <w:r w:rsidRPr="003D55E2">
              <w:rPr>
                <w:rFonts w:ascii="宋体" w:eastAsia="宋体" w:hAnsi="宋体" w:cs="Simsun" w:hint="eastAsia"/>
                <w:color w:val="000000"/>
                <w:kern w:val="0"/>
                <w:szCs w:val="21"/>
                <w:lang w:val="zh-CN"/>
              </w:rPr>
              <w:t>（实质性要求）</w:t>
            </w:r>
          </w:p>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p>
        </w:tc>
        <w:tc>
          <w:tcPr>
            <w:tcW w:w="6084" w:type="dxa"/>
          </w:tcPr>
          <w:p w:rsidR="003D55E2" w:rsidRPr="003D55E2" w:rsidRDefault="003D55E2" w:rsidP="003D55E2">
            <w:pPr>
              <w:spacing w:line="320" w:lineRule="exact"/>
              <w:ind w:leftChars="50" w:left="105" w:rightChars="50" w:right="105" w:firstLineChars="100" w:firstLine="210"/>
              <w:rPr>
                <w:rFonts w:ascii="宋体" w:eastAsia="宋体" w:hAnsi="宋体" w:cs="Times New Roman" w:hint="eastAsia"/>
                <w:color w:val="000000"/>
                <w:szCs w:val="21"/>
              </w:rPr>
            </w:pPr>
            <w:r w:rsidRPr="003D55E2">
              <w:rPr>
                <w:rFonts w:ascii="宋体" w:eastAsia="宋体" w:hAnsi="宋体" w:cs="Times New Roman" w:hint="eastAsia"/>
                <w:color w:val="000000"/>
                <w:szCs w:val="21"/>
              </w:rPr>
              <w:t>一、小微企业（监狱企业、残疾人福利单位视同小微企业）价格扣除</w:t>
            </w:r>
          </w:p>
          <w:p w:rsidR="003D55E2" w:rsidRPr="003D55E2" w:rsidRDefault="003D55E2" w:rsidP="003D55E2">
            <w:pPr>
              <w:spacing w:line="320" w:lineRule="exact"/>
              <w:ind w:leftChars="50" w:left="105" w:rightChars="50" w:right="105" w:firstLineChars="100" w:firstLine="210"/>
              <w:rPr>
                <w:rFonts w:ascii="宋体" w:eastAsia="宋体" w:hAnsi="宋体" w:cs="Times New Roman" w:hint="eastAsia"/>
                <w:color w:val="000000"/>
                <w:szCs w:val="21"/>
              </w:rPr>
            </w:pPr>
            <w:r w:rsidRPr="003D55E2">
              <w:rPr>
                <w:rFonts w:ascii="宋体" w:eastAsia="宋体" w:hAnsi="宋体" w:cs="Times New Roman" w:hint="eastAsia"/>
                <w:color w:val="000000"/>
                <w:szCs w:val="21"/>
              </w:rPr>
              <w:t>1.根据《政府采购促进中小企业发展暂行办法》（财库[2011]181号）的规定，对小型和微型企业产品的价格给予XX%的价格扣除，用扣除后的价格参与评审。</w:t>
            </w:r>
          </w:p>
          <w:p w:rsidR="003D55E2" w:rsidRPr="003D55E2" w:rsidRDefault="003D55E2" w:rsidP="003D55E2">
            <w:pPr>
              <w:spacing w:line="320" w:lineRule="exact"/>
              <w:ind w:leftChars="50" w:left="105" w:rightChars="50" w:right="105" w:firstLineChars="100" w:firstLine="210"/>
              <w:rPr>
                <w:rFonts w:ascii="宋体" w:eastAsia="宋体" w:hAnsi="宋体" w:cs="Times New Roman" w:hint="eastAsia"/>
                <w:color w:val="000000"/>
                <w:szCs w:val="21"/>
              </w:rPr>
            </w:pPr>
            <w:r w:rsidRPr="003D55E2">
              <w:rPr>
                <w:rFonts w:ascii="宋体" w:eastAsia="宋体" w:hAnsi="宋体" w:cs="Times New Roman" w:hint="eastAsia"/>
                <w:color w:val="000000"/>
                <w:szCs w:val="21"/>
              </w:rPr>
              <w:t>2.参加政府采购活动的中小企业应当提供《中小企业声明函》原件,监狱企业应当提供《监狱企业证明》原件,残疾人福利性单位应当提供《残疾人福利性单位声明函》原件。</w:t>
            </w:r>
          </w:p>
          <w:p w:rsidR="003D55E2" w:rsidRPr="003D55E2" w:rsidRDefault="003D55E2" w:rsidP="003D55E2">
            <w:pPr>
              <w:spacing w:line="320" w:lineRule="exact"/>
              <w:ind w:leftChars="50" w:left="105" w:rightChars="50" w:right="105" w:firstLineChars="100" w:firstLine="210"/>
              <w:rPr>
                <w:rFonts w:ascii="宋体" w:eastAsia="宋体" w:hAnsi="宋体" w:cs="Times New Roman" w:hint="eastAsia"/>
                <w:color w:val="000000"/>
                <w:szCs w:val="21"/>
              </w:rPr>
            </w:pPr>
            <w:r w:rsidRPr="003D55E2">
              <w:rPr>
                <w:rFonts w:ascii="宋体" w:eastAsia="宋体" w:hAnsi="宋体" w:cs="Times New Roman" w:hint="eastAsia"/>
                <w:color w:val="000000"/>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XX%的价格扣除。 </w:t>
            </w:r>
          </w:p>
          <w:p w:rsidR="003D55E2" w:rsidRPr="003D55E2" w:rsidRDefault="003D55E2" w:rsidP="003D55E2">
            <w:pPr>
              <w:spacing w:line="320" w:lineRule="exact"/>
              <w:ind w:leftChars="50" w:left="105" w:rightChars="50" w:right="105" w:firstLineChars="100" w:firstLine="210"/>
              <w:rPr>
                <w:rFonts w:ascii="宋体" w:eastAsia="宋体" w:hAnsi="宋体" w:cs="Times New Roman"/>
                <w:color w:val="000000"/>
                <w:szCs w:val="21"/>
              </w:rPr>
            </w:pPr>
            <w:r w:rsidRPr="003D55E2">
              <w:rPr>
                <w:rFonts w:ascii="宋体" w:eastAsia="宋体" w:hAnsi="宋体" w:cs="Times New Roman" w:hint="eastAsia"/>
                <w:color w:val="000000"/>
                <w:szCs w:val="21"/>
              </w:rPr>
              <w:t>联合体各方均为小型、微型企业的，联合体视同为小型、微型企业享受规定的扶持政策。组成联合体的大中型企业和其他自然</w:t>
            </w:r>
          </w:p>
          <w:p w:rsidR="003D55E2" w:rsidRPr="003D55E2" w:rsidRDefault="003D55E2" w:rsidP="003D55E2">
            <w:pPr>
              <w:spacing w:line="320" w:lineRule="exact"/>
              <w:ind w:leftChars="50" w:left="105" w:rightChars="50" w:right="105"/>
              <w:rPr>
                <w:rFonts w:ascii="宋体" w:eastAsia="宋体" w:hAnsi="宋体" w:cs="Times New Roman" w:hint="eastAsia"/>
                <w:color w:val="000000"/>
                <w:szCs w:val="21"/>
              </w:rPr>
            </w:pPr>
            <w:r w:rsidRPr="003D55E2">
              <w:rPr>
                <w:rFonts w:ascii="宋体" w:eastAsia="宋体" w:hAnsi="宋体" w:cs="Times New Roman" w:hint="eastAsia"/>
                <w:color w:val="000000"/>
                <w:szCs w:val="21"/>
              </w:rPr>
              <w:t xml:space="preserve">人、法人或者其他组织，与小型、微型企业之间不得存在投资关系。 </w:t>
            </w:r>
          </w:p>
          <w:p w:rsidR="003D55E2" w:rsidRPr="003D55E2" w:rsidRDefault="003D55E2" w:rsidP="003D55E2">
            <w:pPr>
              <w:spacing w:line="320" w:lineRule="exact"/>
              <w:ind w:leftChars="50" w:left="105" w:rightChars="50" w:right="105" w:firstLineChars="100" w:firstLine="210"/>
              <w:rPr>
                <w:rFonts w:ascii="宋体" w:eastAsia="宋体" w:hAnsi="宋体" w:cs="Times New Roman" w:hint="eastAsia"/>
                <w:color w:val="000000"/>
                <w:szCs w:val="21"/>
              </w:rPr>
            </w:pPr>
            <w:r w:rsidRPr="003D55E2">
              <w:rPr>
                <w:rFonts w:ascii="宋体" w:eastAsia="宋体" w:hAnsi="宋体" w:cs="Times New Roman" w:hint="eastAsia"/>
                <w:color w:val="000000"/>
                <w:szCs w:val="21"/>
              </w:rPr>
              <w:t>二、失信企业报价加成或者扣分</w:t>
            </w:r>
          </w:p>
          <w:p w:rsidR="003D55E2" w:rsidRPr="003D55E2" w:rsidRDefault="003D55E2" w:rsidP="003D55E2">
            <w:pPr>
              <w:spacing w:line="320" w:lineRule="exact"/>
              <w:ind w:leftChars="50" w:left="105" w:rightChars="50" w:right="105" w:firstLineChars="100" w:firstLine="210"/>
              <w:rPr>
                <w:rFonts w:ascii="宋体" w:eastAsia="宋体" w:hAnsi="宋体" w:cs="Times New Roman" w:hint="eastAsia"/>
                <w:color w:val="000000"/>
                <w:szCs w:val="21"/>
              </w:rPr>
            </w:pPr>
            <w:r w:rsidRPr="003D55E2">
              <w:rPr>
                <w:rFonts w:ascii="宋体" w:eastAsia="宋体" w:hAnsi="宋体" w:cs="Times New Roman" w:hint="eastAsia"/>
                <w:color w:val="000000"/>
                <w:szCs w:val="21"/>
              </w:rPr>
              <w:t>1.对记入诚信档案且在有效期内的失信供应商，参加政府采购活动按照XX%的报价加成，以加成后报价作为该供应商报价参与评审。供应商失信行为惩戒实行无限制累加制，因其失信行为进行报价加成惩戒后报价超过政府采购预算的，其响应文件按照无效处理。/对记入诚信档案且在有效期内的失信供应商，在参加</w:t>
            </w:r>
            <w:r w:rsidRPr="003D55E2">
              <w:rPr>
                <w:rFonts w:ascii="宋体" w:eastAsia="宋体" w:hAnsi="宋体" w:cs="Times New Roman" w:hint="eastAsia"/>
                <w:color w:val="000000"/>
                <w:szCs w:val="21"/>
              </w:rPr>
              <w:lastRenderedPageBreak/>
              <w:t>政府采购活动中直接从总分中扣除XX分。</w:t>
            </w:r>
          </w:p>
          <w:p w:rsidR="003D55E2" w:rsidRPr="003D55E2" w:rsidRDefault="003D55E2" w:rsidP="003D55E2">
            <w:pPr>
              <w:autoSpaceDE w:val="0"/>
              <w:autoSpaceDN w:val="0"/>
              <w:adjustRightInd w:val="0"/>
              <w:ind w:firstLineChars="100" w:firstLine="210"/>
              <w:rPr>
                <w:rFonts w:ascii="宋体" w:eastAsia="宋体" w:hAnsi="宋体" w:cs="Times New Roman" w:hint="eastAsia"/>
                <w:color w:val="000000"/>
                <w:szCs w:val="21"/>
              </w:rPr>
            </w:pPr>
            <w:r w:rsidRPr="003D55E2">
              <w:rPr>
                <w:rFonts w:ascii="宋体" w:eastAsia="宋体" w:hAnsi="宋体" w:cs="Times New Roman" w:hint="eastAsia"/>
                <w:color w:val="000000"/>
                <w:szCs w:val="21"/>
              </w:rPr>
              <w:t>2.供应商参加政府采购活动时，应当就自己的诚信情况在响应文件中进行承诺。</w:t>
            </w:r>
          </w:p>
        </w:tc>
      </w:tr>
      <w:tr w:rsidR="003D55E2" w:rsidRPr="003D55E2" w:rsidTr="006B684B">
        <w:tblPrEx>
          <w:tblCellMar>
            <w:top w:w="0" w:type="dxa"/>
            <w:left w:w="0" w:type="dxa"/>
            <w:bottom w:w="0" w:type="dxa"/>
            <w:right w:w="0" w:type="dxa"/>
          </w:tblCellMar>
        </w:tblPrEx>
        <w:trPr>
          <w:trHeight w:hRule="exact" w:val="782"/>
          <w:jc w:val="center"/>
        </w:trPr>
        <w:tc>
          <w:tcPr>
            <w:tcW w:w="1013" w:type="dxa"/>
            <w:vAlign w:val="center"/>
          </w:tcPr>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lastRenderedPageBreak/>
              <w:t>7</w:t>
            </w: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询价情况公告</w:t>
            </w:r>
          </w:p>
        </w:tc>
        <w:tc>
          <w:tcPr>
            <w:tcW w:w="6084" w:type="dxa"/>
            <w:vAlign w:val="center"/>
          </w:tcPr>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所有供应商资格性审查情况、询价情况、报价情况、询价结果等在四川政府采购网上采购结果公告栏中予以公告。</w:t>
            </w:r>
          </w:p>
        </w:tc>
      </w:tr>
      <w:tr w:rsidR="003D55E2" w:rsidRPr="003D55E2" w:rsidTr="006B684B">
        <w:tblPrEx>
          <w:tblCellMar>
            <w:top w:w="0" w:type="dxa"/>
            <w:left w:w="0" w:type="dxa"/>
            <w:bottom w:w="0" w:type="dxa"/>
            <w:right w:w="0" w:type="dxa"/>
          </w:tblCellMar>
        </w:tblPrEx>
        <w:trPr>
          <w:trHeight w:hRule="exact" w:val="2225"/>
          <w:jc w:val="center"/>
        </w:trPr>
        <w:tc>
          <w:tcPr>
            <w:tcW w:w="1013" w:type="dxa"/>
            <w:vAlign w:val="center"/>
          </w:tcPr>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t>8</w:t>
            </w: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询价保证金</w:t>
            </w:r>
          </w:p>
        </w:tc>
        <w:tc>
          <w:tcPr>
            <w:tcW w:w="6084" w:type="dxa"/>
            <w:vAlign w:val="center"/>
          </w:tcPr>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金    额：XX元（询价保证金收取额不能超过采购项目预算金额的2%）。</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交款方式：XXX。</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收款单位：XXX。</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开 户 行：XXX。</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银行账号：XXX。</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交款截止时间：XXX（询价保证金的交纳以银行到账时间为准）。</w:t>
            </w:r>
          </w:p>
        </w:tc>
      </w:tr>
      <w:tr w:rsidR="003D55E2" w:rsidRPr="003D55E2" w:rsidTr="006B684B">
        <w:tblPrEx>
          <w:tblCellMar>
            <w:top w:w="0" w:type="dxa"/>
            <w:left w:w="0" w:type="dxa"/>
            <w:bottom w:w="0" w:type="dxa"/>
            <w:right w:w="0" w:type="dxa"/>
          </w:tblCellMar>
        </w:tblPrEx>
        <w:trPr>
          <w:trHeight w:hRule="exact" w:val="1903"/>
          <w:jc w:val="center"/>
        </w:trPr>
        <w:tc>
          <w:tcPr>
            <w:tcW w:w="1013" w:type="dxa"/>
            <w:vAlign w:val="center"/>
          </w:tcPr>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t>9</w:t>
            </w: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履约保证金</w:t>
            </w:r>
          </w:p>
        </w:tc>
        <w:tc>
          <w:tcPr>
            <w:tcW w:w="6084" w:type="dxa"/>
            <w:vAlign w:val="center"/>
          </w:tcPr>
          <w:p w:rsidR="003D55E2" w:rsidRPr="003D55E2" w:rsidRDefault="003D55E2" w:rsidP="003D55E2">
            <w:pPr>
              <w:autoSpaceDE w:val="0"/>
              <w:autoSpaceDN w:val="0"/>
              <w:adjustRightInd w:val="0"/>
              <w:ind w:leftChars="102" w:left="634" w:hangingChars="200" w:hanging="42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金额：XX元（履约保证金收取不能超过政府采购合同金额的10%）。</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交款方式：XXX。</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收款单位：XXX。</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开 户 行：XXX。</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银行账号：XXX。</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交款时间：成交通知书发放后，政府采购合同签订前。</w:t>
            </w:r>
          </w:p>
        </w:tc>
      </w:tr>
      <w:tr w:rsidR="003D55E2" w:rsidRPr="003D55E2" w:rsidTr="006B684B">
        <w:tblPrEx>
          <w:tblCellMar>
            <w:top w:w="0" w:type="dxa"/>
            <w:left w:w="0" w:type="dxa"/>
            <w:bottom w:w="0" w:type="dxa"/>
            <w:right w:w="0" w:type="dxa"/>
          </w:tblCellMar>
        </w:tblPrEx>
        <w:trPr>
          <w:trHeight w:hRule="exact" w:val="610"/>
          <w:jc w:val="center"/>
        </w:trPr>
        <w:tc>
          <w:tcPr>
            <w:tcW w:w="1013" w:type="dxa"/>
            <w:vAlign w:val="center"/>
          </w:tcPr>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t>10</w:t>
            </w: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Simsun" w:cs="Simsun" w:hint="eastAsia"/>
                <w:bCs/>
                <w:color w:val="000000"/>
                <w:kern w:val="0"/>
                <w:szCs w:val="21"/>
              </w:rPr>
              <w:t>询价</w:t>
            </w:r>
            <w:r w:rsidRPr="003D55E2">
              <w:rPr>
                <w:rFonts w:ascii="宋体" w:eastAsia="宋体" w:hAnsi="宋体" w:cs="Simsun" w:hint="eastAsia"/>
                <w:color w:val="000000"/>
                <w:kern w:val="0"/>
                <w:szCs w:val="21"/>
                <w:lang w:val="zh-CN"/>
              </w:rPr>
              <w:t>文件咨询</w:t>
            </w:r>
          </w:p>
        </w:tc>
        <w:tc>
          <w:tcPr>
            <w:tcW w:w="6084" w:type="dxa"/>
            <w:vAlign w:val="center"/>
          </w:tcPr>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 xml:space="preserve">联系人：         联系电话：          </w:t>
            </w:r>
          </w:p>
        </w:tc>
      </w:tr>
      <w:tr w:rsidR="003D55E2" w:rsidRPr="003D55E2" w:rsidTr="006B684B">
        <w:tblPrEx>
          <w:tblCellMar>
            <w:top w:w="0" w:type="dxa"/>
            <w:left w:w="0" w:type="dxa"/>
            <w:bottom w:w="0" w:type="dxa"/>
            <w:right w:w="0" w:type="dxa"/>
          </w:tblCellMar>
        </w:tblPrEx>
        <w:trPr>
          <w:trHeight w:hRule="exact" w:val="618"/>
          <w:jc w:val="center"/>
        </w:trPr>
        <w:tc>
          <w:tcPr>
            <w:tcW w:w="1013" w:type="dxa"/>
            <w:vAlign w:val="center"/>
          </w:tcPr>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lastRenderedPageBreak/>
              <w:t>11</w:t>
            </w: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询价过程、结果工作咨询</w:t>
            </w:r>
          </w:p>
        </w:tc>
        <w:tc>
          <w:tcPr>
            <w:tcW w:w="6084" w:type="dxa"/>
            <w:vAlign w:val="center"/>
          </w:tcPr>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 xml:space="preserve">联系人：         联系电话：          </w:t>
            </w:r>
          </w:p>
        </w:tc>
      </w:tr>
      <w:tr w:rsidR="003D55E2" w:rsidRPr="003D55E2" w:rsidTr="006B684B">
        <w:tblPrEx>
          <w:tblCellMar>
            <w:top w:w="0" w:type="dxa"/>
            <w:left w:w="0" w:type="dxa"/>
            <w:bottom w:w="0" w:type="dxa"/>
            <w:right w:w="0" w:type="dxa"/>
          </w:tblCellMar>
        </w:tblPrEx>
        <w:trPr>
          <w:trHeight w:hRule="exact" w:val="1007"/>
          <w:jc w:val="center"/>
        </w:trPr>
        <w:tc>
          <w:tcPr>
            <w:tcW w:w="1013" w:type="dxa"/>
            <w:vAlign w:val="center"/>
          </w:tcPr>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t>12</w:t>
            </w: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成交通知书领取</w:t>
            </w:r>
          </w:p>
        </w:tc>
        <w:tc>
          <w:tcPr>
            <w:tcW w:w="6084" w:type="dxa"/>
            <w:vAlign w:val="center"/>
          </w:tcPr>
          <w:p w:rsidR="003D55E2" w:rsidRPr="003D55E2" w:rsidRDefault="003D55E2" w:rsidP="003D55E2">
            <w:pPr>
              <w:autoSpaceDE w:val="0"/>
              <w:autoSpaceDN w:val="0"/>
              <w:adjustRightInd w:val="0"/>
              <w:ind w:leftChars="102" w:left="634" w:hangingChars="200" w:hanging="42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采购结果公告在四川政府采购网上发布后，请成交供应商凭有效</w:t>
            </w:r>
          </w:p>
          <w:p w:rsidR="003D55E2" w:rsidRPr="003D55E2" w:rsidRDefault="003D55E2" w:rsidP="003D55E2">
            <w:pPr>
              <w:autoSpaceDE w:val="0"/>
              <w:autoSpaceDN w:val="0"/>
              <w:adjustRightInd w:val="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身份证明证件到XXX领取成交通知书。</w:t>
            </w:r>
          </w:p>
          <w:p w:rsidR="003D55E2" w:rsidRPr="003D55E2" w:rsidRDefault="003D55E2" w:rsidP="003D55E2">
            <w:pPr>
              <w:autoSpaceDE w:val="0"/>
              <w:autoSpaceDN w:val="0"/>
              <w:adjustRightInd w:val="0"/>
              <w:ind w:firstLineChars="100" w:firstLine="21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联系电话：XXX</w:t>
            </w:r>
          </w:p>
        </w:tc>
      </w:tr>
      <w:tr w:rsidR="003D55E2" w:rsidRPr="003D55E2" w:rsidTr="006B684B">
        <w:tblPrEx>
          <w:tblCellMar>
            <w:top w:w="0" w:type="dxa"/>
            <w:left w:w="0" w:type="dxa"/>
            <w:bottom w:w="0" w:type="dxa"/>
            <w:right w:w="0" w:type="dxa"/>
          </w:tblCellMar>
        </w:tblPrEx>
        <w:trPr>
          <w:trHeight w:hRule="exact" w:val="636"/>
          <w:jc w:val="center"/>
        </w:trPr>
        <w:tc>
          <w:tcPr>
            <w:tcW w:w="1013" w:type="dxa"/>
            <w:vAlign w:val="center"/>
          </w:tcPr>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t>13</w:t>
            </w:r>
          </w:p>
        </w:tc>
        <w:tc>
          <w:tcPr>
            <w:tcW w:w="2409" w:type="dxa"/>
            <w:vAlign w:val="center"/>
          </w:tcPr>
          <w:p w:rsidR="003D55E2" w:rsidRPr="003D55E2" w:rsidRDefault="003D55E2" w:rsidP="003D55E2">
            <w:pPr>
              <w:autoSpaceDE w:val="0"/>
              <w:autoSpaceDN w:val="0"/>
              <w:adjustRightInd w:val="0"/>
              <w:ind w:left="38"/>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供应商询问</w:t>
            </w:r>
          </w:p>
        </w:tc>
        <w:tc>
          <w:tcPr>
            <w:tcW w:w="6084" w:type="dxa"/>
          </w:tcPr>
          <w:p w:rsidR="003D55E2" w:rsidRPr="003D55E2" w:rsidRDefault="003D55E2" w:rsidP="003D55E2">
            <w:pPr>
              <w:autoSpaceDE w:val="0"/>
              <w:autoSpaceDN w:val="0"/>
              <w:adjustRightInd w:val="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 xml:space="preserve">  根据委托代理协议约定，供应商询问由XXX负责答复。</w:t>
            </w:r>
          </w:p>
          <w:p w:rsidR="003D55E2" w:rsidRPr="003D55E2" w:rsidRDefault="003D55E2" w:rsidP="003D55E2">
            <w:pPr>
              <w:autoSpaceDE w:val="0"/>
              <w:autoSpaceDN w:val="0"/>
              <w:adjustRightInd w:val="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 xml:space="preserve">  联系电话：XXX</w:t>
            </w:r>
          </w:p>
        </w:tc>
      </w:tr>
      <w:tr w:rsidR="003D55E2" w:rsidRPr="003D55E2" w:rsidTr="006B684B">
        <w:tblPrEx>
          <w:tblCellMar>
            <w:top w:w="0" w:type="dxa"/>
            <w:left w:w="0" w:type="dxa"/>
            <w:bottom w:w="0" w:type="dxa"/>
            <w:right w:w="0" w:type="dxa"/>
          </w:tblCellMar>
        </w:tblPrEx>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3D55E2" w:rsidRPr="003D55E2" w:rsidRDefault="003D55E2" w:rsidP="003D55E2">
            <w:pPr>
              <w:autoSpaceDE w:val="0"/>
              <w:autoSpaceDN w:val="0"/>
              <w:adjustRightInd w:val="0"/>
              <w:ind w:right="230"/>
              <w:jc w:val="center"/>
              <w:rPr>
                <w:rFonts w:ascii="宋体" w:eastAsia="宋体" w:hAnsi="宋体" w:cs="Courier New"/>
                <w:color w:val="000000"/>
                <w:kern w:val="0"/>
                <w:szCs w:val="21"/>
                <w:lang w:val="zh-CN"/>
              </w:rPr>
            </w:pPr>
            <w:r w:rsidRPr="003D55E2">
              <w:rPr>
                <w:rFonts w:ascii="宋体" w:eastAsia="宋体" w:hAnsi="宋体" w:cs="Courier New" w:hint="eastAsia"/>
                <w:color w:val="000000"/>
                <w:kern w:val="0"/>
                <w:szCs w:val="21"/>
                <w:lang w:val="zh-CN"/>
              </w:rPr>
              <w:t>14</w:t>
            </w:r>
          </w:p>
        </w:tc>
        <w:tc>
          <w:tcPr>
            <w:tcW w:w="2409" w:type="dxa"/>
            <w:tcBorders>
              <w:top w:val="single" w:sz="8" w:space="0" w:color="auto"/>
              <w:left w:val="single" w:sz="8" w:space="0" w:color="auto"/>
              <w:bottom w:val="single" w:sz="8" w:space="0" w:color="auto"/>
              <w:right w:val="single" w:sz="8" w:space="0" w:color="auto"/>
            </w:tcBorders>
            <w:vAlign w:val="center"/>
          </w:tcPr>
          <w:p w:rsidR="003D55E2" w:rsidRPr="003D55E2" w:rsidRDefault="003D55E2" w:rsidP="003D55E2">
            <w:pPr>
              <w:autoSpaceDE w:val="0"/>
              <w:autoSpaceDN w:val="0"/>
              <w:adjustRightInd w:val="0"/>
              <w:ind w:left="96"/>
              <w:jc w:val="center"/>
              <w:rPr>
                <w:rFonts w:ascii="宋体" w:eastAsia="宋体" w:hAnsi="宋体" w:cs="Simsun"/>
                <w:color w:val="000000"/>
                <w:kern w:val="0"/>
                <w:szCs w:val="21"/>
                <w:lang w:val="zh-CN"/>
              </w:rPr>
            </w:pPr>
            <w:r w:rsidRPr="003D55E2">
              <w:rPr>
                <w:rFonts w:ascii="宋体" w:eastAsia="宋体" w:hAnsi="宋体" w:cs="Simsun" w:hint="eastAsia"/>
                <w:color w:val="000000"/>
                <w:kern w:val="0"/>
                <w:szCs w:val="21"/>
                <w:lang w:val="zh-CN"/>
              </w:rPr>
              <w:t>供应商质疑</w:t>
            </w:r>
          </w:p>
        </w:tc>
        <w:tc>
          <w:tcPr>
            <w:tcW w:w="6084" w:type="dxa"/>
            <w:tcBorders>
              <w:top w:val="single" w:sz="8" w:space="0" w:color="auto"/>
              <w:left w:val="single" w:sz="8" w:space="0" w:color="auto"/>
              <w:bottom w:val="single" w:sz="8" w:space="0" w:color="auto"/>
              <w:right w:val="single" w:sz="18" w:space="0" w:color="auto"/>
            </w:tcBorders>
            <w:vAlign w:val="center"/>
          </w:tcPr>
          <w:p w:rsidR="003D55E2" w:rsidRPr="003D55E2" w:rsidRDefault="003D55E2" w:rsidP="003D55E2">
            <w:pPr>
              <w:autoSpaceDE w:val="0"/>
              <w:autoSpaceDN w:val="0"/>
              <w:adjustRightInd w:val="0"/>
              <w:spacing w:line="14" w:lineRule="auto"/>
              <w:ind w:leftChars="102" w:left="634" w:hangingChars="200" w:hanging="42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根据委托代理协议约定，对询价文件的质疑由XXX负责答复；</w:t>
            </w:r>
          </w:p>
          <w:p w:rsidR="003D55E2" w:rsidRPr="003D55E2" w:rsidRDefault="003D55E2" w:rsidP="003D55E2">
            <w:pPr>
              <w:autoSpaceDE w:val="0"/>
              <w:autoSpaceDN w:val="0"/>
              <w:adjustRightInd w:val="0"/>
              <w:spacing w:line="14" w:lineRule="auto"/>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对询价过程的质疑由XXX负责答复；对询价结果的质疑由XXX负责答复。</w:t>
            </w:r>
          </w:p>
          <w:p w:rsidR="003D55E2" w:rsidRPr="003D55E2" w:rsidRDefault="003D55E2" w:rsidP="003D55E2">
            <w:pPr>
              <w:autoSpaceDE w:val="0"/>
              <w:autoSpaceDN w:val="0"/>
              <w:adjustRightInd w:val="0"/>
              <w:spacing w:line="14" w:lineRule="auto"/>
              <w:ind w:firstLineChars="100" w:firstLine="21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联 系 人：</w:t>
            </w:r>
          </w:p>
          <w:p w:rsidR="003D55E2" w:rsidRPr="003D55E2" w:rsidRDefault="003D55E2" w:rsidP="003D55E2">
            <w:pPr>
              <w:autoSpaceDE w:val="0"/>
              <w:autoSpaceDN w:val="0"/>
              <w:adjustRightInd w:val="0"/>
              <w:spacing w:line="14" w:lineRule="auto"/>
              <w:ind w:firstLineChars="100" w:firstLine="21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联系电话：</w:t>
            </w:r>
          </w:p>
          <w:p w:rsidR="003D55E2" w:rsidRPr="003D55E2" w:rsidRDefault="003D55E2" w:rsidP="003D55E2">
            <w:pPr>
              <w:autoSpaceDE w:val="0"/>
              <w:autoSpaceDN w:val="0"/>
              <w:adjustRightInd w:val="0"/>
              <w:spacing w:line="14" w:lineRule="auto"/>
              <w:ind w:firstLineChars="100" w:firstLine="21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联系地址：</w:t>
            </w:r>
          </w:p>
          <w:p w:rsidR="003D55E2" w:rsidRPr="003D55E2" w:rsidRDefault="003D55E2" w:rsidP="003D55E2">
            <w:pPr>
              <w:autoSpaceDE w:val="0"/>
              <w:autoSpaceDN w:val="0"/>
              <w:adjustRightInd w:val="0"/>
              <w:spacing w:line="14" w:lineRule="auto"/>
              <w:ind w:firstLineChars="100" w:firstLine="21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邮政编码：</w:t>
            </w:r>
          </w:p>
          <w:p w:rsidR="003D55E2" w:rsidRPr="003D55E2" w:rsidRDefault="003D55E2" w:rsidP="003D55E2">
            <w:pPr>
              <w:autoSpaceDE w:val="0"/>
              <w:autoSpaceDN w:val="0"/>
              <w:adjustRightInd w:val="0"/>
              <w:spacing w:line="14" w:lineRule="auto"/>
              <w:ind w:firstLineChars="100" w:firstLine="21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注：根据《中华人民共和国政府采购法》的规定，供应商质疑不得超出询价文件、询价过程、询价结果的范围。</w:t>
            </w:r>
          </w:p>
        </w:tc>
      </w:tr>
      <w:tr w:rsidR="003D55E2" w:rsidRPr="003D55E2" w:rsidTr="006B684B">
        <w:tblPrEx>
          <w:tblCellMar>
            <w:top w:w="0" w:type="dxa"/>
            <w:left w:w="0" w:type="dxa"/>
            <w:bottom w:w="0" w:type="dxa"/>
            <w:right w:w="0" w:type="dxa"/>
          </w:tblCellMar>
        </w:tblPrEx>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3D55E2" w:rsidRPr="003D55E2" w:rsidDel="00B361A5"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t>15</w:t>
            </w:r>
          </w:p>
        </w:tc>
        <w:tc>
          <w:tcPr>
            <w:tcW w:w="2409" w:type="dxa"/>
            <w:tcBorders>
              <w:top w:val="single" w:sz="8" w:space="0" w:color="auto"/>
              <w:left w:val="single" w:sz="8" w:space="0" w:color="auto"/>
              <w:bottom w:val="single" w:sz="8" w:space="0" w:color="auto"/>
              <w:right w:val="single" w:sz="8" w:space="0" w:color="auto"/>
            </w:tcBorders>
            <w:vAlign w:val="center"/>
          </w:tcPr>
          <w:p w:rsidR="003D55E2" w:rsidRPr="003D55E2" w:rsidRDefault="003D55E2" w:rsidP="003D55E2">
            <w:pPr>
              <w:autoSpaceDE w:val="0"/>
              <w:autoSpaceDN w:val="0"/>
              <w:adjustRightInd w:val="0"/>
              <w:ind w:left="96"/>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供应商投诉</w:t>
            </w:r>
          </w:p>
        </w:tc>
        <w:tc>
          <w:tcPr>
            <w:tcW w:w="6084" w:type="dxa"/>
            <w:tcBorders>
              <w:top w:val="single" w:sz="8" w:space="0" w:color="auto"/>
              <w:left w:val="single" w:sz="8" w:space="0" w:color="auto"/>
              <w:bottom w:val="single" w:sz="8" w:space="0" w:color="auto"/>
              <w:right w:val="single" w:sz="18" w:space="0" w:color="auto"/>
            </w:tcBorders>
            <w:vAlign w:val="center"/>
          </w:tcPr>
          <w:p w:rsidR="003D55E2" w:rsidRPr="003D55E2" w:rsidRDefault="003D55E2" w:rsidP="003D55E2">
            <w:pPr>
              <w:autoSpaceDE w:val="0"/>
              <w:autoSpaceDN w:val="0"/>
              <w:adjustRightInd w:val="0"/>
              <w:ind w:leftChars="102" w:left="634" w:hangingChars="200" w:hanging="42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投诉受理单位：本项目同级财政部门，即XXX。</w:t>
            </w:r>
          </w:p>
          <w:p w:rsidR="003D55E2" w:rsidRPr="003D55E2" w:rsidRDefault="003D55E2" w:rsidP="003D55E2">
            <w:pPr>
              <w:autoSpaceDE w:val="0"/>
              <w:autoSpaceDN w:val="0"/>
              <w:adjustRightInd w:val="0"/>
              <w:ind w:leftChars="102" w:left="634" w:hangingChars="200" w:hanging="42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联 系 人：</w:t>
            </w:r>
          </w:p>
          <w:p w:rsidR="003D55E2" w:rsidRPr="003D55E2" w:rsidRDefault="003D55E2" w:rsidP="003D55E2">
            <w:pPr>
              <w:autoSpaceDE w:val="0"/>
              <w:autoSpaceDN w:val="0"/>
              <w:adjustRightInd w:val="0"/>
              <w:ind w:leftChars="102" w:left="634" w:hangingChars="200" w:hanging="42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联系电话：</w:t>
            </w:r>
          </w:p>
          <w:p w:rsidR="003D55E2" w:rsidRPr="003D55E2" w:rsidRDefault="003D55E2" w:rsidP="003D55E2">
            <w:pPr>
              <w:autoSpaceDE w:val="0"/>
              <w:autoSpaceDN w:val="0"/>
              <w:adjustRightInd w:val="0"/>
              <w:ind w:leftChars="102" w:left="634" w:hangingChars="200" w:hanging="42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联系地址：</w:t>
            </w:r>
          </w:p>
          <w:p w:rsidR="003D55E2" w:rsidRPr="003D55E2" w:rsidRDefault="003D55E2" w:rsidP="003D55E2">
            <w:pPr>
              <w:autoSpaceDE w:val="0"/>
              <w:autoSpaceDN w:val="0"/>
              <w:adjustRightInd w:val="0"/>
              <w:ind w:leftChars="102" w:left="634" w:hangingChars="200" w:hanging="42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邮政编码：</w:t>
            </w:r>
          </w:p>
          <w:p w:rsidR="003D55E2" w:rsidRPr="003D55E2" w:rsidRDefault="003D55E2" w:rsidP="003D55E2">
            <w:pPr>
              <w:autoSpaceDE w:val="0"/>
              <w:autoSpaceDN w:val="0"/>
              <w:adjustRightInd w:val="0"/>
              <w:ind w:leftChars="102" w:left="634" w:hangingChars="200" w:hanging="420"/>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注：根据《中华人民共和国政府采购法实施条例》的规定，供应</w:t>
            </w:r>
          </w:p>
          <w:p w:rsidR="003D55E2" w:rsidRPr="003D55E2" w:rsidRDefault="003D55E2" w:rsidP="003D55E2">
            <w:pPr>
              <w:autoSpaceDE w:val="0"/>
              <w:autoSpaceDN w:val="0"/>
              <w:adjustRightInd w:val="0"/>
              <w:ind w:left="636" w:hanging="422"/>
              <w:jc w:val="left"/>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商投诉事项不得超出已质疑事项的范围。</w:t>
            </w:r>
          </w:p>
        </w:tc>
      </w:tr>
      <w:tr w:rsidR="003D55E2" w:rsidRPr="003D55E2" w:rsidTr="006B684B">
        <w:tblPrEx>
          <w:tblCellMar>
            <w:top w:w="0" w:type="dxa"/>
            <w:left w:w="0" w:type="dxa"/>
            <w:bottom w:w="0" w:type="dxa"/>
            <w:right w:w="0" w:type="dxa"/>
          </w:tblCellMar>
        </w:tblPrEx>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3D55E2" w:rsidRPr="003D55E2" w:rsidRDefault="003D55E2" w:rsidP="003D55E2">
            <w:pPr>
              <w:autoSpaceDE w:val="0"/>
              <w:autoSpaceDN w:val="0"/>
              <w:adjustRightInd w:val="0"/>
              <w:ind w:right="230"/>
              <w:jc w:val="center"/>
              <w:rPr>
                <w:rFonts w:ascii="宋体" w:eastAsia="宋体" w:hAnsi="宋体" w:cs="Courier New" w:hint="eastAsia"/>
                <w:color w:val="000000"/>
                <w:kern w:val="0"/>
                <w:szCs w:val="21"/>
                <w:lang w:val="zh-CN"/>
              </w:rPr>
            </w:pPr>
            <w:r w:rsidRPr="003D55E2">
              <w:rPr>
                <w:rFonts w:ascii="宋体" w:eastAsia="宋体" w:hAnsi="宋体" w:cs="Courier New" w:hint="eastAsia"/>
                <w:color w:val="000000"/>
                <w:kern w:val="0"/>
                <w:szCs w:val="21"/>
                <w:lang w:val="zh-CN"/>
              </w:rPr>
              <w:t>16</w:t>
            </w:r>
          </w:p>
        </w:tc>
        <w:tc>
          <w:tcPr>
            <w:tcW w:w="2409" w:type="dxa"/>
            <w:tcBorders>
              <w:top w:val="single" w:sz="8" w:space="0" w:color="auto"/>
              <w:left w:val="single" w:sz="8" w:space="0" w:color="auto"/>
              <w:bottom w:val="single" w:sz="8" w:space="0" w:color="auto"/>
              <w:right w:val="single" w:sz="8" w:space="0" w:color="auto"/>
            </w:tcBorders>
            <w:vAlign w:val="center"/>
          </w:tcPr>
          <w:p w:rsidR="003D55E2" w:rsidRPr="003D55E2" w:rsidRDefault="003D55E2" w:rsidP="003D55E2">
            <w:pPr>
              <w:autoSpaceDE w:val="0"/>
              <w:autoSpaceDN w:val="0"/>
              <w:adjustRightInd w:val="0"/>
              <w:ind w:left="96"/>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政府采购合同</w:t>
            </w:r>
          </w:p>
          <w:p w:rsidR="003D55E2" w:rsidRPr="003D55E2" w:rsidRDefault="003D55E2" w:rsidP="003D55E2">
            <w:pPr>
              <w:autoSpaceDE w:val="0"/>
              <w:autoSpaceDN w:val="0"/>
              <w:adjustRightInd w:val="0"/>
              <w:ind w:left="96"/>
              <w:jc w:val="center"/>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公告备案</w:t>
            </w:r>
          </w:p>
        </w:tc>
        <w:tc>
          <w:tcPr>
            <w:tcW w:w="6084" w:type="dxa"/>
            <w:tcBorders>
              <w:top w:val="single" w:sz="8" w:space="0" w:color="auto"/>
              <w:left w:val="single" w:sz="8" w:space="0" w:color="auto"/>
              <w:bottom w:val="single" w:sz="8" w:space="0" w:color="auto"/>
              <w:right w:val="single" w:sz="18" w:space="0" w:color="auto"/>
            </w:tcBorders>
            <w:vAlign w:val="center"/>
          </w:tcPr>
          <w:p w:rsidR="003D55E2" w:rsidRPr="003D55E2" w:rsidRDefault="003D55E2" w:rsidP="003D55E2">
            <w:pPr>
              <w:autoSpaceDE w:val="0"/>
              <w:autoSpaceDN w:val="0"/>
              <w:adjustRightInd w:val="0"/>
              <w:ind w:leftChars="102" w:left="634" w:hangingChars="200" w:hanging="42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政府采购合同签订之日起2个工作日内，政府采购合同将在四川</w:t>
            </w:r>
          </w:p>
          <w:p w:rsidR="003D55E2" w:rsidRPr="003D55E2" w:rsidRDefault="003D55E2" w:rsidP="003D55E2">
            <w:pPr>
              <w:autoSpaceDE w:val="0"/>
              <w:autoSpaceDN w:val="0"/>
              <w:adjustRightInd w:val="0"/>
              <w:ind w:leftChars="102" w:left="634" w:hangingChars="200" w:hanging="42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政府采购网公告；政府采购合同签订之日起七个工作日内，政府</w:t>
            </w:r>
          </w:p>
          <w:p w:rsidR="003D55E2" w:rsidRPr="003D55E2" w:rsidRDefault="003D55E2" w:rsidP="003D55E2">
            <w:pPr>
              <w:autoSpaceDE w:val="0"/>
              <w:autoSpaceDN w:val="0"/>
              <w:adjustRightInd w:val="0"/>
              <w:ind w:leftChars="102" w:left="634" w:hangingChars="200" w:hanging="420"/>
              <w:rPr>
                <w:rFonts w:ascii="宋体" w:eastAsia="宋体" w:hAnsi="宋体" w:cs="Simsun" w:hint="eastAsia"/>
                <w:color w:val="000000"/>
                <w:kern w:val="0"/>
                <w:szCs w:val="21"/>
                <w:lang w:val="zh-CN"/>
              </w:rPr>
            </w:pPr>
            <w:r w:rsidRPr="003D55E2">
              <w:rPr>
                <w:rFonts w:ascii="宋体" w:eastAsia="宋体" w:hAnsi="宋体" w:cs="Simsun" w:hint="eastAsia"/>
                <w:color w:val="000000"/>
                <w:kern w:val="0"/>
                <w:szCs w:val="21"/>
                <w:lang w:val="zh-CN"/>
              </w:rPr>
              <w:t>采购合同将向采购项目同级财政部门备案，即XXXX备案。</w:t>
            </w:r>
          </w:p>
        </w:tc>
      </w:tr>
    </w:tbl>
    <w:p w:rsidR="003D55E2" w:rsidRPr="003D55E2" w:rsidRDefault="003D55E2" w:rsidP="003D55E2">
      <w:pPr>
        <w:spacing w:line="400" w:lineRule="exact"/>
        <w:jc w:val="center"/>
        <w:outlineLvl w:val="1"/>
        <w:rPr>
          <w:rFonts w:ascii="黑体" w:eastAsia="黑体" w:hAnsi="Arial" w:cs="Times New Roman" w:hint="eastAsia"/>
          <w:b/>
          <w:color w:val="000000"/>
          <w:sz w:val="32"/>
          <w:szCs w:val="32"/>
        </w:rPr>
      </w:pPr>
    </w:p>
    <w:p w:rsidR="003D55E2" w:rsidRPr="003D55E2" w:rsidRDefault="003D55E2" w:rsidP="003D55E2">
      <w:pPr>
        <w:spacing w:line="400" w:lineRule="exact"/>
        <w:jc w:val="center"/>
        <w:outlineLvl w:val="1"/>
        <w:rPr>
          <w:rFonts w:ascii="黑体" w:eastAsia="黑体" w:hAnsi="Arial" w:cs="Times New Roman" w:hint="eastAsia"/>
          <w:b/>
          <w:color w:val="000000"/>
          <w:sz w:val="32"/>
          <w:szCs w:val="32"/>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spacing w:line="400" w:lineRule="exact"/>
        <w:jc w:val="center"/>
        <w:outlineLvl w:val="1"/>
        <w:rPr>
          <w:rFonts w:ascii="黑体" w:eastAsia="黑体" w:hAnsi="Arial" w:cs="Times New Roman" w:hint="eastAsia"/>
          <w:b/>
          <w:color w:val="000000"/>
          <w:sz w:val="32"/>
          <w:szCs w:val="32"/>
        </w:rPr>
      </w:pPr>
      <w:r w:rsidRPr="003D55E2">
        <w:rPr>
          <w:rFonts w:ascii="黑体" w:eastAsia="黑体" w:hAnsi="Arial" w:cs="Times New Roman" w:hint="eastAsia"/>
          <w:b/>
          <w:color w:val="000000"/>
          <w:sz w:val="32"/>
          <w:szCs w:val="32"/>
        </w:rPr>
        <w:t>二、总  则</w:t>
      </w: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r w:rsidRPr="003D55E2">
        <w:rPr>
          <w:rFonts w:ascii="宋体" w:eastAsia="宋体" w:hAnsi="宋体" w:cs="Times New Roman" w:hint="eastAsia"/>
          <w:b/>
          <w:bCs/>
          <w:color w:val="000000"/>
          <w:sz w:val="24"/>
          <w:szCs w:val="32"/>
        </w:rPr>
        <w:t>1</w:t>
      </w:r>
      <w:r w:rsidRPr="003D55E2">
        <w:rPr>
          <w:rFonts w:ascii="宋体" w:eastAsia="宋体" w:hAnsi="宋体" w:cs="Times New Roman"/>
          <w:b/>
          <w:bCs/>
          <w:color w:val="000000"/>
          <w:sz w:val="24"/>
          <w:szCs w:val="32"/>
        </w:rPr>
        <w:t>.</w:t>
      </w:r>
      <w:r w:rsidRPr="003D55E2">
        <w:rPr>
          <w:rFonts w:ascii="宋体" w:eastAsia="宋体" w:hAnsi="宋体" w:cs="Times New Roman" w:hint="eastAsia"/>
          <w:b/>
          <w:bCs/>
          <w:color w:val="000000"/>
          <w:sz w:val="24"/>
          <w:szCs w:val="24"/>
        </w:rPr>
        <w:t>适用范围</w:t>
      </w:r>
    </w:p>
    <w:p w:rsidR="003D55E2" w:rsidRPr="003D55E2" w:rsidRDefault="003D55E2" w:rsidP="003D55E2">
      <w:pPr>
        <w:tabs>
          <w:tab w:val="left" w:pos="7665"/>
        </w:tabs>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w:t>
      </w:r>
      <w:r w:rsidRPr="003D55E2">
        <w:rPr>
          <w:rFonts w:ascii="宋体" w:eastAsia="宋体" w:hAnsi="宋体" w:cs="Times New Roman"/>
          <w:color w:val="000000"/>
          <w:sz w:val="24"/>
          <w:szCs w:val="24"/>
        </w:rPr>
        <w:t>.</w:t>
      </w:r>
      <w:r w:rsidRPr="003D55E2">
        <w:rPr>
          <w:rFonts w:ascii="宋体" w:eastAsia="宋体" w:hAnsi="宋体" w:cs="Times New Roman" w:hint="eastAsia"/>
          <w:color w:val="000000"/>
          <w:sz w:val="24"/>
          <w:szCs w:val="24"/>
        </w:rPr>
        <w:t>1 本询价通知书仅适用于本次询价所叙述的货物采购。</w:t>
      </w:r>
    </w:p>
    <w:p w:rsidR="003D55E2" w:rsidRPr="003D55E2" w:rsidRDefault="003D55E2" w:rsidP="003D55E2">
      <w:pPr>
        <w:tabs>
          <w:tab w:val="left" w:pos="7665"/>
        </w:tabs>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1.2 本询价通知书的解</w:t>
      </w:r>
      <w:r w:rsidRPr="003D55E2">
        <w:rPr>
          <w:rFonts w:ascii="宋体" w:eastAsia="宋体" w:hAnsi="宋体" w:cs="Times New Roman" w:hint="eastAsia"/>
          <w:sz w:val="24"/>
          <w:szCs w:val="24"/>
        </w:rPr>
        <w:t>释权归采购人和采购代理机构所有</w:t>
      </w:r>
      <w:r w:rsidRPr="003D55E2">
        <w:rPr>
          <w:rFonts w:ascii="宋体" w:eastAsia="宋体" w:hAnsi="宋体" w:cs="Times New Roman" w:hint="eastAsia"/>
          <w:color w:val="000000"/>
          <w:sz w:val="24"/>
          <w:szCs w:val="24"/>
        </w:rPr>
        <w:t>。</w:t>
      </w: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r w:rsidRPr="003D55E2">
        <w:rPr>
          <w:rFonts w:ascii="宋体" w:eastAsia="宋体" w:hAnsi="宋体" w:cs="Times New Roman"/>
          <w:b/>
          <w:bCs/>
          <w:color w:val="000000"/>
          <w:sz w:val="24"/>
          <w:szCs w:val="32"/>
        </w:rPr>
        <w:t>2.</w:t>
      </w:r>
      <w:r w:rsidRPr="003D55E2">
        <w:rPr>
          <w:rFonts w:ascii="宋体" w:eastAsia="宋体" w:hAnsi="宋体" w:cs="Times New Roman" w:hint="eastAsia"/>
          <w:b/>
          <w:bCs/>
          <w:color w:val="000000"/>
          <w:sz w:val="24"/>
          <w:szCs w:val="32"/>
        </w:rPr>
        <w:t>采购主体</w:t>
      </w:r>
    </w:p>
    <w:p w:rsidR="003D55E2" w:rsidRPr="003D55E2" w:rsidRDefault="003D55E2" w:rsidP="003D55E2">
      <w:pPr>
        <w:tabs>
          <w:tab w:val="left" w:pos="7665"/>
        </w:tabs>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2</w:t>
      </w:r>
      <w:r w:rsidRPr="003D55E2">
        <w:rPr>
          <w:rFonts w:ascii="宋体" w:eastAsia="宋体" w:hAnsi="宋体" w:cs="Times New Roman"/>
          <w:color w:val="000000"/>
          <w:sz w:val="24"/>
          <w:szCs w:val="24"/>
        </w:rPr>
        <w:t>.</w:t>
      </w:r>
      <w:r w:rsidRPr="003D55E2">
        <w:rPr>
          <w:rFonts w:ascii="宋体" w:eastAsia="宋体" w:hAnsi="宋体" w:cs="Times New Roman" w:hint="eastAsia"/>
          <w:color w:val="000000"/>
          <w:sz w:val="24"/>
          <w:szCs w:val="24"/>
        </w:rPr>
        <w:t>1本次询价的采购人是</w:t>
      </w:r>
      <w:r w:rsidRPr="003D55E2">
        <w:rPr>
          <w:rFonts w:ascii="宋体" w:eastAsia="宋体" w:hAnsi="宋体" w:cs="Times New Roman" w:hint="eastAsia"/>
          <w:color w:val="000000"/>
          <w:sz w:val="24"/>
          <w:szCs w:val="24"/>
          <w:u w:val="single"/>
        </w:rPr>
        <w:t xml:space="preserve">                            </w:t>
      </w:r>
      <w:r w:rsidRPr="003D55E2">
        <w:rPr>
          <w:rFonts w:ascii="宋体" w:eastAsia="宋体" w:hAnsi="宋体" w:cs="Times New Roman" w:hint="eastAsia"/>
          <w:color w:val="000000"/>
          <w:sz w:val="24"/>
          <w:szCs w:val="24"/>
        </w:rPr>
        <w:t xml:space="preserve"> 。</w:t>
      </w:r>
    </w:p>
    <w:p w:rsidR="003D55E2" w:rsidRPr="003D55E2" w:rsidRDefault="003D55E2" w:rsidP="003D55E2">
      <w:pPr>
        <w:tabs>
          <w:tab w:val="left" w:pos="7665"/>
        </w:tabs>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2</w:t>
      </w:r>
      <w:r w:rsidRPr="003D55E2">
        <w:rPr>
          <w:rFonts w:ascii="宋体" w:eastAsia="宋体" w:hAnsi="宋体" w:cs="Times New Roman"/>
          <w:color w:val="000000"/>
          <w:sz w:val="24"/>
          <w:szCs w:val="24"/>
        </w:rPr>
        <w:t>.</w:t>
      </w:r>
      <w:r w:rsidRPr="003D55E2">
        <w:rPr>
          <w:rFonts w:ascii="宋体" w:eastAsia="宋体" w:hAnsi="宋体" w:cs="Times New Roman" w:hint="eastAsia"/>
          <w:color w:val="000000"/>
          <w:sz w:val="24"/>
          <w:szCs w:val="24"/>
        </w:rPr>
        <w:t>2本次询价的采购代理机构是</w:t>
      </w:r>
      <w:r w:rsidRPr="003D55E2">
        <w:rPr>
          <w:rFonts w:ascii="宋体" w:eastAsia="宋体" w:hAnsi="宋体" w:cs="Times New Roman" w:hint="eastAsia"/>
          <w:color w:val="000000"/>
          <w:sz w:val="24"/>
          <w:szCs w:val="24"/>
          <w:u w:val="single"/>
        </w:rPr>
        <w:t xml:space="preserve">                            </w:t>
      </w:r>
      <w:r w:rsidRPr="003D55E2">
        <w:rPr>
          <w:rFonts w:ascii="宋体" w:eastAsia="宋体" w:hAnsi="宋体" w:cs="Times New Roman" w:hint="eastAsia"/>
          <w:color w:val="000000"/>
          <w:sz w:val="24"/>
          <w:szCs w:val="24"/>
        </w:rPr>
        <w:t>。</w:t>
      </w: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r w:rsidRPr="003D55E2">
        <w:rPr>
          <w:rFonts w:ascii="宋体" w:eastAsia="宋体" w:hAnsi="宋体" w:cs="Times New Roman"/>
          <w:b/>
          <w:bCs/>
          <w:color w:val="000000"/>
          <w:sz w:val="24"/>
          <w:szCs w:val="32"/>
        </w:rPr>
        <w:lastRenderedPageBreak/>
        <w:t>3.</w:t>
      </w:r>
      <w:r w:rsidRPr="003D55E2">
        <w:rPr>
          <w:rFonts w:ascii="宋体" w:eastAsia="宋体" w:hAnsi="宋体" w:cs="Times New Roman" w:hint="eastAsia"/>
          <w:b/>
          <w:bCs/>
          <w:color w:val="000000"/>
          <w:sz w:val="24"/>
          <w:szCs w:val="32"/>
        </w:rPr>
        <w:t xml:space="preserve"> 合格供应商（实质性要求）</w:t>
      </w:r>
    </w:p>
    <w:p w:rsidR="003D55E2" w:rsidRPr="003D55E2" w:rsidRDefault="003D55E2" w:rsidP="003D55E2">
      <w:pPr>
        <w:tabs>
          <w:tab w:val="left" w:pos="7665"/>
        </w:tabs>
        <w:spacing w:line="400" w:lineRule="exact"/>
        <w:rPr>
          <w:rFonts w:ascii="宋体" w:eastAsia="宋体" w:hAnsi="宋体" w:cs="Times New Roman" w:hint="eastAsia"/>
          <w:color w:val="000000"/>
          <w:sz w:val="24"/>
          <w:szCs w:val="24"/>
        </w:rPr>
      </w:pPr>
      <w:r w:rsidRPr="003D55E2">
        <w:rPr>
          <w:rFonts w:ascii="宋体" w:eastAsia="宋体" w:hAnsi="宋体" w:cs="Times New Roman" w:hint="eastAsia"/>
          <w:b/>
          <w:color w:val="000000"/>
          <w:sz w:val="24"/>
          <w:szCs w:val="24"/>
        </w:rPr>
        <w:t xml:space="preserve">    </w:t>
      </w:r>
      <w:r w:rsidRPr="003D55E2">
        <w:rPr>
          <w:rFonts w:ascii="宋体" w:eastAsia="宋体" w:hAnsi="宋体" w:cs="Times New Roman" w:hint="eastAsia"/>
          <w:color w:val="000000"/>
          <w:sz w:val="24"/>
          <w:szCs w:val="24"/>
        </w:rPr>
        <w:t>合格供应商应具备以下条件：</w:t>
      </w:r>
    </w:p>
    <w:p w:rsidR="003D55E2" w:rsidRPr="003D55E2" w:rsidRDefault="003D55E2" w:rsidP="003D55E2">
      <w:pPr>
        <w:tabs>
          <w:tab w:val="left" w:pos="7665"/>
        </w:tabs>
        <w:spacing w:line="400" w:lineRule="exact"/>
        <w:ind w:firstLineChars="200" w:firstLine="480"/>
        <w:rPr>
          <w:rFonts w:ascii="宋体" w:eastAsia="宋体" w:hAnsi="宋体" w:cs="Times New Roman" w:hint="eastAsia"/>
          <w:color w:val="000000"/>
          <w:spacing w:val="-4"/>
          <w:sz w:val="24"/>
          <w:szCs w:val="24"/>
        </w:rPr>
      </w:pPr>
      <w:r w:rsidRPr="003D55E2">
        <w:rPr>
          <w:rFonts w:ascii="宋体" w:eastAsia="宋体" w:hAnsi="宋体" w:cs="Times New Roman" w:hint="eastAsia"/>
          <w:color w:val="000000"/>
          <w:sz w:val="24"/>
          <w:szCs w:val="24"/>
        </w:rPr>
        <w:t>3.1 具备法律法规和本采购文件规定的资格条件</w:t>
      </w:r>
      <w:r w:rsidRPr="003D55E2">
        <w:rPr>
          <w:rFonts w:ascii="宋体" w:eastAsia="宋体" w:hAnsi="宋体" w:cs="Times New Roman" w:hint="eastAsia"/>
          <w:color w:val="000000"/>
          <w:spacing w:val="-4"/>
          <w:sz w:val="24"/>
          <w:szCs w:val="24"/>
        </w:rPr>
        <w:t>；</w:t>
      </w:r>
    </w:p>
    <w:p w:rsidR="003D55E2" w:rsidRPr="003D55E2" w:rsidRDefault="003D55E2" w:rsidP="003D55E2">
      <w:pPr>
        <w:tabs>
          <w:tab w:val="left" w:pos="7665"/>
        </w:tabs>
        <w:spacing w:line="400" w:lineRule="exact"/>
        <w:ind w:firstLineChars="200" w:firstLine="464"/>
        <w:rPr>
          <w:rFonts w:ascii="宋体" w:eastAsia="宋体" w:hAnsi="宋体" w:cs="Times New Roman" w:hint="eastAsia"/>
          <w:spacing w:val="-4"/>
          <w:sz w:val="24"/>
          <w:szCs w:val="24"/>
        </w:rPr>
      </w:pPr>
      <w:r w:rsidRPr="003D55E2">
        <w:rPr>
          <w:rFonts w:ascii="宋体" w:eastAsia="宋体" w:hAnsi="宋体" w:cs="Times New Roman" w:hint="eastAsia"/>
          <w:color w:val="000000"/>
          <w:spacing w:val="-4"/>
          <w:sz w:val="24"/>
          <w:szCs w:val="24"/>
        </w:rPr>
        <w:t>3.2 不属于禁止参加本项目采购</w:t>
      </w:r>
      <w:r w:rsidRPr="003D55E2">
        <w:rPr>
          <w:rFonts w:ascii="宋体" w:eastAsia="宋体" w:hAnsi="宋体" w:cs="Times New Roman" w:hint="eastAsia"/>
          <w:spacing w:val="-4"/>
          <w:sz w:val="24"/>
          <w:szCs w:val="24"/>
        </w:rPr>
        <w:t>活动的供应商；</w:t>
      </w:r>
    </w:p>
    <w:p w:rsidR="003D55E2" w:rsidRPr="003D55E2" w:rsidRDefault="003D55E2" w:rsidP="003D55E2">
      <w:pPr>
        <w:tabs>
          <w:tab w:val="left" w:pos="7665"/>
        </w:tabs>
        <w:spacing w:line="400" w:lineRule="exact"/>
        <w:ind w:firstLineChars="200" w:firstLine="464"/>
        <w:rPr>
          <w:rFonts w:ascii="宋体" w:eastAsia="宋体" w:hAnsi="宋体" w:cs="Times New Roman" w:hint="eastAsia"/>
          <w:spacing w:val="-4"/>
          <w:sz w:val="24"/>
          <w:szCs w:val="24"/>
        </w:rPr>
      </w:pPr>
      <w:r w:rsidRPr="003D55E2">
        <w:rPr>
          <w:rFonts w:ascii="宋体" w:eastAsia="宋体" w:hAnsi="宋体" w:cs="Times New Roman" w:hint="eastAsia"/>
          <w:spacing w:val="-4"/>
          <w:sz w:val="24"/>
          <w:szCs w:val="24"/>
        </w:rPr>
        <w:t>3.3 按照规定</w:t>
      </w:r>
      <w:r w:rsidRPr="003D55E2">
        <w:rPr>
          <w:rFonts w:ascii="宋体" w:eastAsia="宋体" w:hAnsi="宋体" w:cs="Times New Roman" w:hint="eastAsia"/>
          <w:sz w:val="24"/>
          <w:szCs w:val="24"/>
        </w:rPr>
        <w:t>获取了询价通知书，属于实质性参加政府采购活动的供应商。</w:t>
      </w:r>
    </w:p>
    <w:p w:rsidR="003D55E2" w:rsidRPr="003D55E2" w:rsidRDefault="003D55E2" w:rsidP="003D55E2">
      <w:pPr>
        <w:spacing w:line="400" w:lineRule="exact"/>
        <w:ind w:firstLineChars="200" w:firstLine="482"/>
        <w:outlineLvl w:val="2"/>
        <w:rPr>
          <w:rFonts w:ascii="宋体" w:eastAsia="宋体" w:hAnsi="宋体" w:cs="Times New Roman" w:hint="eastAsia"/>
          <w:b/>
          <w:bCs/>
          <w:sz w:val="24"/>
          <w:szCs w:val="32"/>
        </w:rPr>
      </w:pPr>
    </w:p>
    <w:p w:rsidR="003D55E2" w:rsidRPr="003D55E2" w:rsidRDefault="003D55E2" w:rsidP="003D55E2">
      <w:pPr>
        <w:spacing w:line="400" w:lineRule="exact"/>
        <w:ind w:firstLineChars="200" w:firstLine="482"/>
        <w:outlineLvl w:val="2"/>
        <w:rPr>
          <w:rFonts w:ascii="宋体" w:eastAsia="宋体" w:hAnsi="宋体" w:cs="Times New Roman" w:hint="eastAsia"/>
          <w:b/>
          <w:bCs/>
          <w:sz w:val="24"/>
          <w:szCs w:val="32"/>
        </w:rPr>
      </w:pPr>
      <w:r w:rsidRPr="003D55E2">
        <w:rPr>
          <w:rFonts w:ascii="宋体" w:eastAsia="宋体" w:hAnsi="宋体" w:cs="Times New Roman" w:hint="eastAsia"/>
          <w:b/>
          <w:bCs/>
          <w:sz w:val="24"/>
          <w:szCs w:val="32"/>
        </w:rPr>
        <w:t>4. 询价费用（实质性要求）</w:t>
      </w:r>
    </w:p>
    <w:p w:rsidR="003D55E2" w:rsidRPr="003D55E2" w:rsidRDefault="003D55E2" w:rsidP="003D55E2">
      <w:pPr>
        <w:tabs>
          <w:tab w:val="left" w:pos="7665"/>
        </w:tabs>
        <w:spacing w:line="400" w:lineRule="exact"/>
        <w:ind w:firstLine="480"/>
        <w:rPr>
          <w:rFonts w:ascii="宋体" w:eastAsia="宋体" w:hAnsi="宋体" w:cs="Times New Roman" w:hint="eastAsia"/>
          <w:color w:val="000000"/>
          <w:sz w:val="24"/>
          <w:szCs w:val="24"/>
        </w:rPr>
      </w:pPr>
      <w:r w:rsidRPr="003D55E2">
        <w:rPr>
          <w:rFonts w:ascii="宋体" w:eastAsia="宋体" w:hAnsi="宋体" w:cs="Times New Roman" w:hint="eastAsia"/>
          <w:sz w:val="24"/>
          <w:szCs w:val="24"/>
        </w:rPr>
        <w:t>无论询价过程中的做法和结果如何，供应商应自行承担参加询价活动的全部费用。</w:t>
      </w: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adjustRightInd w:val="0"/>
        <w:spacing w:line="400" w:lineRule="exact"/>
        <w:ind w:left="1" w:firstLineChars="200" w:firstLine="482"/>
        <w:textAlignment w:val="baseline"/>
        <w:rPr>
          <w:rFonts w:ascii="宋体" w:eastAsia="宋体" w:hAnsi="宋体" w:cs="Times New Roman" w:hint="eastAsia"/>
          <w:b/>
          <w:color w:val="000000"/>
          <w:kern w:val="0"/>
          <w:sz w:val="24"/>
          <w:szCs w:val="20"/>
        </w:rPr>
      </w:pPr>
      <w:r w:rsidRPr="003D55E2">
        <w:rPr>
          <w:rFonts w:ascii="宋体" w:eastAsia="宋体" w:hAnsi="宋体" w:cs="Times New Roman" w:hint="eastAsia"/>
          <w:b/>
          <w:color w:val="000000"/>
          <w:kern w:val="0"/>
          <w:sz w:val="24"/>
          <w:szCs w:val="20"/>
        </w:rPr>
        <w:t>5.充分、公平竞争保障措施（实质性要求）</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5.2利害关系授权代表处理。两家以上的供应商不得在同一合同项下的采购项目中，委托同一个自然人、同一家庭的人员、同一单位的人员作为其授权代表，否则，其响应文件作为无效处理。</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kern w:val="0"/>
          <w:sz w:val="24"/>
          <w:szCs w:val="20"/>
        </w:rPr>
      </w:pPr>
      <w:r w:rsidRPr="003D55E2">
        <w:rPr>
          <w:rFonts w:ascii="宋体" w:eastAsia="宋体" w:hAnsi="宋体" w:cs="Times New Roman" w:hint="eastAsia"/>
          <w:color w:val="000000"/>
          <w:kern w:val="0"/>
          <w:sz w:val="24"/>
          <w:szCs w:val="20"/>
        </w:rPr>
        <w:t>5.4提供相同品牌产品处理。提供相同品牌产品的不</w:t>
      </w:r>
      <w:r w:rsidRPr="003D55E2">
        <w:rPr>
          <w:rFonts w:ascii="宋体" w:eastAsia="宋体" w:hAnsi="宋体" w:cs="Times New Roman" w:hint="eastAsia"/>
          <w:kern w:val="0"/>
          <w:sz w:val="24"/>
          <w:szCs w:val="20"/>
        </w:rPr>
        <w:t>同供应商参加同一合同项下的采购项目，以其中通过资格审查且报价最低的供应商参加询价，报价相同的，由采购人自主采取公平、择优的方式确定一个供应商参见询价，其他响应无效。</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非单一产品采购项目中，多家供应商提供的部分或所有核心产品品牌相同的，视为提供相同品牌产品。本采购项目核心产品为：XXXX、XXXX、XXXX。</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5.5供应商实际控制人或者中高级管理人员，同时是采购代理机构工作人员，不得参与本项目政府采购活动。</w:t>
      </w:r>
    </w:p>
    <w:p w:rsidR="003D55E2" w:rsidRPr="003D55E2" w:rsidRDefault="003D55E2" w:rsidP="003D55E2">
      <w:pPr>
        <w:spacing w:line="400" w:lineRule="exact"/>
        <w:ind w:firstLineChars="200" w:firstLine="480"/>
        <w:rPr>
          <w:rFonts w:ascii="宋体" w:eastAsia="宋体" w:hAnsi="宋体" w:cs="Times New Roman" w:hint="eastAsia"/>
          <w:sz w:val="24"/>
          <w:szCs w:val="24"/>
        </w:rPr>
      </w:pPr>
      <w:r w:rsidRPr="003D55E2">
        <w:rPr>
          <w:rFonts w:ascii="宋体" w:eastAsia="宋体" w:hAnsi="宋体" w:cs="Times New Roman" w:hint="eastAsia"/>
          <w:sz w:val="24"/>
          <w:szCs w:val="24"/>
        </w:rPr>
        <w:t>5.6同一母公司的两家以上的子公司只能组成联合体参加本项目同一合同项下的采购活动，不得以不同供应商身份同时参加本项目同一合同项下的采购活动。</w:t>
      </w:r>
    </w:p>
    <w:p w:rsidR="003D55E2" w:rsidRPr="003D55E2" w:rsidRDefault="003D55E2" w:rsidP="003D55E2">
      <w:pPr>
        <w:spacing w:line="400" w:lineRule="exact"/>
        <w:ind w:firstLineChars="200" w:firstLine="480"/>
        <w:rPr>
          <w:rFonts w:ascii="宋体" w:eastAsia="宋体" w:hAnsi="宋体" w:cs="Times New Roman" w:hint="eastAsia"/>
          <w:sz w:val="24"/>
          <w:szCs w:val="24"/>
        </w:rPr>
      </w:pPr>
      <w:r w:rsidRPr="003D55E2">
        <w:rPr>
          <w:rFonts w:ascii="宋体" w:eastAsia="宋体" w:hAnsi="宋体" w:cs="Times New Roman" w:hint="eastAsia"/>
          <w:sz w:val="24"/>
          <w:szCs w:val="24"/>
        </w:rPr>
        <w:t>5.7供应商与采购代理机构存在关联关系，或者是采购代理机构的母公司或子公司，不得参加本项目政府采购活动。</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5.8回避。政府采购活动中，采购人员及相关人员与供应商有下列利害关系之一的，应当回避：</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lastRenderedPageBreak/>
        <w:t>（1）参加采购活动前3年内与供应商存在劳动关系；</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（2）参加采购活动前3年内担任供应商的董事、监事；</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（3）参加采购活动前3年内是供应商的控股股东或者实际控制人；</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（4）与供应商的法定代表人或者负责人有夫妻、直系血亲、三代以内旁系血亲或者近姻亲关系；</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（5）与供应商有其他可能影响政府采购活动公平、公正进行的关系。</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sidRPr="003D55E2">
        <w:rPr>
          <w:rFonts w:ascii="宋体" w:eastAsia="宋体" w:hAnsi="宋体" w:cs="Times New Roman" w:hint="eastAsia"/>
          <w:kern w:val="0"/>
          <w:sz w:val="24"/>
          <w:szCs w:val="20"/>
        </w:rPr>
        <w:t>询价</w:t>
      </w:r>
      <w:r w:rsidRPr="003D55E2">
        <w:rPr>
          <w:rFonts w:ascii="宋体" w:eastAsia="宋体" w:hAnsi="宋体" w:cs="Times New Roman" w:hint="eastAsia"/>
          <w:color w:val="000000"/>
          <w:kern w:val="0"/>
          <w:sz w:val="24"/>
          <w:szCs w:val="20"/>
        </w:rPr>
        <w:t>小组成员。</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供应商认为采购人员及相关人员与其他供应商有利害关系的，可以向采购代理机构书面提出回避申请，并说明理由。采购代理机构将及时询问被申请回避人员，有利害关系的被申请回避人员应当回避。</w:t>
      </w:r>
    </w:p>
    <w:p w:rsidR="003D55E2" w:rsidRPr="003D55E2" w:rsidRDefault="003D55E2" w:rsidP="003D55E2">
      <w:pPr>
        <w:adjustRightInd w:val="0"/>
        <w:spacing w:line="400" w:lineRule="exact"/>
        <w:ind w:left="1" w:firstLineChars="200" w:firstLine="482"/>
        <w:textAlignment w:val="baseline"/>
        <w:rPr>
          <w:rFonts w:ascii="宋体" w:eastAsia="宋体" w:hAnsi="宋体" w:cs="Times New Roman" w:hint="eastAsia"/>
          <w:b/>
          <w:color w:val="000000"/>
          <w:kern w:val="0"/>
          <w:sz w:val="24"/>
          <w:szCs w:val="20"/>
        </w:rPr>
      </w:pPr>
    </w:p>
    <w:p w:rsidR="003D55E2" w:rsidRPr="003D55E2" w:rsidRDefault="003D55E2" w:rsidP="003D55E2">
      <w:pPr>
        <w:adjustRightInd w:val="0"/>
        <w:spacing w:line="400" w:lineRule="exact"/>
        <w:ind w:left="1" w:firstLineChars="200" w:firstLine="482"/>
        <w:textAlignment w:val="baseline"/>
        <w:rPr>
          <w:rFonts w:ascii="宋体" w:eastAsia="宋体" w:hAnsi="宋体" w:cs="Times New Roman" w:hint="eastAsia"/>
          <w:b/>
          <w:color w:val="000000"/>
          <w:kern w:val="0"/>
          <w:sz w:val="24"/>
          <w:szCs w:val="20"/>
        </w:rPr>
      </w:pPr>
      <w:r w:rsidRPr="003D55E2">
        <w:rPr>
          <w:rFonts w:ascii="宋体" w:eastAsia="宋体" w:hAnsi="宋体" w:cs="Times New Roman" w:hint="eastAsia"/>
          <w:b/>
          <w:color w:val="000000"/>
          <w:kern w:val="0"/>
          <w:sz w:val="24"/>
          <w:szCs w:val="20"/>
        </w:rPr>
        <w:t>6.联合体竞争性询价（实质性要求）</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本项目接受联合体参与采购活动：</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kern w:val="0"/>
          <w:sz w:val="24"/>
          <w:szCs w:val="20"/>
        </w:rPr>
      </w:pPr>
      <w:r w:rsidRPr="003D55E2">
        <w:rPr>
          <w:rFonts w:ascii="宋体" w:eastAsia="宋体" w:hAnsi="宋体" w:cs="Times New Roman" w:hint="eastAsia"/>
          <w:color w:val="000000"/>
          <w:kern w:val="0"/>
          <w:sz w:val="24"/>
          <w:szCs w:val="20"/>
        </w:rPr>
        <w:t>6.1 两个以上供应商可以组成一个联合体参加询价，以一个供应商的身份参加询价。以联合体形式参加参加询价的，联合体各方均应当符合第一章第</w:t>
      </w:r>
      <w:r w:rsidRPr="003D55E2">
        <w:rPr>
          <w:rFonts w:ascii="宋体" w:eastAsia="宋体" w:hAnsi="宋体" w:cs="Times New Roman" w:hint="eastAsia"/>
          <w:kern w:val="0"/>
          <w:sz w:val="24"/>
          <w:szCs w:val="20"/>
        </w:rPr>
        <w:t>五条第一款第1项至第6项规定的条件，联合体各方中至少有一方符合第一章第五条第一款第7项规定的特定条件。</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lang w:val="en-US"/>
        </w:rPr>
      </w:pPr>
      <w:r w:rsidRPr="003D55E2">
        <w:rPr>
          <w:rFonts w:ascii="宋体" w:eastAsia="宋体" w:hAnsi="宋体" w:cs="Times New Roman" w:hint="eastAsia"/>
          <w:color w:val="000000"/>
          <w:kern w:val="0"/>
          <w:sz w:val="24"/>
          <w:szCs w:val="20"/>
        </w:rPr>
        <w:t>6.2 联合体各方之间应当签订联合体参加询价协议，明确约定联合体各方承担的工作和相应的责任。联合体参加询价的，应在响应文件提供联合体协议原件。</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6.3 联合体应当确定其中一个单位为询价的全权代表，负责参加询价的一切事务。</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6.4 联合体各方应当共同与采购人签订采购合同，就采购合同约定的事项对采购人承担连带责任。</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6.5联合体中有同类资质的供应商按照联合体分工承担相同工作的，将按照资质等级较低的供应商确定资质等级。</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r w:rsidRPr="003D55E2">
        <w:rPr>
          <w:rFonts w:ascii="宋体" w:eastAsia="宋体" w:hAnsi="宋体" w:cs="Times New Roman" w:hint="eastAsia"/>
          <w:color w:val="000000"/>
          <w:kern w:val="0"/>
          <w:sz w:val="24"/>
          <w:szCs w:val="20"/>
        </w:rPr>
        <w:t>6.6以联合体形式参加政府采购活动的，联合体各方不得再单独参加或者与其他供应商另外组成联合体参加同一合同项下的政府采购活动。</w:t>
      </w:r>
    </w:p>
    <w:p w:rsidR="003D55E2" w:rsidRPr="003D55E2" w:rsidRDefault="003D55E2" w:rsidP="003D55E2">
      <w:pPr>
        <w:adjustRightInd w:val="0"/>
        <w:spacing w:line="400" w:lineRule="exact"/>
        <w:ind w:left="1" w:firstLineChars="200" w:firstLine="480"/>
        <w:textAlignment w:val="baseline"/>
        <w:rPr>
          <w:rFonts w:ascii="宋体" w:eastAsia="宋体" w:hAnsi="宋体" w:cs="Times New Roman" w:hint="eastAsia"/>
          <w:color w:val="000000"/>
          <w:kern w:val="0"/>
          <w:sz w:val="24"/>
          <w:szCs w:val="20"/>
        </w:rPr>
      </w:pPr>
    </w:p>
    <w:p w:rsidR="003D55E2" w:rsidRPr="003D55E2" w:rsidRDefault="003D55E2" w:rsidP="003D55E2">
      <w:pPr>
        <w:adjustRightInd w:val="0"/>
        <w:spacing w:line="400" w:lineRule="exact"/>
        <w:ind w:left="1" w:firstLineChars="200" w:firstLine="482"/>
        <w:textAlignment w:val="baseline"/>
        <w:rPr>
          <w:rFonts w:ascii="宋体" w:eastAsia="宋体" w:hAnsi="宋体" w:cs="Times New Roman" w:hint="eastAsia"/>
          <w:b/>
          <w:color w:val="000000"/>
          <w:kern w:val="0"/>
          <w:sz w:val="24"/>
          <w:szCs w:val="20"/>
        </w:rPr>
      </w:pPr>
      <w:r w:rsidRPr="003D55E2">
        <w:rPr>
          <w:rFonts w:ascii="宋体" w:eastAsia="宋体" w:hAnsi="宋体" w:cs="Times New Roman" w:hint="eastAsia"/>
          <w:b/>
          <w:color w:val="000000"/>
          <w:kern w:val="0"/>
          <w:sz w:val="24"/>
          <w:szCs w:val="20"/>
        </w:rPr>
        <w:t>7.询价保证金（实质性要求）</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7.1 供应商必须以人民币</w:t>
      </w:r>
      <w:r w:rsidRPr="003D55E2">
        <w:rPr>
          <w:rFonts w:ascii="宋体" w:eastAsia="宋体" w:hAnsi="宋体" w:cs="Times New Roman" w:hint="eastAsia"/>
          <w:sz w:val="24"/>
          <w:szCs w:val="24"/>
        </w:rPr>
        <w:t>为计量单位</w:t>
      </w:r>
      <w:r w:rsidRPr="003D55E2">
        <w:rPr>
          <w:rFonts w:ascii="宋体" w:eastAsia="宋体" w:hAnsi="宋体" w:cs="Times New Roman" w:hint="eastAsia"/>
          <w:color w:val="000000"/>
          <w:sz w:val="24"/>
          <w:szCs w:val="24"/>
        </w:rPr>
        <w:t>提交询价通知书规定数额的询价保证金，并作为其报价的一部分。联合</w:t>
      </w:r>
      <w:r w:rsidRPr="003D55E2">
        <w:rPr>
          <w:rFonts w:ascii="Times New Roman" w:eastAsia="宋体" w:hAnsi="宋体" w:cs="Times New Roman" w:hint="eastAsia"/>
          <w:color w:val="000000"/>
          <w:sz w:val="24"/>
          <w:szCs w:val="24"/>
        </w:rPr>
        <w:t>体</w:t>
      </w:r>
      <w:r w:rsidRPr="003D55E2">
        <w:rPr>
          <w:rFonts w:ascii="宋体" w:eastAsia="宋体" w:hAnsi="宋体" w:cs="Times New Roman" w:hint="eastAsia"/>
          <w:color w:val="000000"/>
          <w:sz w:val="24"/>
          <w:szCs w:val="24"/>
        </w:rPr>
        <w:t>询价的，可以由联合体的一方或者共同提交询价保证金，以一方名义提交询价保证金的，对联合体各方均具有约束力。</w:t>
      </w:r>
    </w:p>
    <w:p w:rsidR="003D55E2" w:rsidRPr="003D55E2" w:rsidRDefault="003D55E2" w:rsidP="003D55E2">
      <w:pPr>
        <w:spacing w:line="400" w:lineRule="exact"/>
        <w:ind w:firstLineChars="196" w:firstLine="47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7.2 未按询价文件要求在规定时间前交纳规定数额询价保证金的响应文件无效。</w:t>
      </w:r>
    </w:p>
    <w:p w:rsidR="003D55E2" w:rsidRPr="003D55E2" w:rsidRDefault="003D55E2" w:rsidP="003D55E2">
      <w:pPr>
        <w:spacing w:line="400" w:lineRule="exact"/>
        <w:ind w:firstLineChars="196" w:firstLine="47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7</w:t>
      </w:r>
      <w:r w:rsidRPr="003D55E2">
        <w:rPr>
          <w:rFonts w:ascii="宋体" w:eastAsia="宋体" w:hAnsi="宋体" w:cs="Times New Roman"/>
          <w:color w:val="000000"/>
          <w:sz w:val="24"/>
          <w:szCs w:val="24"/>
        </w:rPr>
        <w:t>.</w:t>
      </w:r>
      <w:r w:rsidRPr="003D55E2">
        <w:rPr>
          <w:rFonts w:ascii="宋体" w:eastAsia="宋体" w:hAnsi="宋体" w:cs="Times New Roman" w:hint="eastAsia"/>
          <w:color w:val="000000"/>
          <w:sz w:val="24"/>
          <w:szCs w:val="24"/>
        </w:rPr>
        <w:t>3 供应商所交纳的询价保证金不计利息。</w:t>
      </w:r>
    </w:p>
    <w:p w:rsidR="003D55E2" w:rsidRPr="003D55E2" w:rsidRDefault="003D55E2" w:rsidP="003D55E2">
      <w:pPr>
        <w:spacing w:line="400" w:lineRule="exact"/>
        <w:ind w:firstLineChars="196" w:firstLine="470"/>
        <w:rPr>
          <w:rFonts w:ascii="宋体" w:eastAsia="宋体" w:hAnsi="宋体" w:cs="Times New Roman" w:hint="eastAsia"/>
          <w:sz w:val="24"/>
          <w:szCs w:val="24"/>
        </w:rPr>
      </w:pPr>
      <w:r w:rsidRPr="003D55E2">
        <w:rPr>
          <w:rFonts w:ascii="宋体" w:eastAsia="宋体" w:hAnsi="宋体" w:cs="Times New Roman" w:hint="eastAsia"/>
          <w:color w:val="000000"/>
          <w:sz w:val="24"/>
          <w:szCs w:val="24"/>
        </w:rPr>
        <w:lastRenderedPageBreak/>
        <w:t>7.4 未成交供应商的询价保证金，将在成交通知书发出后五个工作日内全额退还。成交供应商的询价保证金，在合同签订生效并按规定交纳了履约保证金后五个工作日内全额退还。（注：①因供应商自身原因造成的保证金延迟退还，采购代理机构不承担相应责任；②供应商因涉嫌违法违规</w:t>
      </w:r>
      <w:r w:rsidRPr="003D55E2">
        <w:rPr>
          <w:rFonts w:ascii="宋体" w:eastAsia="宋体" w:hAnsi="宋体" w:cs="Times New Roman" w:hint="eastAsia"/>
          <w:sz w:val="24"/>
          <w:szCs w:val="24"/>
        </w:rPr>
        <w:t>，按照规定应当不予退还保证金的，有关部门处理认定违法违规行为期间不计入退还保证金期限内。）</w:t>
      </w:r>
    </w:p>
    <w:p w:rsidR="003D55E2" w:rsidRPr="003D55E2" w:rsidRDefault="003D55E2" w:rsidP="003D55E2">
      <w:pPr>
        <w:spacing w:line="400" w:lineRule="exact"/>
        <w:ind w:firstLineChars="196" w:firstLine="470"/>
        <w:rPr>
          <w:rFonts w:ascii="宋体" w:eastAsia="宋体" w:hAnsi="宋体" w:cs="Times New Roman" w:hint="eastAsia"/>
          <w:sz w:val="24"/>
          <w:szCs w:val="24"/>
        </w:rPr>
      </w:pPr>
      <w:r w:rsidRPr="003D55E2">
        <w:rPr>
          <w:rFonts w:ascii="宋体" w:eastAsia="宋体" w:hAnsi="宋体" w:cs="Times New Roman" w:hint="eastAsia"/>
          <w:sz w:val="24"/>
          <w:szCs w:val="24"/>
        </w:rPr>
        <w:t>7.5发生下列情形之一的，采购代理机构将不予退还询价保证金：</w:t>
      </w:r>
    </w:p>
    <w:p w:rsidR="003D55E2" w:rsidRPr="003D55E2" w:rsidRDefault="003D55E2" w:rsidP="003D55E2">
      <w:pPr>
        <w:spacing w:line="400" w:lineRule="exact"/>
        <w:ind w:firstLineChars="196" w:firstLine="470"/>
        <w:rPr>
          <w:rFonts w:ascii="宋体" w:eastAsia="宋体" w:hAnsi="宋体" w:cs="Times New Roman" w:hint="eastAsia"/>
          <w:sz w:val="24"/>
          <w:szCs w:val="24"/>
        </w:rPr>
      </w:pPr>
      <w:r w:rsidRPr="003D55E2">
        <w:rPr>
          <w:rFonts w:ascii="宋体" w:eastAsia="宋体" w:hAnsi="宋体" w:cs="Times New Roman" w:hint="eastAsia"/>
          <w:sz w:val="24"/>
          <w:szCs w:val="24"/>
        </w:rPr>
        <w:t>（一）在询价通知书规定的询价截止时间后撤回询价的；</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sz w:val="24"/>
          <w:szCs w:val="24"/>
        </w:rPr>
        <w:t>（二）在采购人确定成交人之前放弃</w:t>
      </w:r>
      <w:r w:rsidRPr="003D55E2">
        <w:rPr>
          <w:rFonts w:ascii="宋体" w:eastAsia="宋体" w:hAnsi="宋体" w:cs="Times New Roman" w:hint="eastAsia"/>
          <w:color w:val="000000"/>
          <w:sz w:val="24"/>
          <w:szCs w:val="24"/>
        </w:rPr>
        <w:t>成交候选资格的；</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（三）成交后放弃成交、不领取或者不接收成交通知书的；</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（四）由于成交人的原因未能按照询价通知书的规定与采购人签订合同的；</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（五）由于成交人的原因未能按照询价通知书的规定交纳履约保证金的；</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（六）供应商提供虚假资料的；</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（七）询价有效期内，供应商在政府采购活动中有违法、违规、违纪行为。</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p>
    <w:p w:rsidR="003D55E2" w:rsidRPr="003D55E2" w:rsidRDefault="003D55E2" w:rsidP="003D55E2">
      <w:pPr>
        <w:spacing w:line="400" w:lineRule="exact"/>
        <w:ind w:firstLineChars="196" w:firstLine="47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8.响应文件有效期（实质性要求）</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本项目响应文件有效期为递交询价响应文件截止之日起XX天。供应商响应文件中必须载明响应文件有效期，响应文件中载明的响应文件有效期可以长于询价通知书规定的期限，但不得短于询价通知书规定的期限。否则，其响应文件将作为无效响应处理。</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p>
    <w:p w:rsidR="003D55E2" w:rsidRPr="003D55E2" w:rsidRDefault="003D55E2" w:rsidP="003D55E2">
      <w:pPr>
        <w:spacing w:line="400" w:lineRule="exact"/>
        <w:ind w:firstLineChars="200" w:firstLine="482"/>
        <w:rPr>
          <w:rFonts w:ascii="宋体" w:eastAsia="宋体" w:hAnsi="宋体" w:cs="Times New Roman"/>
          <w:b/>
          <w:bCs/>
          <w:color w:val="000000"/>
          <w:sz w:val="24"/>
          <w:szCs w:val="24"/>
        </w:rPr>
      </w:pPr>
      <w:r w:rsidRPr="003D55E2">
        <w:rPr>
          <w:rFonts w:ascii="宋体" w:eastAsia="宋体" w:hAnsi="宋体" w:cs="Times New Roman" w:hint="eastAsia"/>
          <w:b/>
          <w:color w:val="000000"/>
          <w:sz w:val="24"/>
          <w:szCs w:val="20"/>
        </w:rPr>
        <w:t>9.</w:t>
      </w:r>
      <w:r w:rsidRPr="003D55E2">
        <w:rPr>
          <w:rFonts w:ascii="宋体" w:eastAsia="宋体" w:hAnsi="宋体" w:cs="Times New Roman" w:hint="eastAsia"/>
          <w:b/>
          <w:bCs/>
          <w:color w:val="000000"/>
          <w:sz w:val="24"/>
          <w:szCs w:val="24"/>
        </w:rPr>
        <w:t>知识产权（实质性要求）</w:t>
      </w:r>
    </w:p>
    <w:p w:rsidR="003D55E2" w:rsidRPr="003D55E2" w:rsidRDefault="003D55E2" w:rsidP="003D55E2">
      <w:pPr>
        <w:spacing w:line="400" w:lineRule="exact"/>
        <w:ind w:firstLineChars="200" w:firstLine="48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9</w:t>
      </w:r>
      <w:r w:rsidRPr="003D55E2">
        <w:rPr>
          <w:rFonts w:ascii="宋体" w:eastAsia="宋体" w:hAnsi="宋体" w:cs="Times New Roman"/>
          <w:color w:val="000000"/>
          <w:sz w:val="24"/>
          <w:szCs w:val="24"/>
        </w:rPr>
        <w:t>.1</w:t>
      </w:r>
      <w:r w:rsidRPr="003D55E2">
        <w:rPr>
          <w:rFonts w:ascii="宋体" w:eastAsia="宋体" w:hAnsi="宋体" w:cs="Times New Roman" w:hint="eastAsia"/>
          <w:color w:val="000000"/>
          <w:sz w:val="24"/>
          <w:szCs w:val="24"/>
        </w:rPr>
        <w:t xml:space="preserve"> </w:t>
      </w:r>
      <w:r w:rsidRPr="003D55E2">
        <w:rPr>
          <w:rFonts w:ascii="宋体" w:eastAsia="宋体" w:hAnsi="宋体" w:cs="Times New Roman" w:hint="eastAsia"/>
          <w:color w:val="000000"/>
          <w:sz w:val="24"/>
          <w:szCs w:val="20"/>
        </w:rPr>
        <w:t>供应商</w:t>
      </w:r>
      <w:r w:rsidRPr="003D55E2">
        <w:rPr>
          <w:rFonts w:ascii="宋体" w:eastAsia="宋体" w:hAnsi="宋体" w:cs="Times New Roman" w:hint="eastAsia"/>
          <w:color w:val="000000"/>
          <w:sz w:val="24"/>
          <w:szCs w:val="24"/>
        </w:rPr>
        <w:t>应保证在本项目</w:t>
      </w:r>
      <w:r w:rsidRPr="003D55E2">
        <w:rPr>
          <w:rFonts w:ascii="宋体" w:eastAsia="宋体" w:hAnsi="宋体" w:cs="Times New Roman" w:hint="eastAsia"/>
          <w:sz w:val="24"/>
          <w:szCs w:val="24"/>
        </w:rPr>
        <w:t>中使</w:t>
      </w:r>
      <w:r w:rsidRPr="003D55E2">
        <w:rPr>
          <w:rFonts w:ascii="宋体" w:eastAsia="宋体" w:hAnsi="宋体" w:cs="Times New Roman" w:hint="eastAsia"/>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sidRPr="003D55E2">
        <w:rPr>
          <w:rFonts w:ascii="宋体" w:eastAsia="宋体" w:hAnsi="宋体" w:cs="Times New Roman" w:hint="eastAsia"/>
          <w:color w:val="000000"/>
          <w:sz w:val="24"/>
          <w:szCs w:val="20"/>
        </w:rPr>
        <w:t>供应商</w:t>
      </w:r>
      <w:r w:rsidRPr="003D55E2">
        <w:rPr>
          <w:rFonts w:ascii="宋体" w:eastAsia="宋体" w:hAnsi="宋体" w:cs="Times New Roman" w:hint="eastAsia"/>
          <w:color w:val="000000"/>
          <w:sz w:val="24"/>
          <w:szCs w:val="24"/>
        </w:rPr>
        <w:t>承担所有相关责任。</w:t>
      </w:r>
    </w:p>
    <w:p w:rsidR="003D55E2" w:rsidRPr="003D55E2" w:rsidRDefault="003D55E2" w:rsidP="003D55E2">
      <w:pPr>
        <w:spacing w:line="400" w:lineRule="exact"/>
        <w:ind w:firstLineChars="200" w:firstLine="48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9</w:t>
      </w:r>
      <w:r w:rsidRPr="003D55E2">
        <w:rPr>
          <w:rFonts w:ascii="宋体" w:eastAsia="宋体" w:hAnsi="宋体" w:cs="Times New Roman"/>
          <w:color w:val="000000"/>
          <w:sz w:val="24"/>
          <w:szCs w:val="24"/>
        </w:rPr>
        <w:t>.2</w:t>
      </w:r>
      <w:r w:rsidRPr="003D55E2">
        <w:rPr>
          <w:rFonts w:ascii="宋体" w:eastAsia="宋体" w:hAnsi="宋体" w:cs="Times New Roman" w:hint="eastAsia"/>
          <w:color w:val="000000"/>
          <w:sz w:val="24"/>
          <w:szCs w:val="24"/>
        </w:rPr>
        <w:t xml:space="preserve"> 除非询价通知书特别规定，采购人享有本项目实施过程中产生的知识成果及知识产权。</w:t>
      </w:r>
    </w:p>
    <w:p w:rsidR="003D55E2" w:rsidRPr="003D55E2" w:rsidRDefault="003D55E2" w:rsidP="003D55E2">
      <w:pPr>
        <w:spacing w:line="400" w:lineRule="exact"/>
        <w:ind w:firstLineChars="200" w:firstLine="48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9</w:t>
      </w:r>
      <w:r w:rsidRPr="003D55E2">
        <w:rPr>
          <w:rFonts w:ascii="宋体" w:eastAsia="宋体" w:hAnsi="宋体" w:cs="Times New Roman"/>
          <w:color w:val="000000"/>
          <w:sz w:val="24"/>
          <w:szCs w:val="24"/>
        </w:rPr>
        <w:t>.3</w:t>
      </w:r>
      <w:r w:rsidRPr="003D55E2">
        <w:rPr>
          <w:rFonts w:ascii="宋体" w:eastAsia="宋体" w:hAnsi="宋体" w:cs="Times New Roman" w:hint="eastAsia"/>
          <w:color w:val="000000"/>
          <w:sz w:val="24"/>
          <w:szCs w:val="24"/>
        </w:rPr>
        <w:t xml:space="preserve"> 供应商如欲在项目实施过程中采用自有知识成果，需在响应文件中声明，</w:t>
      </w:r>
      <w:r w:rsidRPr="003D55E2">
        <w:rPr>
          <w:rFonts w:ascii="宋体" w:eastAsia="宋体" w:hAnsi="宋体" w:cs="Times New Roman" w:hint="eastAsia"/>
          <w:sz w:val="24"/>
          <w:szCs w:val="24"/>
        </w:rPr>
        <w:t>应当在响应文件中载明，并提供相关知识产权证明文件</w:t>
      </w:r>
      <w:r w:rsidRPr="003D55E2">
        <w:rPr>
          <w:rFonts w:ascii="宋体" w:eastAsia="宋体" w:hAnsi="宋体" w:cs="Times New Roman" w:hint="eastAsia"/>
          <w:color w:val="000000"/>
          <w:sz w:val="24"/>
          <w:szCs w:val="24"/>
        </w:rPr>
        <w:t>。使用该知识成果后，供应商需提供开发接口和开发手册等技术文档，并承诺提供无限期技术支持，采购人享有永久使用权（含采购人委托第三方在该项目后续开发的使用权）。</w:t>
      </w:r>
    </w:p>
    <w:p w:rsidR="003D55E2" w:rsidRPr="003D55E2" w:rsidRDefault="003D55E2" w:rsidP="003D55E2">
      <w:pPr>
        <w:spacing w:line="400" w:lineRule="exact"/>
        <w:ind w:firstLineChars="192" w:firstLine="461"/>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9</w:t>
      </w:r>
      <w:r w:rsidRPr="003D55E2">
        <w:rPr>
          <w:rFonts w:ascii="宋体" w:eastAsia="宋体" w:hAnsi="宋体" w:cs="Times New Roman"/>
          <w:color w:val="000000"/>
          <w:sz w:val="24"/>
          <w:szCs w:val="24"/>
        </w:rPr>
        <w:t>.4</w:t>
      </w:r>
      <w:r w:rsidRPr="003D55E2">
        <w:rPr>
          <w:rFonts w:ascii="宋体" w:eastAsia="宋体" w:hAnsi="宋体" w:cs="Times New Roman" w:hint="eastAsia"/>
          <w:color w:val="000000"/>
          <w:sz w:val="24"/>
          <w:szCs w:val="24"/>
        </w:rPr>
        <w:t xml:space="preserve"> 如采用供应商所不拥有的知识产权，则在报价中必须包括合法获取该知识产权的相关费用。 </w:t>
      </w:r>
    </w:p>
    <w:p w:rsidR="003D55E2" w:rsidRPr="003D55E2" w:rsidRDefault="003D55E2" w:rsidP="003D55E2">
      <w:pPr>
        <w:spacing w:line="400" w:lineRule="exact"/>
        <w:jc w:val="center"/>
        <w:outlineLvl w:val="1"/>
        <w:rPr>
          <w:rFonts w:ascii="黑体" w:eastAsia="黑体" w:hAnsi="Arial" w:cs="Times New Roman" w:hint="eastAsia"/>
          <w:b/>
          <w:color w:val="000000"/>
          <w:sz w:val="32"/>
          <w:szCs w:val="32"/>
        </w:rPr>
      </w:pPr>
    </w:p>
    <w:p w:rsidR="003D55E2" w:rsidRPr="003D55E2" w:rsidRDefault="003D55E2" w:rsidP="003D55E2">
      <w:pPr>
        <w:spacing w:line="400" w:lineRule="exact"/>
        <w:jc w:val="center"/>
        <w:outlineLvl w:val="1"/>
        <w:rPr>
          <w:rFonts w:ascii="黑体" w:eastAsia="黑体" w:hAnsi="Arial" w:cs="Times New Roman" w:hint="eastAsia"/>
          <w:b/>
          <w:color w:val="000000"/>
          <w:sz w:val="32"/>
          <w:szCs w:val="32"/>
        </w:rPr>
      </w:pPr>
      <w:r w:rsidRPr="003D55E2">
        <w:rPr>
          <w:rFonts w:ascii="黑体" w:eastAsia="黑体" w:hAnsi="Arial" w:cs="Times New Roman" w:hint="eastAsia"/>
          <w:b/>
          <w:color w:val="000000"/>
          <w:sz w:val="32"/>
          <w:szCs w:val="32"/>
        </w:rPr>
        <w:t>三、询价通知书</w:t>
      </w: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r w:rsidRPr="003D55E2">
        <w:rPr>
          <w:rFonts w:ascii="宋体" w:eastAsia="宋体" w:hAnsi="宋体" w:cs="Times New Roman" w:hint="eastAsia"/>
          <w:b/>
          <w:bCs/>
          <w:color w:val="000000"/>
          <w:sz w:val="24"/>
          <w:szCs w:val="32"/>
        </w:rPr>
        <w:t>10．询价通知书的构成（实质性要求）</w:t>
      </w:r>
    </w:p>
    <w:p w:rsidR="003D55E2" w:rsidRPr="003D55E2" w:rsidRDefault="003D55E2" w:rsidP="003D55E2">
      <w:pPr>
        <w:tabs>
          <w:tab w:val="left" w:pos="720"/>
        </w:tabs>
        <w:spacing w:line="400" w:lineRule="exact"/>
        <w:ind w:firstLineChars="200" w:firstLine="480"/>
        <w:rPr>
          <w:rFonts w:ascii="宋体" w:eastAsia="宋体" w:hAnsi="宋体" w:cs="Times New Roman" w:hint="eastAsia"/>
          <w:color w:val="FF0000"/>
          <w:sz w:val="24"/>
          <w:szCs w:val="24"/>
        </w:rPr>
      </w:pPr>
      <w:r w:rsidRPr="003D55E2">
        <w:rPr>
          <w:rFonts w:ascii="宋体" w:eastAsia="宋体" w:hAnsi="宋体" w:cs="Times New Roman" w:hint="eastAsia"/>
          <w:color w:val="000000"/>
          <w:sz w:val="24"/>
          <w:szCs w:val="24"/>
        </w:rPr>
        <w:lastRenderedPageBreak/>
        <w:t>10</w:t>
      </w:r>
      <w:r w:rsidRPr="003D55E2">
        <w:rPr>
          <w:rFonts w:ascii="宋体" w:eastAsia="宋体" w:hAnsi="宋体" w:cs="Times New Roman"/>
          <w:b/>
          <w:bCs/>
          <w:color w:val="000000"/>
          <w:sz w:val="24"/>
          <w:szCs w:val="24"/>
        </w:rPr>
        <w:t>.</w:t>
      </w:r>
      <w:r w:rsidRPr="003D55E2">
        <w:rPr>
          <w:rFonts w:ascii="宋体" w:eastAsia="宋体" w:hAnsi="宋体" w:cs="Times New Roman" w:hint="eastAsia"/>
          <w:color w:val="000000"/>
          <w:sz w:val="24"/>
          <w:szCs w:val="24"/>
        </w:rPr>
        <w:t>1 询价通知书是供应商准备响应文件和参加投标的依据，同时也是询价的重要依据。询价通知书用以阐明询价项目所需的资质、技术、服务及报价等要求、询价程序、有关规定和注意事项以及合同主要条款等。</w:t>
      </w:r>
    </w:p>
    <w:p w:rsidR="003D55E2" w:rsidRPr="003D55E2" w:rsidRDefault="003D55E2" w:rsidP="003D55E2">
      <w:pPr>
        <w:tabs>
          <w:tab w:val="left" w:pos="7665"/>
        </w:tabs>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10</w:t>
      </w:r>
      <w:r w:rsidRPr="003D55E2">
        <w:rPr>
          <w:rFonts w:ascii="宋体" w:eastAsia="宋体" w:hAnsi="宋体" w:cs="Times New Roman" w:hint="eastAsia"/>
          <w:b/>
          <w:bCs/>
          <w:color w:val="000000"/>
          <w:sz w:val="24"/>
          <w:szCs w:val="24"/>
        </w:rPr>
        <w:t>.</w:t>
      </w:r>
      <w:r w:rsidRPr="003D55E2">
        <w:rPr>
          <w:rFonts w:ascii="宋体" w:eastAsia="宋体" w:hAnsi="宋体" w:cs="Times New Roman" w:hint="eastAsia"/>
          <w:color w:val="000000"/>
          <w:sz w:val="24"/>
          <w:szCs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r w:rsidRPr="003D55E2">
        <w:rPr>
          <w:rFonts w:ascii="宋体" w:eastAsia="宋体" w:hAnsi="宋体" w:cs="Times New Roman" w:hint="eastAsia"/>
          <w:b/>
          <w:bCs/>
          <w:color w:val="000000"/>
          <w:sz w:val="24"/>
          <w:szCs w:val="32"/>
        </w:rPr>
        <w:t>11. 询价通知书的澄清和修改</w:t>
      </w:r>
    </w:p>
    <w:p w:rsidR="003D55E2" w:rsidRPr="003D55E2" w:rsidRDefault="003D55E2" w:rsidP="003D55E2">
      <w:pPr>
        <w:tabs>
          <w:tab w:val="left" w:pos="720"/>
        </w:tabs>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11.1 在递交响应文件截止时间前，采购人、采购代理机构可以对询价通知书进行澄清或者修改。</w:t>
      </w:r>
    </w:p>
    <w:p w:rsidR="003D55E2" w:rsidRPr="003D55E2" w:rsidRDefault="003D55E2" w:rsidP="003D55E2">
      <w:pPr>
        <w:tabs>
          <w:tab w:val="left" w:pos="720"/>
        </w:tabs>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11.2 采购代理机构对已发出的询价通知书进行澄清或者修改，应当以书面形式将澄清或者修改的内容通知所有购买了询价通知书的供应商，同时在四川政府采购网上发布更正公告。该澄清或者修改的内容为询价通知书的组成部分，澄清或者修改的内容可能影响响应文件编制的，采购人或者采购代理机构发布公告并书面通知供应商的时间，应当在</w:t>
      </w:r>
      <w:r w:rsidRPr="003D55E2">
        <w:rPr>
          <w:rFonts w:ascii="宋体" w:eastAsia="宋体" w:hAnsi="宋体" w:cs="宋体" w:hint="eastAsia"/>
          <w:color w:val="000000"/>
          <w:sz w:val="24"/>
          <w:szCs w:val="24"/>
        </w:rPr>
        <w:t>提交</w:t>
      </w:r>
      <w:r w:rsidRPr="003D55E2">
        <w:rPr>
          <w:rFonts w:ascii="宋体" w:eastAsia="宋体" w:hAnsi="宋体" w:cs="Times New Roman" w:hint="eastAsia"/>
          <w:color w:val="000000"/>
          <w:sz w:val="24"/>
          <w:szCs w:val="24"/>
        </w:rPr>
        <w:t>首次响应文件截止之日起3个</w:t>
      </w:r>
      <w:r w:rsidRPr="003D55E2">
        <w:rPr>
          <w:rFonts w:ascii="宋体" w:eastAsia="宋体" w:hAnsi="宋体" w:cs="宋体" w:hint="eastAsia"/>
          <w:color w:val="000000"/>
          <w:sz w:val="24"/>
          <w:szCs w:val="24"/>
        </w:rPr>
        <w:t>工作日前</w:t>
      </w:r>
      <w:r w:rsidRPr="003D55E2">
        <w:rPr>
          <w:rFonts w:ascii="宋体" w:eastAsia="宋体" w:hAnsi="宋体" w:cs="Times New Roman" w:hint="eastAsia"/>
          <w:color w:val="000000"/>
          <w:sz w:val="24"/>
          <w:szCs w:val="24"/>
        </w:rPr>
        <w:t>；不足上述时间的，应当顺延递交响应文件的截止时间。</w:t>
      </w:r>
    </w:p>
    <w:p w:rsidR="003D55E2" w:rsidRPr="003D55E2" w:rsidRDefault="003D55E2" w:rsidP="003D55E2">
      <w:pPr>
        <w:tabs>
          <w:tab w:val="left" w:pos="720"/>
        </w:tabs>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11.3供应商认为XXXX采购人/XXXX采购代理机构需要对询价通知书进行澄清或者修改的，可以在XX前以书面形式向XXXX采购人/XXXX采购代理机构提出申请，由XXXX采购人/XXXX采购代理机构决定是否采纳供应商的申请事项。</w:t>
      </w: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r w:rsidRPr="003D55E2">
        <w:rPr>
          <w:rFonts w:ascii="宋体" w:eastAsia="宋体" w:hAnsi="宋体" w:cs="Times New Roman" w:hint="eastAsia"/>
          <w:b/>
          <w:bCs/>
          <w:color w:val="000000"/>
          <w:sz w:val="24"/>
          <w:szCs w:val="32"/>
        </w:rPr>
        <w:t>12. 答疑会和现场考察</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12.1 根据采购项目和具体情况，采购人、采购代理机构认为有必要，可以在询价通知书提供期限截止后响应文件提交截止前，组织已获取询价通知书的潜在供应商现场考察或者召开答疑会。</w:t>
      </w:r>
    </w:p>
    <w:p w:rsidR="003D55E2" w:rsidRPr="003D55E2" w:rsidRDefault="003D55E2" w:rsidP="003D55E2">
      <w:pPr>
        <w:spacing w:line="400" w:lineRule="exact"/>
        <w:ind w:firstLineChars="200" w:firstLine="480"/>
        <w:rPr>
          <w:rFonts w:ascii="宋体" w:eastAsia="宋体" w:hAnsi="宋体" w:cs="Times New Roman" w:hint="eastAsia"/>
          <w:sz w:val="24"/>
          <w:szCs w:val="24"/>
        </w:rPr>
      </w:pPr>
      <w:r w:rsidRPr="003D55E2">
        <w:rPr>
          <w:rFonts w:ascii="宋体" w:eastAsia="宋体" w:hAnsi="宋体" w:cs="Times New Roman" w:hint="eastAsia"/>
          <w:color w:val="000000"/>
          <w:sz w:val="24"/>
          <w:szCs w:val="24"/>
        </w:rPr>
        <w:t>12.2采购人、采购代理机构组织现场考察或者召开答疑会的，将以书面形式通知所有获取询价通知书的潜在供应商。</w:t>
      </w:r>
      <w:r w:rsidRPr="003D55E2">
        <w:rPr>
          <w:rFonts w:ascii="宋体" w:eastAsia="宋体" w:hAnsi="宋体" w:cs="Times New Roman" w:hint="eastAsia"/>
          <w:sz w:val="24"/>
          <w:szCs w:val="24"/>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3D55E2" w:rsidRPr="003D55E2" w:rsidRDefault="003D55E2" w:rsidP="003D55E2">
      <w:pPr>
        <w:adjustRightInd w:val="0"/>
        <w:snapToGrid w:val="0"/>
        <w:spacing w:line="400" w:lineRule="exact"/>
        <w:ind w:firstLineChars="175" w:firstLine="42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12</w:t>
      </w:r>
      <w:r w:rsidRPr="003D55E2">
        <w:rPr>
          <w:rFonts w:ascii="宋体" w:eastAsia="宋体" w:hAnsi="宋体" w:cs="Times New Roman"/>
          <w:color w:val="000000"/>
          <w:sz w:val="24"/>
          <w:szCs w:val="24"/>
        </w:rPr>
        <w:t>.</w:t>
      </w:r>
      <w:r w:rsidRPr="003D55E2">
        <w:rPr>
          <w:rFonts w:ascii="宋体" w:eastAsia="宋体" w:hAnsi="宋体" w:cs="Times New Roman" w:hint="eastAsia"/>
          <w:color w:val="000000"/>
          <w:sz w:val="24"/>
          <w:szCs w:val="24"/>
        </w:rPr>
        <w:t>3 供应</w:t>
      </w:r>
      <w:r w:rsidRPr="003D55E2">
        <w:rPr>
          <w:rFonts w:ascii="宋体" w:eastAsia="宋体" w:hAnsi="宋体" w:cs="Times New Roman" w:hint="eastAsia"/>
          <w:sz w:val="24"/>
          <w:szCs w:val="24"/>
        </w:rPr>
        <w:t>商自行承担参加答疑会和现场考察的一切费用。</w:t>
      </w:r>
    </w:p>
    <w:p w:rsidR="003D55E2" w:rsidRPr="003D55E2" w:rsidRDefault="003D55E2" w:rsidP="003D55E2">
      <w:pPr>
        <w:spacing w:line="400" w:lineRule="exact"/>
        <w:jc w:val="center"/>
        <w:outlineLvl w:val="1"/>
        <w:rPr>
          <w:rFonts w:ascii="黑体" w:eastAsia="黑体" w:hAnsi="Arial" w:cs="Times New Roman" w:hint="eastAsia"/>
          <w:b/>
          <w:color w:val="000000"/>
          <w:sz w:val="32"/>
          <w:szCs w:val="32"/>
        </w:rPr>
      </w:pPr>
    </w:p>
    <w:p w:rsidR="003D55E2" w:rsidRPr="003D55E2" w:rsidRDefault="003D55E2" w:rsidP="003D55E2">
      <w:pPr>
        <w:spacing w:line="400" w:lineRule="exact"/>
        <w:jc w:val="center"/>
        <w:outlineLvl w:val="1"/>
        <w:rPr>
          <w:rFonts w:ascii="黑体" w:eastAsia="黑体" w:hAnsi="Arial" w:cs="Times New Roman" w:hint="eastAsia"/>
          <w:b/>
          <w:color w:val="000000"/>
          <w:sz w:val="32"/>
          <w:szCs w:val="32"/>
        </w:rPr>
      </w:pPr>
      <w:r w:rsidRPr="003D55E2">
        <w:rPr>
          <w:rFonts w:ascii="黑体" w:eastAsia="黑体" w:hAnsi="Arial" w:cs="Times New Roman" w:hint="eastAsia"/>
          <w:b/>
          <w:color w:val="000000"/>
          <w:sz w:val="32"/>
          <w:szCs w:val="32"/>
        </w:rPr>
        <w:t>四、响应文件</w:t>
      </w:r>
    </w:p>
    <w:p w:rsidR="003D55E2" w:rsidRPr="003D55E2" w:rsidRDefault="003D55E2" w:rsidP="003D55E2">
      <w:pPr>
        <w:spacing w:line="400" w:lineRule="exact"/>
        <w:ind w:firstLineChars="200" w:firstLine="482"/>
        <w:outlineLvl w:val="2"/>
        <w:rPr>
          <w:rFonts w:ascii="宋体" w:eastAsia="宋体" w:hAnsi="宋体" w:cs="Times New Roman" w:hint="eastAsia"/>
          <w:b/>
          <w:color w:val="000000"/>
          <w:sz w:val="24"/>
          <w:szCs w:val="32"/>
        </w:rPr>
      </w:pP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r w:rsidRPr="003D55E2">
        <w:rPr>
          <w:rFonts w:ascii="宋体" w:eastAsia="宋体" w:hAnsi="宋体" w:cs="Times New Roman" w:hint="eastAsia"/>
          <w:b/>
          <w:bCs/>
          <w:color w:val="000000"/>
          <w:sz w:val="24"/>
          <w:szCs w:val="32"/>
        </w:rPr>
        <w:t>13.响应文件的组成（实质性要求）</w:t>
      </w:r>
    </w:p>
    <w:p w:rsidR="003D55E2" w:rsidRPr="003D55E2" w:rsidRDefault="003D55E2" w:rsidP="003D55E2">
      <w:pPr>
        <w:spacing w:line="400" w:lineRule="exact"/>
        <w:ind w:leftChars="1" w:left="2"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供应商应按照询价通知书的规定和要求编制响应文件。供应商在成交后将成交项目的非主</w:t>
      </w:r>
      <w:r w:rsidRPr="003D55E2">
        <w:rPr>
          <w:rFonts w:ascii="宋体" w:eastAsia="宋体" w:hAnsi="宋体" w:cs="Times New Roman" w:hint="eastAsia"/>
          <w:color w:val="000000"/>
          <w:sz w:val="24"/>
          <w:szCs w:val="24"/>
        </w:rPr>
        <w:lastRenderedPageBreak/>
        <w:t>体、非关键性工作分包他人完成的，应当在响应文件中载明或询价过程中澄清。</w:t>
      </w:r>
    </w:p>
    <w:p w:rsidR="003D55E2" w:rsidRPr="003D55E2" w:rsidRDefault="003D55E2" w:rsidP="003D55E2">
      <w:pPr>
        <w:spacing w:line="400" w:lineRule="exact"/>
        <w:ind w:firstLineChars="200" w:firstLine="482"/>
        <w:outlineLvl w:val="2"/>
        <w:rPr>
          <w:rFonts w:ascii="宋体" w:eastAsia="宋体" w:hAnsi="宋体" w:cs="Times New Roman" w:hint="eastAsia"/>
          <w:b/>
          <w:color w:val="000000"/>
          <w:sz w:val="24"/>
          <w:szCs w:val="32"/>
        </w:rPr>
      </w:pPr>
    </w:p>
    <w:p w:rsidR="003D55E2" w:rsidRPr="003D55E2" w:rsidRDefault="003D55E2" w:rsidP="003D55E2">
      <w:pPr>
        <w:spacing w:line="400" w:lineRule="exact"/>
        <w:ind w:firstLineChars="200" w:firstLine="482"/>
        <w:outlineLvl w:val="2"/>
        <w:rPr>
          <w:rFonts w:ascii="宋体" w:eastAsia="宋体" w:hAnsi="宋体" w:cs="Times New Roman" w:hint="eastAsia"/>
          <w:b/>
          <w:color w:val="000000"/>
          <w:sz w:val="24"/>
          <w:szCs w:val="32"/>
        </w:rPr>
      </w:pPr>
      <w:r w:rsidRPr="003D55E2">
        <w:rPr>
          <w:rFonts w:ascii="宋体" w:eastAsia="宋体" w:hAnsi="宋体" w:cs="Times New Roman" w:hint="eastAsia"/>
          <w:b/>
          <w:color w:val="000000"/>
          <w:sz w:val="24"/>
          <w:szCs w:val="32"/>
        </w:rPr>
        <w:t>14.响应文件的语言（实质性要求）</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14.1</w:t>
      </w:r>
      <w:r w:rsidRPr="003D55E2">
        <w:rPr>
          <w:rFonts w:ascii="Times New Roman" w:eastAsia="宋体" w:hAnsi="Times New Roman" w:cs="Times New Roman" w:hint="eastAsia"/>
          <w:color w:val="000000"/>
          <w:sz w:val="24"/>
          <w:szCs w:val="24"/>
        </w:rPr>
        <w:t xml:space="preserve"> </w:t>
      </w:r>
      <w:r w:rsidRPr="003D55E2">
        <w:rPr>
          <w:rFonts w:ascii="宋体" w:eastAsia="宋体" w:hAnsi="宋体" w:cs="Times New Roman" w:hint="eastAsia"/>
          <w:color w:val="000000"/>
          <w:sz w:val="24"/>
          <w:szCs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3D55E2" w:rsidRPr="003D55E2" w:rsidRDefault="003D55E2" w:rsidP="003D55E2">
      <w:pPr>
        <w:spacing w:line="400" w:lineRule="exact"/>
        <w:ind w:firstLineChars="200" w:firstLine="48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14.2 翻译的中文资料与外文资料如果出现差异和矛盾，以中文为准。但不能故意错误翻译，否则，供应商的响应文件将作为无效处理。</w:t>
      </w: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p>
    <w:p w:rsidR="003D55E2" w:rsidRPr="003D55E2" w:rsidRDefault="003D55E2" w:rsidP="003D55E2">
      <w:pPr>
        <w:spacing w:line="400" w:lineRule="exact"/>
        <w:ind w:firstLineChars="200" w:firstLine="482"/>
        <w:outlineLvl w:val="2"/>
        <w:rPr>
          <w:rFonts w:ascii="宋体" w:eastAsia="宋体" w:hAnsi="宋体" w:cs="Times New Roman" w:hint="eastAsia"/>
          <w:b/>
          <w:bCs/>
          <w:color w:val="000000"/>
          <w:sz w:val="24"/>
          <w:szCs w:val="32"/>
        </w:rPr>
      </w:pPr>
      <w:r w:rsidRPr="003D55E2">
        <w:rPr>
          <w:rFonts w:ascii="宋体" w:eastAsia="宋体" w:hAnsi="宋体" w:cs="Times New Roman" w:hint="eastAsia"/>
          <w:b/>
          <w:bCs/>
          <w:color w:val="000000"/>
          <w:sz w:val="24"/>
          <w:szCs w:val="32"/>
        </w:rPr>
        <w:t>15．计量单位（实质性要求）</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除询价通知书中另有规定外，本次采购项目所有合同项下的报价均采用国家法定的计量单位。</w:t>
      </w:r>
    </w:p>
    <w:p w:rsidR="003D55E2" w:rsidRPr="003D55E2" w:rsidRDefault="003D55E2" w:rsidP="003D55E2">
      <w:pPr>
        <w:spacing w:line="400" w:lineRule="exact"/>
        <w:ind w:firstLineChars="195" w:firstLine="468"/>
        <w:rPr>
          <w:rFonts w:ascii="宋体" w:eastAsia="宋体" w:hAnsi="宋体" w:cs="Times New Roman"/>
          <w:b/>
          <w:bCs/>
          <w:color w:val="000000"/>
          <w:sz w:val="24"/>
          <w:szCs w:val="24"/>
        </w:rPr>
      </w:pPr>
      <w:r w:rsidRPr="003D55E2">
        <w:rPr>
          <w:rFonts w:ascii="宋体" w:eastAsia="宋体" w:hAnsi="宋体" w:cs="Times New Roman" w:hint="eastAsia"/>
          <w:color w:val="000000"/>
          <w:sz w:val="24"/>
          <w:szCs w:val="24"/>
        </w:rPr>
        <w:t xml:space="preserve">   </w:t>
      </w:r>
    </w:p>
    <w:p w:rsidR="003D55E2" w:rsidRPr="003D55E2" w:rsidRDefault="003D55E2" w:rsidP="003D55E2">
      <w:pPr>
        <w:spacing w:line="400" w:lineRule="exact"/>
        <w:ind w:firstLineChars="195" w:firstLine="470"/>
        <w:rPr>
          <w:rFonts w:ascii="宋体" w:eastAsia="宋体" w:hAnsi="宋体" w:cs="Times New Roman" w:hint="eastAsia"/>
          <w:b/>
          <w:bCs/>
          <w:color w:val="000000"/>
          <w:sz w:val="24"/>
          <w:szCs w:val="24"/>
        </w:rPr>
      </w:pPr>
      <w:r w:rsidRPr="003D55E2">
        <w:rPr>
          <w:rFonts w:ascii="宋体" w:eastAsia="宋体" w:hAnsi="宋体" w:cs="Times New Roman" w:hint="eastAsia"/>
          <w:b/>
          <w:bCs/>
          <w:color w:val="000000"/>
          <w:sz w:val="24"/>
          <w:szCs w:val="24"/>
        </w:rPr>
        <w:t xml:space="preserve">16. </w:t>
      </w:r>
      <w:r w:rsidRPr="003D55E2">
        <w:rPr>
          <w:rFonts w:ascii="宋体" w:eastAsia="宋体" w:hAnsi="宋体" w:cs="Times New Roman" w:hint="eastAsia"/>
          <w:b/>
          <w:color w:val="000000"/>
          <w:sz w:val="24"/>
          <w:szCs w:val="24"/>
        </w:rPr>
        <w:t>报价</w:t>
      </w:r>
      <w:r w:rsidRPr="003D55E2">
        <w:rPr>
          <w:rFonts w:ascii="宋体" w:eastAsia="宋体" w:hAnsi="宋体" w:cs="Times New Roman" w:hint="eastAsia"/>
          <w:b/>
          <w:bCs/>
          <w:color w:val="000000"/>
          <w:sz w:val="24"/>
          <w:szCs w:val="24"/>
        </w:rPr>
        <w:t>货币（实质性要求）</w:t>
      </w:r>
    </w:p>
    <w:p w:rsidR="003D55E2" w:rsidRPr="003D55E2" w:rsidRDefault="003D55E2" w:rsidP="003D55E2">
      <w:pPr>
        <w:spacing w:line="400" w:lineRule="exact"/>
        <w:ind w:firstLineChars="195" w:firstLine="468"/>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本次询价项目的</w:t>
      </w:r>
      <w:r w:rsidRPr="003D55E2">
        <w:rPr>
          <w:rFonts w:ascii="宋体" w:eastAsia="宋体" w:hAnsi="宋体" w:cs="Times New Roman" w:hint="eastAsia"/>
          <w:color w:val="000000"/>
          <w:sz w:val="24"/>
          <w:szCs w:val="24"/>
        </w:rPr>
        <w:t>报价货币为</w:t>
      </w:r>
      <w:r w:rsidRPr="003D55E2">
        <w:rPr>
          <w:rFonts w:ascii="宋体" w:eastAsia="宋体" w:hAnsi="宋体" w:cs="Times New Roman" w:hint="eastAsia"/>
          <w:bCs/>
          <w:color w:val="000000"/>
          <w:sz w:val="24"/>
          <w:szCs w:val="24"/>
        </w:rPr>
        <w:t>人民币，报价以询价通知书约定为准。</w:t>
      </w:r>
    </w:p>
    <w:p w:rsidR="003D55E2" w:rsidRPr="003D55E2" w:rsidRDefault="003D55E2" w:rsidP="003D55E2">
      <w:pPr>
        <w:spacing w:line="400" w:lineRule="exact"/>
        <w:ind w:firstLineChars="195" w:firstLine="470"/>
        <w:rPr>
          <w:rFonts w:ascii="宋体" w:eastAsia="宋体" w:hAnsi="宋体" w:cs="Times New Roman"/>
          <w:b/>
          <w:bCs/>
          <w:color w:val="000000"/>
          <w:sz w:val="24"/>
          <w:szCs w:val="24"/>
        </w:rPr>
      </w:pPr>
    </w:p>
    <w:p w:rsidR="003D55E2" w:rsidRPr="003D55E2" w:rsidRDefault="003D55E2" w:rsidP="003D55E2">
      <w:pPr>
        <w:spacing w:line="400" w:lineRule="exact"/>
        <w:ind w:leftChars="1" w:left="2" w:firstLineChars="200" w:firstLine="48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17.响应文件格式</w:t>
      </w:r>
    </w:p>
    <w:p w:rsidR="003D55E2" w:rsidRPr="003D55E2" w:rsidRDefault="003D55E2" w:rsidP="003D55E2">
      <w:pPr>
        <w:spacing w:line="400" w:lineRule="exact"/>
        <w:ind w:leftChars="1" w:left="2"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17.1 供应商应执行询价通知书第七章的规定要求。</w:t>
      </w:r>
    </w:p>
    <w:p w:rsidR="003D55E2" w:rsidRPr="003D55E2" w:rsidRDefault="003D55E2" w:rsidP="003D55E2">
      <w:pPr>
        <w:spacing w:line="400" w:lineRule="exact"/>
        <w:ind w:leftChars="1" w:left="2"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17.2 对于没有格式要求的询价</w:t>
      </w:r>
      <w:r w:rsidRPr="003D55E2">
        <w:rPr>
          <w:rFonts w:ascii="宋体" w:eastAsia="宋体" w:hAnsi="宋体" w:cs="Times New Roman" w:hint="eastAsia"/>
          <w:bCs/>
          <w:color w:val="000000"/>
          <w:sz w:val="24"/>
          <w:szCs w:val="24"/>
        </w:rPr>
        <w:t>通知书</w:t>
      </w:r>
      <w:r w:rsidRPr="003D55E2">
        <w:rPr>
          <w:rFonts w:ascii="宋体" w:eastAsia="宋体" w:hAnsi="宋体" w:cs="Times New Roman" w:hint="eastAsia"/>
          <w:color w:val="000000"/>
          <w:sz w:val="24"/>
          <w:szCs w:val="24"/>
        </w:rPr>
        <w:t>由供应商自行编写。</w:t>
      </w:r>
    </w:p>
    <w:p w:rsidR="003D55E2" w:rsidRPr="003D55E2" w:rsidRDefault="003D55E2" w:rsidP="003D55E2">
      <w:pPr>
        <w:spacing w:line="400" w:lineRule="exact"/>
        <w:ind w:firstLineChars="196" w:firstLine="470"/>
        <w:rPr>
          <w:rFonts w:ascii="宋体" w:eastAsia="宋体" w:hAnsi="宋体" w:cs="Times New Roman"/>
          <w:color w:val="000000"/>
          <w:sz w:val="24"/>
          <w:szCs w:val="24"/>
        </w:rPr>
      </w:pPr>
    </w:p>
    <w:p w:rsidR="003D55E2" w:rsidRPr="003D55E2" w:rsidRDefault="003D55E2" w:rsidP="003D55E2">
      <w:pPr>
        <w:spacing w:line="400" w:lineRule="exact"/>
        <w:ind w:firstLineChars="196" w:firstLine="47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18.响应文件的编制和签署</w:t>
      </w:r>
    </w:p>
    <w:p w:rsidR="003D55E2" w:rsidRPr="003D55E2" w:rsidRDefault="003D55E2" w:rsidP="003D55E2">
      <w:pPr>
        <w:spacing w:line="400" w:lineRule="exact"/>
        <w:ind w:firstLineChars="196" w:firstLine="470"/>
        <w:rPr>
          <w:rFonts w:ascii="宋体" w:eastAsia="宋体" w:hAnsi="宋体" w:cs="Times New Roman" w:hint="eastAsia"/>
          <w:sz w:val="24"/>
          <w:szCs w:val="24"/>
        </w:rPr>
      </w:pPr>
      <w:r w:rsidRPr="003D55E2">
        <w:rPr>
          <w:rFonts w:ascii="宋体" w:eastAsia="宋体" w:hAnsi="宋体" w:cs="Times New Roman" w:hint="eastAsia"/>
          <w:color w:val="000000"/>
          <w:sz w:val="24"/>
          <w:szCs w:val="24"/>
        </w:rPr>
        <w:t>18.1参加询价的供应商应按照询价通知书的要求，</w:t>
      </w:r>
      <w:r w:rsidRPr="003D55E2">
        <w:rPr>
          <w:rFonts w:ascii="宋体" w:eastAsia="宋体" w:hAnsi="宋体" w:cs="Times New Roman" w:hint="eastAsia"/>
          <w:sz w:val="24"/>
          <w:szCs w:val="24"/>
        </w:rPr>
        <w:t>准备响应文件。响应文件分为资格性响应文件和其他响应文件两部分，分册装订。资格性响应文件一式X份；技术、服务性响应文件一式X份（其中正本X份、副本X份，封面上标注“正本”、“副本”字样）；所有响应文件须注明询价通知编号、项目名称、分包号和供应商名称。</w:t>
      </w:r>
    </w:p>
    <w:p w:rsidR="003D55E2" w:rsidRPr="003D55E2" w:rsidRDefault="003D55E2" w:rsidP="003D55E2">
      <w:pPr>
        <w:spacing w:line="400" w:lineRule="exact"/>
        <w:ind w:firstLineChars="196" w:firstLine="470"/>
        <w:rPr>
          <w:rFonts w:ascii="宋体" w:eastAsia="宋体" w:hAnsi="宋体" w:cs="Times New Roman" w:hint="eastAsia"/>
          <w:sz w:val="24"/>
          <w:szCs w:val="24"/>
        </w:rPr>
      </w:pPr>
      <w:r w:rsidRPr="003D55E2">
        <w:rPr>
          <w:rFonts w:ascii="宋体" w:eastAsia="宋体" w:hAnsi="宋体" w:cs="Times New Roman" w:hint="eastAsia"/>
          <w:sz w:val="24"/>
          <w:szCs w:val="24"/>
        </w:rPr>
        <w:t>18.2响应文件需打印或用不褪色、不变质的墨水书写，并由供应商的法定代表人或其授权代表在规定签章处签字或盖章。副本可采用正本的复印件。</w:t>
      </w:r>
    </w:p>
    <w:p w:rsidR="003D55E2" w:rsidRPr="003D55E2" w:rsidRDefault="003D55E2" w:rsidP="003D55E2">
      <w:pPr>
        <w:tabs>
          <w:tab w:val="num" w:pos="1095"/>
        </w:tabs>
        <w:spacing w:line="400" w:lineRule="exact"/>
        <w:ind w:firstLineChars="192" w:firstLine="461"/>
        <w:rPr>
          <w:rFonts w:ascii="宋体" w:eastAsia="宋体" w:hAnsi="宋体" w:cs="Times New Roman" w:hint="eastAsia"/>
          <w:sz w:val="24"/>
          <w:szCs w:val="24"/>
        </w:rPr>
      </w:pPr>
      <w:r w:rsidRPr="003D55E2">
        <w:rPr>
          <w:rFonts w:ascii="宋体" w:eastAsia="宋体" w:hAnsi="宋体" w:cs="Times New Roman" w:hint="eastAsia"/>
          <w:sz w:val="24"/>
          <w:szCs w:val="24"/>
        </w:rPr>
        <w:t>18.3响应文件的打印和书写应清楚工整，任何行间插字、涂改或增删，必须由供应商的法定代表人或其授权代表签字并盖供应商公章。字迹潦草、表达不清或可能导致非唯一理解的响应文件可能被视为无效。</w:t>
      </w:r>
    </w:p>
    <w:p w:rsidR="003D55E2" w:rsidRPr="003D55E2" w:rsidRDefault="003D55E2" w:rsidP="003D55E2">
      <w:pPr>
        <w:tabs>
          <w:tab w:val="num" w:pos="1080"/>
        </w:tabs>
        <w:spacing w:line="400" w:lineRule="exact"/>
        <w:ind w:firstLineChars="192" w:firstLine="461"/>
        <w:rPr>
          <w:rFonts w:ascii="宋体" w:eastAsia="宋体" w:hAnsi="宋体" w:cs="Times New Roman" w:hint="eastAsia"/>
          <w:color w:val="008000"/>
          <w:sz w:val="24"/>
          <w:szCs w:val="24"/>
        </w:rPr>
      </w:pPr>
      <w:r w:rsidRPr="003D55E2">
        <w:rPr>
          <w:rFonts w:ascii="宋体" w:eastAsia="宋体" w:hAnsi="宋体" w:cs="Times New Roman" w:hint="eastAsia"/>
          <w:color w:val="000000"/>
          <w:sz w:val="24"/>
          <w:szCs w:val="24"/>
        </w:rPr>
        <w:t>18.4</w:t>
      </w:r>
      <w:r w:rsidRPr="003D55E2">
        <w:rPr>
          <w:rFonts w:ascii="宋体" w:eastAsia="宋体" w:hAnsi="宋体" w:cs="Times New Roman" w:hint="eastAsia"/>
          <w:b/>
          <w:color w:val="000000"/>
          <w:sz w:val="24"/>
          <w:szCs w:val="24"/>
        </w:rPr>
        <w:t>（实质性要求）</w:t>
      </w:r>
      <w:r w:rsidRPr="003D55E2">
        <w:rPr>
          <w:rFonts w:ascii="宋体" w:eastAsia="宋体" w:hAnsi="宋体" w:cs="Times New Roman" w:hint="eastAsia"/>
          <w:sz w:val="24"/>
          <w:szCs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rsidR="003D55E2" w:rsidRPr="003D55E2" w:rsidRDefault="003D55E2" w:rsidP="003D55E2">
      <w:pPr>
        <w:tabs>
          <w:tab w:val="num" w:pos="1080"/>
        </w:tabs>
        <w:spacing w:line="400" w:lineRule="exact"/>
        <w:ind w:firstLineChars="192" w:firstLine="461"/>
        <w:rPr>
          <w:rFonts w:ascii="宋体" w:eastAsia="宋体" w:hAnsi="宋体" w:cs="Times New Roman" w:hint="eastAsia"/>
          <w:sz w:val="24"/>
          <w:szCs w:val="24"/>
        </w:rPr>
      </w:pPr>
      <w:r w:rsidRPr="003D55E2">
        <w:rPr>
          <w:rFonts w:ascii="宋体" w:eastAsia="宋体" w:hAnsi="宋体" w:cs="Times New Roman" w:hint="eastAsia"/>
          <w:sz w:val="24"/>
          <w:szCs w:val="24"/>
        </w:rPr>
        <w:lastRenderedPageBreak/>
        <w:t>18.5响应文件正本和副本需要逐页编目编码。</w:t>
      </w:r>
    </w:p>
    <w:p w:rsidR="003D55E2" w:rsidRPr="003D55E2" w:rsidRDefault="003D55E2" w:rsidP="003D55E2">
      <w:pPr>
        <w:tabs>
          <w:tab w:val="num" w:pos="1080"/>
        </w:tabs>
        <w:spacing w:line="400" w:lineRule="exact"/>
        <w:ind w:firstLineChars="192" w:firstLine="461"/>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18.6</w:t>
      </w:r>
      <w:r w:rsidRPr="003D55E2">
        <w:rPr>
          <w:rFonts w:ascii="宋体" w:eastAsia="宋体" w:hAnsi="宋体" w:cs="Times New Roman" w:hint="eastAsia"/>
          <w:b/>
          <w:color w:val="000000"/>
          <w:sz w:val="24"/>
          <w:szCs w:val="24"/>
        </w:rPr>
        <w:t>（实质性要求）</w:t>
      </w:r>
      <w:r w:rsidRPr="003D55E2">
        <w:rPr>
          <w:rFonts w:ascii="宋体" w:eastAsia="宋体" w:hAnsi="宋体" w:cs="Times New Roman" w:hint="eastAsia"/>
          <w:color w:val="000000"/>
          <w:sz w:val="24"/>
          <w:szCs w:val="24"/>
        </w:rPr>
        <w:t>响应文件正本和副本应当采用胶装方式装订成册，不得散装或者合页装订。</w:t>
      </w:r>
    </w:p>
    <w:p w:rsidR="003D55E2" w:rsidRPr="003D55E2" w:rsidRDefault="003D55E2" w:rsidP="003D55E2">
      <w:pPr>
        <w:tabs>
          <w:tab w:val="num" w:pos="1080"/>
        </w:tabs>
        <w:spacing w:line="400" w:lineRule="exact"/>
        <w:ind w:firstLineChars="192" w:firstLine="461"/>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18.7</w:t>
      </w:r>
      <w:r w:rsidRPr="003D55E2">
        <w:rPr>
          <w:rFonts w:ascii="宋体" w:eastAsia="宋体" w:hAnsi="宋体" w:cs="Times New Roman" w:hint="eastAsia"/>
          <w:b/>
          <w:color w:val="000000"/>
          <w:sz w:val="24"/>
          <w:szCs w:val="24"/>
        </w:rPr>
        <w:t>（实质性要求）</w:t>
      </w:r>
      <w:r w:rsidRPr="003D55E2">
        <w:rPr>
          <w:rFonts w:ascii="宋体" w:eastAsia="宋体" w:hAnsi="宋体" w:cs="Times New Roman" w:hint="eastAsia"/>
          <w:color w:val="000000"/>
          <w:sz w:val="24"/>
          <w:szCs w:val="24"/>
        </w:rPr>
        <w:t>响应文件应根据询价通知书的要求制作，签署、盖章。（按照《四川省政府采购评审工作规程（修订）》规范）</w:t>
      </w:r>
    </w:p>
    <w:p w:rsidR="003D55E2" w:rsidRPr="003D55E2" w:rsidRDefault="003D55E2" w:rsidP="003D55E2">
      <w:pPr>
        <w:tabs>
          <w:tab w:val="num" w:pos="1080"/>
        </w:tabs>
        <w:spacing w:line="400" w:lineRule="exact"/>
        <w:ind w:firstLineChars="192" w:firstLine="461"/>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18.8响应文件统一用</w:t>
      </w:r>
      <w:r w:rsidRPr="003D55E2">
        <w:rPr>
          <w:rFonts w:ascii="宋体" w:eastAsia="宋体" w:hAnsi="宋体" w:cs="Times New Roman"/>
          <w:color w:val="000000"/>
          <w:sz w:val="24"/>
          <w:szCs w:val="24"/>
        </w:rPr>
        <w:t>A4</w:t>
      </w:r>
      <w:r w:rsidRPr="003D55E2">
        <w:rPr>
          <w:rFonts w:ascii="宋体" w:eastAsia="宋体" w:hAnsi="宋体" w:cs="Times New Roman" w:hint="eastAsia"/>
          <w:color w:val="000000"/>
          <w:sz w:val="24"/>
          <w:szCs w:val="24"/>
        </w:rPr>
        <w:t>幅面纸印制，除另有规定外。</w:t>
      </w:r>
    </w:p>
    <w:p w:rsidR="003D55E2" w:rsidRPr="003D55E2" w:rsidRDefault="003D55E2" w:rsidP="003D55E2">
      <w:pPr>
        <w:tabs>
          <w:tab w:val="num" w:pos="1080"/>
        </w:tabs>
        <w:spacing w:line="400" w:lineRule="exact"/>
        <w:ind w:firstLineChars="192" w:firstLine="463"/>
        <w:rPr>
          <w:rFonts w:ascii="宋体" w:eastAsia="宋体" w:hAnsi="Times New Roman" w:cs="Times New Roman"/>
          <w:b/>
          <w:color w:val="000000"/>
          <w:sz w:val="24"/>
          <w:szCs w:val="24"/>
        </w:rPr>
      </w:pPr>
    </w:p>
    <w:p w:rsidR="003D55E2" w:rsidRPr="003D55E2" w:rsidRDefault="003D55E2" w:rsidP="003D55E2">
      <w:pPr>
        <w:tabs>
          <w:tab w:val="num" w:pos="1080"/>
        </w:tabs>
        <w:spacing w:line="400" w:lineRule="exact"/>
        <w:ind w:firstLineChars="192" w:firstLine="463"/>
        <w:rPr>
          <w:rFonts w:ascii="宋体" w:eastAsia="宋体" w:hAnsi="Times New Roman" w:cs="Times New Roman" w:hint="eastAsia"/>
          <w:b/>
          <w:color w:val="000000"/>
          <w:sz w:val="24"/>
          <w:szCs w:val="24"/>
        </w:rPr>
      </w:pPr>
      <w:r w:rsidRPr="003D55E2">
        <w:rPr>
          <w:rFonts w:ascii="宋体" w:eastAsia="宋体" w:hAnsi="Times New Roman" w:cs="Times New Roman" w:hint="eastAsia"/>
          <w:b/>
          <w:color w:val="000000"/>
          <w:sz w:val="24"/>
          <w:szCs w:val="24"/>
        </w:rPr>
        <w:t>19.响应文件的密封和标注（不属于本项目询价小组评审范畴，由采购人、采购代理机构在接收响应文件时及时处理）</w:t>
      </w:r>
    </w:p>
    <w:p w:rsidR="003D55E2" w:rsidRPr="003D55E2" w:rsidRDefault="003D55E2" w:rsidP="003D55E2">
      <w:pPr>
        <w:tabs>
          <w:tab w:val="num" w:pos="1080"/>
        </w:tabs>
        <w:spacing w:line="400" w:lineRule="exact"/>
        <w:ind w:firstLineChars="200" w:firstLine="480"/>
        <w:rPr>
          <w:rFonts w:ascii="宋体" w:eastAsia="宋体" w:hAnsi="Times New Roman" w:cs="Times New Roman" w:hint="eastAsia"/>
          <w:color w:val="000000"/>
          <w:sz w:val="24"/>
          <w:szCs w:val="24"/>
        </w:rPr>
      </w:pPr>
      <w:r w:rsidRPr="003D55E2">
        <w:rPr>
          <w:rFonts w:ascii="宋体" w:eastAsia="宋体" w:hAnsi="Times New Roman" w:cs="Times New Roman" w:hint="eastAsia"/>
          <w:color w:val="000000"/>
          <w:sz w:val="24"/>
          <w:szCs w:val="24"/>
        </w:rPr>
        <w:t>19.1 响应文件可以单独密封包装，也可以所有响应文件密封包装在一个密封袋内。</w:t>
      </w:r>
    </w:p>
    <w:p w:rsidR="003D55E2" w:rsidRPr="003D55E2" w:rsidRDefault="003D55E2" w:rsidP="003D55E2">
      <w:pPr>
        <w:tabs>
          <w:tab w:val="num" w:pos="1080"/>
        </w:tabs>
        <w:spacing w:line="400" w:lineRule="exact"/>
        <w:ind w:firstLineChars="200" w:firstLine="480"/>
        <w:rPr>
          <w:rFonts w:ascii="Times New Roman" w:eastAsia="宋体" w:hAnsi="Times New Roman" w:cs="Times New Roman" w:hint="eastAsia"/>
          <w:szCs w:val="21"/>
          <w:lang w:val="en-US"/>
        </w:rPr>
      </w:pPr>
      <w:r w:rsidRPr="003D55E2">
        <w:rPr>
          <w:rFonts w:ascii="宋体" w:eastAsia="宋体" w:hAnsi="Times New Roman" w:cs="Times New Roman" w:hint="eastAsia"/>
          <w:color w:val="000000"/>
          <w:sz w:val="24"/>
          <w:szCs w:val="24"/>
        </w:rPr>
        <w:t>19.2 响应文件密封袋的最外层应清楚地标明采购项目名称、采购项目编号、包件号及名称（若有）、供应商名称。</w:t>
      </w:r>
    </w:p>
    <w:p w:rsidR="003D55E2" w:rsidRPr="003D55E2" w:rsidRDefault="003D55E2" w:rsidP="003D55E2">
      <w:pPr>
        <w:tabs>
          <w:tab w:val="num" w:pos="1080"/>
        </w:tabs>
        <w:spacing w:line="400" w:lineRule="exact"/>
        <w:ind w:firstLineChars="200" w:firstLine="480"/>
        <w:rPr>
          <w:rFonts w:ascii="宋体" w:eastAsia="宋体" w:hAnsi="宋体" w:cs="Times New Roman" w:hint="eastAsia"/>
          <w:szCs w:val="21"/>
          <w:lang w:val="en-US"/>
        </w:rPr>
      </w:pPr>
      <w:r w:rsidRPr="003D55E2">
        <w:rPr>
          <w:rFonts w:ascii="宋体" w:eastAsia="宋体" w:hAnsi="宋体" w:cs="Times New Roman" w:hint="eastAsia"/>
          <w:color w:val="000000"/>
          <w:sz w:val="24"/>
          <w:szCs w:val="24"/>
        </w:rPr>
        <w:t>19.3 所有外层密封袋的封口处应粘贴牢固。</w:t>
      </w:r>
    </w:p>
    <w:p w:rsidR="003D55E2" w:rsidRPr="003D55E2" w:rsidRDefault="003D55E2" w:rsidP="003D55E2">
      <w:pPr>
        <w:tabs>
          <w:tab w:val="num" w:pos="1080"/>
        </w:tabs>
        <w:spacing w:line="400" w:lineRule="exact"/>
        <w:ind w:firstLineChars="200" w:firstLine="480"/>
        <w:rPr>
          <w:rFonts w:ascii="宋体" w:eastAsia="宋体" w:hAnsi="Times New Roman" w:cs="Times New Roman" w:hint="eastAsia"/>
          <w:color w:val="000000"/>
          <w:sz w:val="24"/>
          <w:szCs w:val="24"/>
        </w:rPr>
      </w:pPr>
      <w:r w:rsidRPr="003D55E2">
        <w:rPr>
          <w:rFonts w:ascii="宋体" w:eastAsia="宋体" w:hAnsi="宋体" w:cs="Times New Roman" w:hint="eastAsia"/>
          <w:color w:val="000000"/>
          <w:sz w:val="24"/>
          <w:szCs w:val="24"/>
        </w:rPr>
        <w:t>19.4 未按以上要求进行密封和标注的响应文件，采购人、采购代理机构将拒收或者在时间允许的范围内</w:t>
      </w:r>
      <w:r w:rsidRPr="003D55E2">
        <w:rPr>
          <w:rFonts w:ascii="宋体" w:eastAsia="宋体" w:hAnsi="Times New Roman" w:cs="Times New Roman" w:hint="eastAsia"/>
          <w:color w:val="000000"/>
          <w:sz w:val="24"/>
          <w:szCs w:val="24"/>
        </w:rPr>
        <w:t>，要求修改完善后接收。</w:t>
      </w:r>
    </w:p>
    <w:p w:rsidR="003D55E2" w:rsidRPr="003D55E2" w:rsidRDefault="003D55E2" w:rsidP="003D55E2">
      <w:pPr>
        <w:tabs>
          <w:tab w:val="num" w:pos="1080"/>
        </w:tabs>
        <w:spacing w:line="400" w:lineRule="exact"/>
        <w:ind w:firstLineChars="192" w:firstLine="461"/>
        <w:rPr>
          <w:rFonts w:ascii="宋体" w:eastAsia="宋体" w:hAnsi="Times New Roman" w:cs="Times New Roman" w:hint="eastAsia"/>
          <w:color w:val="000000"/>
          <w:sz w:val="24"/>
          <w:szCs w:val="24"/>
        </w:rPr>
      </w:pPr>
    </w:p>
    <w:p w:rsidR="003D55E2" w:rsidRPr="003D55E2" w:rsidRDefault="003D55E2" w:rsidP="003D55E2">
      <w:pPr>
        <w:tabs>
          <w:tab w:val="num" w:pos="1080"/>
        </w:tabs>
        <w:spacing w:line="400" w:lineRule="exact"/>
        <w:ind w:firstLineChars="192" w:firstLine="463"/>
        <w:rPr>
          <w:rFonts w:ascii="宋体" w:eastAsia="宋体" w:hAnsi="Times New Roman" w:cs="Times New Roman" w:hint="eastAsia"/>
          <w:b/>
          <w:color w:val="000000"/>
          <w:sz w:val="24"/>
          <w:szCs w:val="24"/>
        </w:rPr>
      </w:pPr>
      <w:r w:rsidRPr="003D55E2">
        <w:rPr>
          <w:rFonts w:ascii="宋体" w:eastAsia="宋体" w:hAnsi="Times New Roman" w:cs="Times New Roman" w:hint="eastAsia"/>
          <w:b/>
          <w:color w:val="000000"/>
          <w:sz w:val="24"/>
          <w:szCs w:val="24"/>
        </w:rPr>
        <w:t>20.响应文件的递交</w:t>
      </w:r>
    </w:p>
    <w:p w:rsidR="003D55E2" w:rsidRPr="003D55E2" w:rsidRDefault="003D55E2" w:rsidP="003D55E2">
      <w:pPr>
        <w:tabs>
          <w:tab w:val="num" w:pos="1080"/>
        </w:tabs>
        <w:spacing w:line="400" w:lineRule="exact"/>
        <w:ind w:firstLineChars="192" w:firstLine="461"/>
        <w:rPr>
          <w:rFonts w:ascii="宋体" w:eastAsia="宋体" w:hAnsi="Times New Roman" w:cs="Times New Roman" w:hint="eastAsia"/>
          <w:color w:val="000000"/>
          <w:sz w:val="24"/>
          <w:szCs w:val="24"/>
        </w:rPr>
      </w:pPr>
      <w:r w:rsidRPr="003D55E2">
        <w:rPr>
          <w:rFonts w:ascii="宋体" w:eastAsia="宋体" w:hAnsi="Times New Roman" w:cs="Times New Roman" w:hint="eastAsia"/>
          <w:color w:val="000000"/>
          <w:sz w:val="24"/>
          <w:szCs w:val="24"/>
        </w:rPr>
        <w:t>20.1供应商应在询价通知书规定的提交响应文件截止时间前，将响应文件密封后送达询价地点，现场递交响应文件。在规定的递交响应文件截止时间后送达的响应文件，为无效响应文件，不予接收。</w:t>
      </w:r>
    </w:p>
    <w:p w:rsidR="003D55E2" w:rsidRPr="003D55E2" w:rsidRDefault="003D55E2" w:rsidP="003D55E2">
      <w:pPr>
        <w:tabs>
          <w:tab w:val="num" w:pos="1080"/>
        </w:tabs>
        <w:spacing w:line="400" w:lineRule="exact"/>
        <w:ind w:firstLineChars="192" w:firstLine="461"/>
        <w:rPr>
          <w:rFonts w:ascii="宋体" w:eastAsia="宋体" w:hAnsi="Times New Roman" w:cs="Times New Roman" w:hint="eastAsia"/>
          <w:color w:val="000000"/>
          <w:sz w:val="24"/>
          <w:szCs w:val="24"/>
        </w:rPr>
      </w:pPr>
      <w:r w:rsidRPr="003D55E2">
        <w:rPr>
          <w:rFonts w:ascii="宋体" w:eastAsia="宋体" w:hAnsi="Times New Roman" w:cs="Times New Roman" w:hint="eastAsia"/>
          <w:color w:val="000000"/>
          <w:sz w:val="24"/>
          <w:szCs w:val="24"/>
        </w:rPr>
        <w:t>20.2本次采购不接收邮寄的响应文件（本次采购可以接收邮寄的响应文件，但因邮寄导致报价截止时间以后收到的响应文件，响应文件将被拒收）。</w:t>
      </w:r>
    </w:p>
    <w:p w:rsidR="003D55E2" w:rsidRPr="003D55E2" w:rsidRDefault="003D55E2" w:rsidP="003D55E2">
      <w:pPr>
        <w:tabs>
          <w:tab w:val="num" w:pos="1080"/>
        </w:tabs>
        <w:spacing w:line="400" w:lineRule="exact"/>
        <w:ind w:firstLineChars="192" w:firstLine="461"/>
        <w:rPr>
          <w:rFonts w:ascii="宋体" w:eastAsia="宋体" w:hAnsi="Times New Roman" w:cs="Times New Roman" w:hint="eastAsia"/>
          <w:color w:val="000000"/>
          <w:sz w:val="24"/>
          <w:szCs w:val="24"/>
        </w:rPr>
      </w:pPr>
    </w:p>
    <w:p w:rsidR="003D55E2" w:rsidRPr="003D55E2" w:rsidRDefault="003D55E2" w:rsidP="003D55E2">
      <w:pPr>
        <w:tabs>
          <w:tab w:val="num" w:pos="1080"/>
        </w:tabs>
        <w:spacing w:line="400" w:lineRule="exact"/>
        <w:ind w:firstLineChars="192" w:firstLine="463"/>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21.响应文件的修改和撤回（补充、修改响应文件的</w:t>
      </w:r>
      <w:r w:rsidRPr="003D55E2">
        <w:rPr>
          <w:rFonts w:ascii="宋体" w:eastAsia="宋体" w:hAnsi="Times New Roman" w:cs="Times New Roman" w:hint="eastAsia"/>
          <w:b/>
          <w:color w:val="000000"/>
          <w:sz w:val="24"/>
          <w:szCs w:val="24"/>
        </w:rPr>
        <w:t>密封和标注按照本章“19.响应文件的密封和标注”规定处理</w:t>
      </w:r>
      <w:r w:rsidRPr="003D55E2">
        <w:rPr>
          <w:rFonts w:ascii="宋体" w:eastAsia="宋体" w:hAnsi="宋体" w:cs="Times New Roman" w:hint="eastAsia"/>
          <w:b/>
          <w:color w:val="000000"/>
          <w:sz w:val="24"/>
          <w:szCs w:val="24"/>
        </w:rPr>
        <w:t>）</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21</w:t>
      </w:r>
      <w:r w:rsidRPr="003D55E2">
        <w:rPr>
          <w:rFonts w:ascii="宋体" w:eastAsia="宋体" w:hAnsi="宋体" w:cs="Times New Roman"/>
          <w:color w:val="000000"/>
          <w:sz w:val="24"/>
          <w:szCs w:val="24"/>
        </w:rPr>
        <w:t>.</w:t>
      </w:r>
      <w:r w:rsidRPr="003D55E2">
        <w:rPr>
          <w:rFonts w:ascii="宋体" w:eastAsia="宋体" w:hAnsi="宋体" w:cs="Times New Roman" w:hint="eastAsia"/>
          <w:color w:val="000000"/>
          <w:sz w:val="24"/>
          <w:szCs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rsidR="003D55E2" w:rsidRPr="003D55E2" w:rsidRDefault="003D55E2" w:rsidP="003D55E2">
      <w:pPr>
        <w:adjustRightInd w:val="0"/>
        <w:snapToGrid w:val="0"/>
        <w:spacing w:line="400" w:lineRule="exact"/>
        <w:ind w:firstLineChars="200" w:firstLine="480"/>
        <w:rPr>
          <w:rFonts w:ascii="Times New Roman" w:eastAsia="宋体" w:hAnsi="宋体" w:cs="Times New Roman" w:hint="eastAsia"/>
          <w:color w:val="000000"/>
          <w:sz w:val="24"/>
          <w:szCs w:val="24"/>
        </w:rPr>
      </w:pPr>
      <w:r w:rsidRPr="003D55E2">
        <w:rPr>
          <w:rFonts w:ascii="宋体" w:eastAsia="宋体" w:hAnsi="宋体" w:cs="Times New Roman" w:hint="eastAsia"/>
          <w:color w:val="000000"/>
          <w:sz w:val="24"/>
          <w:szCs w:val="24"/>
        </w:rPr>
        <w:t>21</w:t>
      </w:r>
      <w:r w:rsidRPr="003D55E2">
        <w:rPr>
          <w:rFonts w:ascii="宋体" w:eastAsia="宋体" w:hAnsi="宋体" w:cs="Times New Roman"/>
          <w:color w:val="000000"/>
          <w:sz w:val="24"/>
          <w:szCs w:val="24"/>
        </w:rPr>
        <w:t>.</w:t>
      </w:r>
      <w:r w:rsidRPr="003D55E2">
        <w:rPr>
          <w:rFonts w:ascii="宋体" w:eastAsia="宋体" w:hAnsi="宋体" w:cs="Times New Roman" w:hint="eastAsia"/>
          <w:color w:val="000000"/>
          <w:sz w:val="24"/>
          <w:szCs w:val="24"/>
        </w:rPr>
        <w:t>2供</w:t>
      </w:r>
      <w:r w:rsidRPr="003D55E2">
        <w:rPr>
          <w:rFonts w:ascii="Times New Roman" w:eastAsia="宋体" w:hAnsi="宋体" w:cs="Times New Roman" w:hint="eastAsia"/>
          <w:color w:val="000000"/>
          <w:sz w:val="24"/>
          <w:szCs w:val="24"/>
        </w:rPr>
        <w:t>应商对响应文件修改的书面材料或撤回的通知应该按规定进行编写、密封、标注和递送，并注明“修改响应文件”字样。</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sz w:val="24"/>
          <w:szCs w:val="24"/>
        </w:rPr>
      </w:pPr>
      <w:r w:rsidRPr="003D55E2">
        <w:rPr>
          <w:rFonts w:ascii="宋体" w:eastAsia="宋体" w:hAnsi="宋体" w:cs="Times New Roman" w:hint="eastAsia"/>
          <w:color w:val="000000"/>
          <w:sz w:val="24"/>
          <w:szCs w:val="24"/>
        </w:rPr>
        <w:t>21</w:t>
      </w:r>
      <w:r w:rsidRPr="003D55E2">
        <w:rPr>
          <w:rFonts w:ascii="宋体" w:eastAsia="宋体" w:hAnsi="宋体" w:cs="Times New Roman"/>
          <w:color w:val="000000"/>
          <w:sz w:val="24"/>
          <w:szCs w:val="24"/>
        </w:rPr>
        <w:t>.</w:t>
      </w:r>
      <w:r w:rsidRPr="003D55E2">
        <w:rPr>
          <w:rFonts w:ascii="宋体" w:eastAsia="宋体" w:hAnsi="宋体" w:cs="Times New Roman" w:hint="eastAsia"/>
          <w:color w:val="000000"/>
          <w:sz w:val="24"/>
          <w:szCs w:val="24"/>
        </w:rPr>
        <w:t>3 供应商不得在递交截止时间起至响应文件有效期期满前撤销其响应文件。否则其询价保证金将按</w:t>
      </w:r>
      <w:r w:rsidRPr="003D55E2">
        <w:rPr>
          <w:rFonts w:ascii="宋体" w:eastAsia="宋体" w:hAnsi="宋体" w:cs="Times New Roman" w:hint="eastAsia"/>
          <w:sz w:val="24"/>
          <w:szCs w:val="24"/>
        </w:rPr>
        <w:t>“第二部分供应商采购须知</w:t>
      </w:r>
      <w:smartTag w:uri="urn:schemas-microsoft-com:office:smarttags" w:element="chmetcnv">
        <w:smartTagPr>
          <w:attr w:name="UnitName" w:val="”"/>
          <w:attr w:name="SourceValue" w:val="7"/>
          <w:attr w:name="HasSpace" w:val="False"/>
          <w:attr w:name="Negative" w:val="False"/>
          <w:attr w:name="NumberType" w:val="1"/>
          <w:attr w:name="TCSC" w:val="0"/>
        </w:smartTagPr>
        <w:r w:rsidRPr="003D55E2">
          <w:rPr>
            <w:rFonts w:ascii="宋体" w:eastAsia="宋体" w:hAnsi="宋体" w:cs="Times New Roman" w:hint="eastAsia"/>
            <w:sz w:val="24"/>
            <w:szCs w:val="24"/>
          </w:rPr>
          <w:t>7”</w:t>
        </w:r>
      </w:smartTag>
      <w:r w:rsidRPr="003D55E2">
        <w:rPr>
          <w:rFonts w:ascii="宋体" w:eastAsia="宋体" w:hAnsi="宋体" w:cs="Times New Roman" w:hint="eastAsia"/>
          <w:sz w:val="24"/>
          <w:szCs w:val="24"/>
        </w:rPr>
        <w:t>的相关规定被没收。</w:t>
      </w:r>
    </w:p>
    <w:p w:rsidR="003D55E2" w:rsidRPr="003D55E2" w:rsidRDefault="003D55E2" w:rsidP="003D55E2">
      <w:pPr>
        <w:spacing w:line="400" w:lineRule="exact"/>
        <w:ind w:firstLine="480"/>
        <w:rPr>
          <w:rFonts w:ascii="Times New Roman" w:eastAsia="宋体" w:hAnsi="宋体" w:cs="Times New Roman" w:hint="eastAsia"/>
          <w:sz w:val="24"/>
          <w:szCs w:val="24"/>
        </w:rPr>
      </w:pPr>
      <w:r w:rsidRPr="003D55E2">
        <w:rPr>
          <w:rFonts w:ascii="宋体" w:eastAsia="宋体" w:hAnsi="宋体" w:cs="Times New Roman" w:hint="eastAsia"/>
          <w:sz w:val="24"/>
          <w:szCs w:val="24"/>
        </w:rPr>
        <w:lastRenderedPageBreak/>
        <w:t>21.4响</w:t>
      </w:r>
      <w:r w:rsidRPr="003D55E2">
        <w:rPr>
          <w:rFonts w:ascii="Times New Roman" w:eastAsia="宋体" w:hAnsi="宋体" w:cs="Times New Roman" w:hint="eastAsia"/>
          <w:sz w:val="24"/>
          <w:szCs w:val="24"/>
        </w:rPr>
        <w:t>应文件中报价如果出现下列不一致的，可按以下原则进行修改：</w:t>
      </w:r>
    </w:p>
    <w:p w:rsidR="003D55E2" w:rsidRPr="003D55E2" w:rsidRDefault="003D55E2" w:rsidP="003D55E2">
      <w:pPr>
        <w:spacing w:line="400" w:lineRule="exact"/>
        <w:ind w:firstLine="480"/>
        <w:rPr>
          <w:rFonts w:ascii="宋体" w:eastAsia="宋体" w:hAnsi="宋体" w:cs="Times New Roman" w:hint="eastAsia"/>
          <w:sz w:val="24"/>
          <w:szCs w:val="24"/>
        </w:rPr>
      </w:pPr>
      <w:r w:rsidRPr="003D55E2">
        <w:rPr>
          <w:rFonts w:ascii="宋体" w:eastAsia="宋体" w:hAnsi="宋体" w:cs="Times New Roman" w:hint="eastAsia"/>
          <w:sz w:val="24"/>
          <w:szCs w:val="24"/>
        </w:rPr>
        <w:t>（一）</w:t>
      </w:r>
      <w:r w:rsidRPr="003D55E2">
        <w:rPr>
          <w:rFonts w:ascii="宋体" w:eastAsia="宋体" w:hAnsi="宋体" w:cs="宋体" w:hint="eastAsia"/>
          <w:kern w:val="0"/>
          <w:sz w:val="24"/>
          <w:szCs w:val="24"/>
        </w:rPr>
        <w:t>大写金额和小写金额不一致的，以大写金额为准</w:t>
      </w:r>
      <w:r w:rsidRPr="003D55E2">
        <w:rPr>
          <w:rFonts w:ascii="宋体" w:eastAsia="宋体" w:hAnsi="宋体" w:cs="Times New Roman" w:hint="eastAsia"/>
          <w:sz w:val="24"/>
          <w:szCs w:val="24"/>
        </w:rPr>
        <w:t>，但大写金额文字存在错误的，应当先对大写金额的文字错误进行澄清、说明或者更正，再行修正。</w:t>
      </w:r>
    </w:p>
    <w:p w:rsidR="003D55E2" w:rsidRPr="003D55E2" w:rsidRDefault="003D55E2" w:rsidP="003D55E2">
      <w:pPr>
        <w:spacing w:line="400" w:lineRule="exact"/>
        <w:ind w:firstLine="480"/>
        <w:rPr>
          <w:rFonts w:ascii="宋体" w:eastAsia="宋体" w:hAnsi="宋体" w:cs="Times New Roman" w:hint="eastAsia"/>
          <w:sz w:val="24"/>
          <w:szCs w:val="24"/>
        </w:rPr>
      </w:pPr>
      <w:r w:rsidRPr="003D55E2">
        <w:rPr>
          <w:rFonts w:ascii="宋体" w:eastAsia="宋体" w:hAnsi="宋体" w:cs="Times New Roman" w:hint="eastAsia"/>
          <w:sz w:val="24"/>
          <w:szCs w:val="24"/>
        </w:rPr>
        <w:t>（二）</w:t>
      </w:r>
      <w:r w:rsidRPr="003D55E2">
        <w:rPr>
          <w:rFonts w:ascii="宋体" w:eastAsia="宋体" w:hAnsi="宋体" w:cs="宋体" w:hint="eastAsia"/>
          <w:kern w:val="0"/>
          <w:sz w:val="24"/>
          <w:szCs w:val="24"/>
        </w:rPr>
        <w:t>总价金额与按单价汇总金额不一致的，以单价金额计算结果为准，</w:t>
      </w:r>
      <w:r w:rsidRPr="003D55E2">
        <w:rPr>
          <w:rFonts w:ascii="宋体" w:eastAsia="宋体" w:hAnsi="宋体" w:cs="Times New Roman" w:hint="eastAsia"/>
          <w:sz w:val="24"/>
          <w:szCs w:val="24"/>
        </w:rPr>
        <w:t>但</w:t>
      </w:r>
      <w:r w:rsidRPr="003D55E2">
        <w:rPr>
          <w:rFonts w:ascii="宋体" w:eastAsia="宋体" w:hAnsi="宋体" w:cs="宋体" w:hint="eastAsia"/>
          <w:kern w:val="0"/>
          <w:sz w:val="24"/>
          <w:szCs w:val="24"/>
        </w:rPr>
        <w:t>单价或者单价汇总金额存在数字或者</w:t>
      </w:r>
      <w:r w:rsidRPr="003D55E2">
        <w:rPr>
          <w:rFonts w:ascii="宋体" w:eastAsia="宋体" w:hAnsi="宋体" w:cs="Times New Roman" w:hint="eastAsia"/>
          <w:sz w:val="24"/>
          <w:szCs w:val="24"/>
        </w:rPr>
        <w:t>文字错误的，应当先对</w:t>
      </w:r>
      <w:r w:rsidRPr="003D55E2">
        <w:rPr>
          <w:rFonts w:ascii="宋体" w:eastAsia="宋体" w:hAnsi="宋体" w:cs="宋体" w:hint="eastAsia"/>
          <w:kern w:val="0"/>
          <w:sz w:val="24"/>
          <w:szCs w:val="24"/>
        </w:rPr>
        <w:t>数字或者</w:t>
      </w:r>
      <w:r w:rsidRPr="003D55E2">
        <w:rPr>
          <w:rFonts w:ascii="宋体" w:eastAsia="宋体" w:hAnsi="宋体" w:cs="Times New Roman" w:hint="eastAsia"/>
          <w:sz w:val="24"/>
          <w:szCs w:val="24"/>
        </w:rPr>
        <w:t>文字错误进行澄清、说明或者更正，再行修正。</w:t>
      </w:r>
    </w:p>
    <w:p w:rsidR="003D55E2" w:rsidRPr="003D55E2" w:rsidRDefault="003D55E2" w:rsidP="003D55E2">
      <w:pPr>
        <w:spacing w:line="400" w:lineRule="exact"/>
        <w:ind w:firstLine="480"/>
        <w:rPr>
          <w:rFonts w:ascii="宋体" w:eastAsia="宋体" w:hAnsi="宋体" w:cs="Times New Roman" w:hint="eastAsia"/>
          <w:color w:val="008000"/>
          <w:sz w:val="24"/>
          <w:szCs w:val="24"/>
        </w:rPr>
      </w:pPr>
      <w:r w:rsidRPr="003D55E2">
        <w:rPr>
          <w:rFonts w:ascii="宋体" w:eastAsia="宋体" w:hAnsi="宋体" w:cs="Times New Roman" w:hint="eastAsia"/>
          <w:sz w:val="24"/>
          <w:szCs w:val="24"/>
        </w:rPr>
        <w:t>（三）单价金额小数点</w:t>
      </w:r>
      <w:r w:rsidRPr="003D55E2">
        <w:rPr>
          <w:rFonts w:ascii="宋体" w:eastAsia="宋体" w:hAnsi="宋体" w:cs="宋体" w:hint="eastAsia"/>
          <w:kern w:val="0"/>
          <w:sz w:val="24"/>
          <w:szCs w:val="24"/>
        </w:rPr>
        <w:t>或者百分比有明显错位的</w:t>
      </w:r>
      <w:r w:rsidRPr="003D55E2">
        <w:rPr>
          <w:rFonts w:ascii="宋体" w:eastAsia="宋体" w:hAnsi="宋体" w:cs="Times New Roman" w:hint="eastAsia"/>
          <w:sz w:val="24"/>
          <w:szCs w:val="24"/>
        </w:rPr>
        <w:t>，以总价为准，修正单价。</w:t>
      </w:r>
    </w:p>
    <w:p w:rsidR="003D55E2" w:rsidRPr="003D55E2" w:rsidRDefault="003D55E2" w:rsidP="003D55E2">
      <w:pPr>
        <w:ind w:firstLineChars="200" w:firstLine="480"/>
        <w:jc w:val="left"/>
        <w:rPr>
          <w:rFonts w:ascii="宋体" w:eastAsia="宋体" w:hAnsi="宋体" w:cs="宋体" w:hint="eastAsia"/>
          <w:kern w:val="0"/>
          <w:sz w:val="24"/>
          <w:szCs w:val="24"/>
        </w:rPr>
      </w:pPr>
      <w:r w:rsidRPr="003D55E2">
        <w:rPr>
          <w:rFonts w:ascii="宋体" w:eastAsia="宋体" w:hAnsi="宋体" w:cs="宋体" w:hint="eastAsia"/>
          <w:kern w:val="0"/>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3D55E2" w:rsidRPr="003D55E2" w:rsidRDefault="003D55E2" w:rsidP="003D55E2">
      <w:pPr>
        <w:spacing w:line="400" w:lineRule="exact"/>
        <w:ind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 xml:space="preserve">21.5 </w:t>
      </w:r>
      <w:r w:rsidRPr="003D55E2">
        <w:rPr>
          <w:rFonts w:ascii="Times New Roman" w:eastAsia="宋体" w:hAnsi="Times New Roman" w:cs="Times New Roman" w:hint="eastAsia"/>
          <w:color w:val="000000"/>
          <w:sz w:val="24"/>
          <w:szCs w:val="24"/>
        </w:rPr>
        <w:t>供应商对其提交的响应文件的真实性、合法性承担法律责任。</w:t>
      </w:r>
    </w:p>
    <w:p w:rsidR="003D55E2" w:rsidRPr="003D55E2" w:rsidRDefault="003D55E2" w:rsidP="003D55E2">
      <w:pPr>
        <w:spacing w:line="400" w:lineRule="exact"/>
        <w:jc w:val="center"/>
        <w:outlineLvl w:val="1"/>
        <w:rPr>
          <w:rFonts w:ascii="Arial" w:eastAsia="黑体" w:hAnsi="Arial" w:cs="Times New Roman" w:hint="eastAsia"/>
          <w:b/>
          <w:bCs/>
          <w:color w:val="000000"/>
          <w:sz w:val="24"/>
          <w:szCs w:val="32"/>
        </w:rPr>
      </w:pPr>
    </w:p>
    <w:p w:rsidR="003D55E2" w:rsidRPr="003D55E2" w:rsidRDefault="003D55E2" w:rsidP="003D55E2">
      <w:pPr>
        <w:spacing w:before="260" w:after="260" w:line="400" w:lineRule="exact"/>
        <w:jc w:val="center"/>
        <w:outlineLvl w:val="1"/>
        <w:rPr>
          <w:rFonts w:ascii="Arial" w:eastAsia="黑体" w:hAnsi="Arial" w:cs="Times New Roman" w:hint="eastAsia"/>
          <w:b/>
          <w:bCs/>
          <w:color w:val="000000"/>
          <w:sz w:val="32"/>
          <w:szCs w:val="32"/>
        </w:rPr>
      </w:pPr>
      <w:r w:rsidRPr="003D55E2">
        <w:rPr>
          <w:rFonts w:ascii="Arial" w:eastAsia="黑体" w:hAnsi="Arial" w:cs="Times New Roman" w:hint="eastAsia"/>
          <w:b/>
          <w:bCs/>
          <w:color w:val="000000"/>
          <w:sz w:val="32"/>
          <w:szCs w:val="32"/>
        </w:rPr>
        <w:t>五、询价及评审过程</w:t>
      </w:r>
    </w:p>
    <w:p w:rsidR="003D55E2" w:rsidRPr="003D55E2" w:rsidRDefault="003D55E2" w:rsidP="003D55E2">
      <w:pPr>
        <w:spacing w:before="260" w:after="260" w:line="400" w:lineRule="exact"/>
        <w:ind w:firstLineChars="200" w:firstLine="482"/>
        <w:outlineLvl w:val="1"/>
        <w:rPr>
          <w:rFonts w:ascii="宋体" w:eastAsia="宋体" w:hAnsi="宋体" w:cs="Times New Roman" w:hint="eastAsia"/>
          <w:bCs/>
          <w:color w:val="000000"/>
          <w:sz w:val="24"/>
          <w:szCs w:val="24"/>
        </w:rPr>
      </w:pPr>
      <w:r w:rsidRPr="003D55E2">
        <w:rPr>
          <w:rFonts w:ascii="宋体" w:eastAsia="宋体" w:hAnsi="宋体" w:cs="Times New Roman" w:hint="eastAsia"/>
          <w:b/>
          <w:bCs/>
          <w:color w:val="000000"/>
          <w:sz w:val="24"/>
          <w:szCs w:val="24"/>
        </w:rPr>
        <w:t>22.</w:t>
      </w:r>
      <w:r w:rsidRPr="003D55E2">
        <w:rPr>
          <w:rFonts w:ascii="宋体" w:eastAsia="宋体" w:hAnsi="宋体" w:cs="Times New Roman" w:hint="eastAsia"/>
          <w:bCs/>
          <w:color w:val="000000"/>
          <w:sz w:val="24"/>
          <w:szCs w:val="24"/>
        </w:rPr>
        <w:t>询价小组的组建及评审工作按照有关法律制度和本文件第八章的规定进行。</w:t>
      </w:r>
    </w:p>
    <w:p w:rsidR="003D55E2" w:rsidRPr="003D55E2" w:rsidRDefault="003D55E2" w:rsidP="003D55E2">
      <w:pPr>
        <w:spacing w:before="260" w:after="260" w:line="400" w:lineRule="exact"/>
        <w:jc w:val="center"/>
        <w:outlineLvl w:val="1"/>
        <w:rPr>
          <w:rFonts w:ascii="宋体" w:eastAsia="宋体" w:hAnsi="宋体" w:cs="Times New Roman" w:hint="eastAsia"/>
          <w:bCs/>
          <w:color w:val="000000"/>
          <w:sz w:val="24"/>
          <w:szCs w:val="24"/>
        </w:rPr>
      </w:pPr>
    </w:p>
    <w:p w:rsidR="003D55E2" w:rsidRPr="003D55E2" w:rsidRDefault="003D55E2" w:rsidP="003D55E2">
      <w:pPr>
        <w:spacing w:before="260" w:after="260" w:line="400" w:lineRule="exact"/>
        <w:jc w:val="center"/>
        <w:outlineLvl w:val="1"/>
        <w:rPr>
          <w:rFonts w:ascii="黑体" w:eastAsia="黑体" w:hAnsi="宋体" w:cs="Times New Roman" w:hint="eastAsia"/>
          <w:b/>
          <w:bCs/>
          <w:color w:val="000000"/>
          <w:sz w:val="32"/>
          <w:szCs w:val="32"/>
        </w:rPr>
      </w:pPr>
      <w:r w:rsidRPr="003D55E2">
        <w:rPr>
          <w:rFonts w:ascii="黑体" w:eastAsia="黑体" w:hAnsi="宋体" w:cs="Times New Roman" w:hint="eastAsia"/>
          <w:b/>
          <w:bCs/>
          <w:color w:val="000000"/>
          <w:sz w:val="32"/>
          <w:szCs w:val="32"/>
        </w:rPr>
        <w:t>六、成交事项</w:t>
      </w:r>
    </w:p>
    <w:p w:rsidR="003D55E2" w:rsidRPr="003D55E2" w:rsidRDefault="003D55E2" w:rsidP="003D55E2">
      <w:pPr>
        <w:spacing w:line="400" w:lineRule="exact"/>
        <w:ind w:firstLineChars="200" w:firstLine="482"/>
        <w:outlineLvl w:val="1"/>
        <w:rPr>
          <w:rFonts w:ascii="宋体" w:eastAsia="宋体" w:hAnsi="宋体" w:cs="Times New Roman" w:hint="eastAsia"/>
          <w:b/>
          <w:bCs/>
          <w:color w:val="000000"/>
          <w:sz w:val="24"/>
          <w:szCs w:val="24"/>
        </w:rPr>
      </w:pPr>
      <w:r w:rsidRPr="003D55E2">
        <w:rPr>
          <w:rFonts w:ascii="宋体" w:eastAsia="宋体" w:hAnsi="宋体" w:cs="Times New Roman" w:hint="eastAsia"/>
          <w:b/>
          <w:bCs/>
          <w:color w:val="000000"/>
          <w:sz w:val="24"/>
          <w:szCs w:val="24"/>
        </w:rPr>
        <w:t>23.确定成交供应商</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23.1成交通知书为签订政府采购合同的依据之一，是合同的有效组成部分。</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23.2 供应商成交后，拒绝领取成交通知书的，询价采购单位将于成交供应商确定之日起2个工作日内采取邮寄、快递方式按照成交人响应文件中的地址发出成交通知书。</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23.3 成交通知书对采购人和成交人均具有法律效力。成交通知书发出后，采购人改变成交结果，或者成交人无正当理由放弃成交的，应当承担相应的法律责任。</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23.4采购人确定成交供应商过程中，发现成交候选供应商有下列情形之一的，应当不予确定其为成交供应商：</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（1）发现成交候选供应商存在禁止参加本项目采购活动的违法行为的；</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（2）成交候选供应商因不可抗力，不能继续参加政府采购活动；</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（3）成交候选供应商无偿赠与或者低于成本价竞争；</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（4）成交候选供应商提供虚假材料；</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（5）成交候选供应商恶意串通。</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成交候选供应商有本条情形之一的，采购人可以确定后一位成交候选供应商为成交供应商，依次类推。无法确定成交供应商的，应当重新组织采购。</w:t>
      </w: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spacing w:line="400" w:lineRule="exact"/>
        <w:ind w:firstLineChars="200" w:firstLine="482"/>
        <w:outlineLvl w:val="1"/>
        <w:rPr>
          <w:rFonts w:ascii="宋体" w:eastAsia="宋体" w:hAnsi="宋体" w:cs="Times New Roman" w:hint="eastAsia"/>
          <w:b/>
          <w:bCs/>
          <w:color w:val="000000"/>
          <w:sz w:val="24"/>
          <w:szCs w:val="24"/>
        </w:rPr>
      </w:pPr>
      <w:r w:rsidRPr="003D55E2">
        <w:rPr>
          <w:rFonts w:ascii="宋体" w:eastAsia="宋体" w:hAnsi="宋体" w:cs="Times New Roman" w:hint="eastAsia"/>
          <w:b/>
          <w:bCs/>
          <w:color w:val="000000"/>
          <w:sz w:val="24"/>
          <w:szCs w:val="24"/>
        </w:rPr>
        <w:lastRenderedPageBreak/>
        <w:t>24.行贿犯罪档案查询</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24.1根据《最高人民检察院关于行贿犯罪档案查询工作的规定》和《关于在政府采购活动中全面开展行贿犯罪档案查询的通知》（川检会[2016]5号）的要求，采购人确定成交供应商期间，采购人/采购代理机构将向人民检察院查询成交候选供应商单位及其现任法定代表人、主要负责人是否存在行贿犯罪记录。</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24.2成交候选供应商应按检察院要求及时向采购人/采购代理机构提供查询所需资料。</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3D55E2" w:rsidRPr="003D55E2" w:rsidRDefault="003D55E2" w:rsidP="003D55E2">
      <w:pPr>
        <w:spacing w:before="260" w:after="260" w:line="400" w:lineRule="exact"/>
        <w:jc w:val="center"/>
        <w:outlineLvl w:val="1"/>
        <w:rPr>
          <w:rFonts w:ascii="Arial" w:eastAsia="黑体" w:hAnsi="Arial" w:cs="Times New Roman" w:hint="eastAsia"/>
          <w:b/>
          <w:bCs/>
          <w:color w:val="000000"/>
          <w:sz w:val="32"/>
          <w:szCs w:val="32"/>
        </w:rPr>
      </w:pPr>
      <w:r w:rsidRPr="003D55E2">
        <w:rPr>
          <w:rFonts w:ascii="Arial" w:eastAsia="黑体" w:hAnsi="Arial" w:cs="Times New Roman" w:hint="eastAsia"/>
          <w:b/>
          <w:bCs/>
          <w:color w:val="000000"/>
          <w:sz w:val="32"/>
          <w:szCs w:val="32"/>
        </w:rPr>
        <w:t>七、合同事项</w:t>
      </w:r>
    </w:p>
    <w:p w:rsidR="003D55E2" w:rsidRPr="003D55E2" w:rsidRDefault="003D55E2" w:rsidP="003D55E2">
      <w:pPr>
        <w:spacing w:line="400" w:lineRule="exact"/>
        <w:ind w:firstLineChars="196" w:firstLine="472"/>
        <w:outlineLvl w:val="1"/>
        <w:rPr>
          <w:rFonts w:ascii="宋体" w:eastAsia="宋体" w:hAnsi="宋体" w:cs="Times New Roman" w:hint="eastAsia"/>
          <w:b/>
          <w:bCs/>
          <w:color w:val="000000"/>
          <w:sz w:val="24"/>
          <w:szCs w:val="24"/>
        </w:rPr>
      </w:pPr>
    </w:p>
    <w:p w:rsidR="003D55E2" w:rsidRPr="003D55E2" w:rsidRDefault="003D55E2" w:rsidP="003D55E2">
      <w:pPr>
        <w:spacing w:line="400" w:lineRule="exact"/>
        <w:ind w:firstLineChars="196" w:firstLine="472"/>
        <w:outlineLvl w:val="1"/>
        <w:rPr>
          <w:rFonts w:ascii="宋体" w:eastAsia="宋体" w:hAnsi="宋体" w:cs="Times New Roman" w:hint="eastAsia"/>
          <w:b/>
          <w:bCs/>
          <w:color w:val="000000"/>
          <w:sz w:val="24"/>
          <w:szCs w:val="24"/>
        </w:rPr>
      </w:pPr>
      <w:bookmarkStart w:id="1" w:name="_Toc101174151"/>
      <w:bookmarkStart w:id="2" w:name="_Toc101250646"/>
      <w:bookmarkStart w:id="3" w:name="_Toc101338364"/>
      <w:bookmarkStart w:id="4" w:name="_Toc209847069"/>
      <w:bookmarkStart w:id="5" w:name="_Toc430773927"/>
      <w:r w:rsidRPr="003D55E2">
        <w:rPr>
          <w:rFonts w:ascii="宋体" w:eastAsia="宋体" w:hAnsi="宋体" w:cs="Times New Roman" w:hint="eastAsia"/>
          <w:b/>
          <w:bCs/>
          <w:color w:val="000000"/>
          <w:sz w:val="24"/>
          <w:szCs w:val="24"/>
        </w:rPr>
        <w:t>25.签订合同</w:t>
      </w:r>
      <w:bookmarkEnd w:id="1"/>
      <w:bookmarkEnd w:id="2"/>
      <w:bookmarkEnd w:id="3"/>
      <w:bookmarkEnd w:id="4"/>
      <w:bookmarkEnd w:id="5"/>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 xml:space="preserve">25.1 </w:t>
      </w:r>
      <w:r w:rsidRPr="003D55E2">
        <w:rPr>
          <w:rFonts w:ascii="Times New Roman" w:eastAsia="宋体" w:hAnsi="宋体" w:cs="Times New Roman" w:hint="eastAsia"/>
          <w:color w:val="000000"/>
          <w:sz w:val="24"/>
          <w:szCs w:val="24"/>
        </w:rPr>
        <w:t>成交供应商应在成交通知书发出之日起三十日内与采购人签订采购合同。由于成交供应商的原因逾期未与采购人签订采购合同的，将视为放弃成交，取消其成交资格并将按相关规定进行处理。</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 xml:space="preserve">25.2 </w:t>
      </w:r>
      <w:r w:rsidRPr="003D55E2">
        <w:rPr>
          <w:rFonts w:ascii="Times New Roman" w:eastAsia="宋体" w:hAnsi="宋体" w:cs="Times New Roman" w:hint="eastAsia"/>
          <w:color w:val="000000"/>
          <w:sz w:val="24"/>
          <w:szCs w:val="24"/>
        </w:rPr>
        <w:t>询价文件、成交供应商的响应文件及双方确认的澄清文件等，均为有法律约束力的经济合同的组成部分。</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 xml:space="preserve">25.3 </w:t>
      </w:r>
      <w:r w:rsidRPr="003D55E2">
        <w:rPr>
          <w:rFonts w:ascii="Times New Roman" w:eastAsia="宋体" w:hAnsi="宋体" w:cs="Times New Roman" w:hint="eastAsia"/>
          <w:color w:val="000000"/>
          <w:sz w:val="24"/>
          <w:szCs w:val="24"/>
        </w:rPr>
        <w:t>采购人不得向成交供应商提出任何不合理的要求，作为签订合同的条件，不得与成交供应商私下订立背离合同实质性内容的任何协议，所签订的合同不得对询价文件和成交供应商响应文件确定的事项进行修改。</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 xml:space="preserve">25.4 </w:t>
      </w:r>
      <w:r w:rsidRPr="003D55E2">
        <w:rPr>
          <w:rFonts w:ascii="Times New Roman" w:eastAsia="宋体" w:hAnsi="宋体" w:cs="Times New Roman" w:hint="eastAsia"/>
          <w:color w:val="000000"/>
          <w:sz w:val="24"/>
          <w:szCs w:val="24"/>
        </w:rPr>
        <w:t>成交供应商因不可抗力原因不能履行采购合同或放弃成交的，采购人可以与排在成交供应商之后第一位的成交候选人签订采购合同，以此类推。</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 xml:space="preserve">25.5 </w:t>
      </w:r>
      <w:r w:rsidRPr="003D55E2">
        <w:rPr>
          <w:rFonts w:ascii="Times New Roman" w:eastAsia="宋体" w:hAnsi="宋体" w:cs="Times New Roman" w:hint="eastAsia"/>
          <w:color w:val="000000"/>
          <w:sz w:val="24"/>
          <w:szCs w:val="24"/>
        </w:rPr>
        <w:t>成交供应商在合同签订之后</w:t>
      </w:r>
      <w:r w:rsidRPr="003D55E2">
        <w:rPr>
          <w:rFonts w:ascii="Times New Roman" w:eastAsia="宋体" w:hAnsi="宋体" w:cs="Times New Roman" w:hint="eastAsia"/>
          <w:color w:val="000000"/>
          <w:sz w:val="24"/>
          <w:szCs w:val="24"/>
        </w:rPr>
        <w:t>XX</w:t>
      </w:r>
      <w:r w:rsidRPr="003D55E2">
        <w:rPr>
          <w:rFonts w:ascii="Times New Roman" w:eastAsia="宋体" w:hAnsi="宋体" w:cs="Times New Roman" w:hint="eastAsia"/>
          <w:color w:val="000000"/>
          <w:sz w:val="24"/>
          <w:szCs w:val="24"/>
        </w:rPr>
        <w:t>个工作日内，</w:t>
      </w:r>
      <w:r w:rsidRPr="003D55E2">
        <w:rPr>
          <w:rFonts w:ascii="Times New Roman" w:eastAsia="宋体" w:hAnsi="宋体" w:cs="Times New Roman" w:hint="eastAsia"/>
          <w:color w:val="000000"/>
          <w:sz w:val="24"/>
          <w:szCs w:val="24"/>
        </w:rPr>
        <w:t>XXX</w:t>
      </w:r>
      <w:r w:rsidRPr="003D55E2">
        <w:rPr>
          <w:rFonts w:ascii="Times New Roman" w:eastAsia="宋体" w:hAnsi="宋体" w:cs="Times New Roman" w:hint="eastAsia"/>
          <w:color w:val="000000"/>
          <w:sz w:val="24"/>
          <w:szCs w:val="24"/>
        </w:rPr>
        <w:t>将签订的合同（一式</w:t>
      </w:r>
      <w:r w:rsidRPr="003D55E2">
        <w:rPr>
          <w:rFonts w:ascii="Times New Roman" w:eastAsia="宋体" w:hAnsi="宋体" w:cs="Times New Roman" w:hint="eastAsia"/>
          <w:color w:val="000000"/>
          <w:sz w:val="24"/>
          <w:szCs w:val="24"/>
        </w:rPr>
        <w:t>XX</w:t>
      </w:r>
      <w:r w:rsidRPr="003D55E2">
        <w:rPr>
          <w:rFonts w:ascii="Times New Roman" w:eastAsia="宋体" w:hAnsi="宋体" w:cs="Times New Roman" w:hint="eastAsia"/>
          <w:color w:val="000000"/>
          <w:sz w:val="24"/>
          <w:szCs w:val="24"/>
        </w:rPr>
        <w:t>份）送</w:t>
      </w:r>
      <w:r w:rsidRPr="003D55E2">
        <w:rPr>
          <w:rFonts w:ascii="Times New Roman" w:eastAsia="宋体" w:hAnsi="宋体" w:cs="Times New Roman" w:hint="eastAsia"/>
          <w:color w:val="000000"/>
          <w:sz w:val="24"/>
          <w:szCs w:val="24"/>
        </w:rPr>
        <w:t>XXXX</w:t>
      </w:r>
      <w:r w:rsidRPr="003D55E2">
        <w:rPr>
          <w:rFonts w:ascii="Times New Roman" w:eastAsia="宋体" w:hAnsi="宋体" w:cs="Times New Roman" w:hint="eastAsia"/>
          <w:color w:val="000000"/>
          <w:sz w:val="24"/>
          <w:szCs w:val="24"/>
        </w:rPr>
        <w:t>进行合同编号。联系人：</w:t>
      </w:r>
      <w:r w:rsidRPr="003D55E2">
        <w:rPr>
          <w:rFonts w:ascii="Times New Roman" w:eastAsia="宋体" w:hAnsi="宋体" w:cs="Times New Roman" w:hint="eastAsia"/>
          <w:color w:val="000000"/>
          <w:sz w:val="24"/>
          <w:szCs w:val="24"/>
        </w:rPr>
        <w:t>XXXX</w:t>
      </w:r>
      <w:r w:rsidRPr="003D55E2">
        <w:rPr>
          <w:rFonts w:ascii="Times New Roman" w:eastAsia="宋体" w:hAnsi="宋体" w:cs="Times New Roman" w:hint="eastAsia"/>
          <w:color w:val="000000"/>
          <w:sz w:val="24"/>
          <w:szCs w:val="24"/>
        </w:rPr>
        <w:t>，联系电话：</w:t>
      </w:r>
      <w:r w:rsidRPr="003D55E2">
        <w:rPr>
          <w:rFonts w:ascii="Times New Roman" w:eastAsia="宋体" w:hAnsi="宋体" w:cs="Times New Roman" w:hint="eastAsia"/>
          <w:color w:val="000000"/>
          <w:sz w:val="24"/>
          <w:szCs w:val="24"/>
        </w:rPr>
        <w:t>XXXX</w:t>
      </w:r>
      <w:r w:rsidRPr="003D55E2">
        <w:rPr>
          <w:rFonts w:ascii="Times New Roman" w:eastAsia="宋体" w:hAnsi="宋体" w:cs="Times New Roman" w:hint="eastAsia"/>
          <w:color w:val="000000"/>
          <w:sz w:val="24"/>
          <w:szCs w:val="24"/>
        </w:rPr>
        <w:t>。</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 xml:space="preserve">25.6 </w:t>
      </w:r>
      <w:r w:rsidRPr="003D55E2">
        <w:rPr>
          <w:rFonts w:ascii="Times New Roman" w:eastAsia="宋体" w:hAnsi="宋体" w:cs="Times New Roman" w:hint="eastAsia"/>
          <w:color w:val="000000"/>
          <w:sz w:val="24"/>
          <w:szCs w:val="24"/>
        </w:rPr>
        <w:t>询价通知书、成交供应商提交的响应文件、询价中的报价、成交供应商承诺书、成交通知书等均称为有法律约束力的合同组成内容。</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p>
    <w:p w:rsidR="003D55E2" w:rsidRPr="003D55E2" w:rsidRDefault="003D55E2" w:rsidP="003D55E2">
      <w:pPr>
        <w:spacing w:line="400" w:lineRule="exact"/>
        <w:ind w:firstLineChars="200" w:firstLine="48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26.合同分包（实质性要求）</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 xml:space="preserve">26.1 </w:t>
      </w:r>
      <w:r w:rsidRPr="003D55E2">
        <w:rPr>
          <w:rFonts w:ascii="Times New Roman" w:eastAsia="宋体" w:hAnsi="宋体" w:cs="Times New Roman" w:hint="eastAsia"/>
          <w:color w:val="000000"/>
          <w:sz w:val="24"/>
          <w:szCs w:val="24"/>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分包履行合同的部分应当为采购项目的非主体、非关键性工作，不属于成交供应商的主要</w:t>
      </w:r>
      <w:r w:rsidRPr="003D55E2">
        <w:rPr>
          <w:rFonts w:ascii="Times New Roman" w:eastAsia="宋体" w:hAnsi="宋体" w:cs="Times New Roman" w:hint="eastAsia"/>
          <w:color w:val="000000"/>
          <w:sz w:val="24"/>
          <w:szCs w:val="24"/>
        </w:rPr>
        <w:lastRenderedPageBreak/>
        <w:t>合同义务。</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 xml:space="preserve">26.2 </w:t>
      </w:r>
      <w:r w:rsidRPr="003D55E2">
        <w:rPr>
          <w:rFonts w:ascii="Times New Roman" w:eastAsia="宋体" w:hAnsi="宋体" w:cs="Times New Roman" w:hint="eastAsia"/>
          <w:color w:val="000000"/>
          <w:sz w:val="24"/>
          <w:szCs w:val="24"/>
        </w:rPr>
        <w:t>采购合同实行分包履行的，成交供应商就采购项目和分包项目向采购人负责，分包供应商就分包项目承担责任。</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 xml:space="preserve">26.3 </w:t>
      </w:r>
      <w:r w:rsidRPr="003D55E2">
        <w:rPr>
          <w:rFonts w:ascii="Times New Roman" w:eastAsia="宋体" w:hAnsi="宋体" w:cs="Times New Roman" w:hint="eastAsia"/>
          <w:color w:val="000000"/>
          <w:sz w:val="24"/>
          <w:szCs w:val="24"/>
        </w:rPr>
        <w:t>中小企业依据《政府采购促进中小企业发展暂行办法》（财库</w:t>
      </w:r>
      <w:r w:rsidRPr="003D55E2">
        <w:rPr>
          <w:rFonts w:ascii="Times New Roman" w:eastAsia="宋体" w:hAnsi="宋体" w:cs="Times New Roman" w:hint="eastAsia"/>
          <w:color w:val="000000"/>
          <w:sz w:val="24"/>
          <w:szCs w:val="24"/>
        </w:rPr>
        <w:t>[2011]181</w:t>
      </w:r>
      <w:r w:rsidRPr="003D55E2">
        <w:rPr>
          <w:rFonts w:ascii="Times New Roman" w:eastAsia="宋体" w:hAnsi="宋体" w:cs="Times New Roman" w:hint="eastAsia"/>
          <w:color w:val="000000"/>
          <w:sz w:val="24"/>
          <w:szCs w:val="24"/>
        </w:rPr>
        <w:t>号）规定的政策获取政府采购合同后，小型、微型企业不得分包或转包给大型、中型企业，中型企业不得分包或转包给大型企业。</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p>
    <w:p w:rsidR="003D55E2" w:rsidRPr="003D55E2" w:rsidRDefault="003D55E2" w:rsidP="003D55E2">
      <w:pPr>
        <w:spacing w:line="400" w:lineRule="exact"/>
        <w:ind w:firstLineChars="200" w:firstLine="48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27.合同转包（实质性要求）</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成交供应商转包的，视同拒绝履行政府采购合同义务，将依法追究法律责任。</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p>
    <w:p w:rsidR="003D55E2" w:rsidRPr="003D55E2" w:rsidRDefault="003D55E2" w:rsidP="003D55E2">
      <w:pPr>
        <w:spacing w:line="400" w:lineRule="exact"/>
        <w:ind w:firstLineChars="200" w:firstLine="48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28.补充合同</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sidRPr="003D55E2">
        <w:rPr>
          <w:rFonts w:ascii="Times New Roman" w:eastAsia="宋体" w:hAnsi="宋体" w:cs="Times New Roman" w:hint="eastAsia"/>
          <w:color w:val="000000"/>
          <w:sz w:val="24"/>
          <w:szCs w:val="24"/>
        </w:rPr>
        <w:t xml:space="preserve"> </w:t>
      </w:r>
    </w:p>
    <w:p w:rsidR="003D55E2" w:rsidRPr="003D55E2" w:rsidRDefault="003D55E2" w:rsidP="003D55E2">
      <w:pPr>
        <w:spacing w:line="400" w:lineRule="exact"/>
        <w:rPr>
          <w:rFonts w:ascii="Times New Roman" w:eastAsia="宋体" w:hAnsi="宋体" w:cs="Times New Roman" w:hint="eastAsia"/>
          <w:color w:val="000000"/>
          <w:sz w:val="24"/>
          <w:szCs w:val="24"/>
        </w:rPr>
      </w:pPr>
    </w:p>
    <w:p w:rsidR="003D55E2" w:rsidRPr="003D55E2" w:rsidRDefault="003D55E2" w:rsidP="003D55E2">
      <w:pPr>
        <w:spacing w:line="400" w:lineRule="exact"/>
        <w:ind w:firstLineChars="200" w:firstLine="48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29.履约保证金（实质性要求）</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 xml:space="preserve">29.1 </w:t>
      </w:r>
      <w:r w:rsidRPr="003D55E2">
        <w:rPr>
          <w:rFonts w:ascii="Times New Roman" w:eastAsia="宋体" w:hAnsi="宋体" w:cs="Times New Roman" w:hint="eastAsia"/>
          <w:color w:val="000000"/>
          <w:sz w:val="24"/>
          <w:szCs w:val="24"/>
        </w:rPr>
        <w:t>成交供应商应在合同签订之前交纳采购文件规定数额的履约保证金。</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 xml:space="preserve">29.2 </w:t>
      </w:r>
      <w:r w:rsidRPr="003D55E2">
        <w:rPr>
          <w:rFonts w:ascii="Times New Roman" w:eastAsia="宋体" w:hAnsi="宋体" w:cs="Times New Roman" w:hint="eastAsia"/>
          <w:color w:val="000000"/>
          <w:sz w:val="24"/>
          <w:szCs w:val="24"/>
        </w:rPr>
        <w:t>如果成交供应商在规定的合同签订时间内，没有按照采购文件的规定交纳履约保证金，且又无正当理由的，将视为放弃成交。</w:t>
      </w:r>
    </w:p>
    <w:p w:rsidR="003D55E2" w:rsidRPr="003D55E2" w:rsidRDefault="003D55E2" w:rsidP="003D55E2">
      <w:pPr>
        <w:spacing w:line="400" w:lineRule="exact"/>
        <w:rPr>
          <w:rFonts w:ascii="Times New Roman" w:eastAsia="宋体" w:hAnsi="宋体" w:cs="Times New Roman" w:hint="eastAsia"/>
          <w:color w:val="000000"/>
          <w:sz w:val="24"/>
          <w:szCs w:val="24"/>
        </w:rPr>
      </w:pPr>
    </w:p>
    <w:p w:rsidR="003D55E2" w:rsidRPr="003D55E2" w:rsidRDefault="003D55E2" w:rsidP="003D55E2">
      <w:pPr>
        <w:spacing w:line="400" w:lineRule="exact"/>
        <w:ind w:firstLineChars="200" w:firstLine="48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30.合同公告</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采购人应当自政府采购合同签订（双方当事人均已签字盖章）之日起</w:t>
      </w:r>
      <w:r w:rsidRPr="003D55E2">
        <w:rPr>
          <w:rFonts w:ascii="Times New Roman" w:eastAsia="宋体" w:hAnsi="宋体" w:cs="Times New Roman" w:hint="eastAsia"/>
          <w:color w:val="000000"/>
          <w:sz w:val="24"/>
          <w:szCs w:val="24"/>
        </w:rPr>
        <w:t>2</w:t>
      </w:r>
      <w:r w:rsidRPr="003D55E2">
        <w:rPr>
          <w:rFonts w:ascii="Times New Roman" w:eastAsia="宋体" w:hAnsi="宋体" w:cs="Times New Roman" w:hint="eastAsia"/>
          <w:color w:val="000000"/>
          <w:sz w:val="24"/>
          <w:szCs w:val="24"/>
        </w:rPr>
        <w:t>个工作日内，将政府采购合同在四川政府采购网上公告，但政府采购合同中涉及国家秘密、商业秘密的内容除外。</w:t>
      </w:r>
    </w:p>
    <w:p w:rsidR="003D55E2" w:rsidRPr="003D55E2" w:rsidRDefault="003D55E2" w:rsidP="003D55E2">
      <w:pPr>
        <w:spacing w:line="400" w:lineRule="exact"/>
        <w:rPr>
          <w:rFonts w:ascii="Times New Roman" w:eastAsia="宋体" w:hAnsi="宋体" w:cs="Times New Roman" w:hint="eastAsia"/>
          <w:color w:val="000000"/>
          <w:sz w:val="24"/>
          <w:szCs w:val="24"/>
        </w:rPr>
      </w:pPr>
    </w:p>
    <w:p w:rsidR="003D55E2" w:rsidRPr="003D55E2" w:rsidRDefault="003D55E2" w:rsidP="003D55E2">
      <w:pPr>
        <w:spacing w:line="400" w:lineRule="exact"/>
        <w:ind w:firstLineChars="200" w:firstLine="48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31.合同备案</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采购人应当将政府采购合同副本自签订（双方当事人均已签字盖章）之日起七个工作日内通过四川政府采购网报同级财政部门备案。</w:t>
      </w:r>
    </w:p>
    <w:p w:rsidR="003D55E2" w:rsidRPr="003D55E2" w:rsidRDefault="003D55E2" w:rsidP="003D55E2">
      <w:pPr>
        <w:spacing w:line="400" w:lineRule="exact"/>
        <w:rPr>
          <w:rFonts w:ascii="Times New Roman" w:eastAsia="宋体" w:hAnsi="宋体" w:cs="Times New Roman" w:hint="eastAsia"/>
          <w:color w:val="000000"/>
          <w:sz w:val="24"/>
          <w:szCs w:val="24"/>
        </w:rPr>
      </w:pPr>
    </w:p>
    <w:p w:rsidR="003D55E2" w:rsidRPr="003D55E2" w:rsidRDefault="003D55E2" w:rsidP="003D55E2">
      <w:pPr>
        <w:spacing w:line="400" w:lineRule="exact"/>
        <w:ind w:firstLineChars="200" w:firstLine="48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32.履行合同</w:t>
      </w:r>
    </w:p>
    <w:p w:rsidR="003D55E2" w:rsidRPr="003D55E2" w:rsidRDefault="003D55E2" w:rsidP="003D55E2">
      <w:pPr>
        <w:spacing w:line="400" w:lineRule="exact"/>
        <w:ind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lastRenderedPageBreak/>
        <w:t>32.1 成交供应商与采购人签订合同后，合同双方应严格执行合同条款，履行合同规定的义务，保证合同的顺利完成。</w:t>
      </w:r>
    </w:p>
    <w:p w:rsidR="003D55E2" w:rsidRPr="003D55E2" w:rsidRDefault="003D55E2" w:rsidP="003D55E2">
      <w:pPr>
        <w:spacing w:line="400" w:lineRule="exact"/>
        <w:ind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32.2 在合同履行过程中，如发生合同纠纷，合同双方应按照《合同法》的有关规定进行处理。</w:t>
      </w:r>
    </w:p>
    <w:p w:rsidR="003D55E2" w:rsidRPr="003D55E2" w:rsidRDefault="003D55E2" w:rsidP="003D55E2">
      <w:pPr>
        <w:spacing w:line="400" w:lineRule="exact"/>
        <w:ind w:firstLineChars="200" w:firstLine="482"/>
        <w:rPr>
          <w:rFonts w:ascii="宋体" w:eastAsia="宋体" w:hAnsi="宋体" w:cs="Times New Roman" w:hint="eastAsia"/>
          <w:b/>
          <w:color w:val="000000"/>
          <w:sz w:val="24"/>
          <w:szCs w:val="24"/>
        </w:rPr>
      </w:pPr>
    </w:p>
    <w:p w:rsidR="003D55E2" w:rsidRPr="003D55E2" w:rsidRDefault="003D55E2" w:rsidP="003D55E2">
      <w:pPr>
        <w:spacing w:line="400" w:lineRule="exact"/>
        <w:ind w:firstLineChars="200" w:firstLine="48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33.验收</w:t>
      </w:r>
    </w:p>
    <w:p w:rsidR="003D55E2" w:rsidRPr="003D55E2" w:rsidRDefault="003D55E2" w:rsidP="003D55E2">
      <w:pPr>
        <w:spacing w:line="400" w:lineRule="exact"/>
        <w:ind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33.1本项目采购人及其委托的采购代理机构将严格按照政府采购相关法律法规以及《四川省政府采购项目需求论证和履约验收管理办法》（川财采〔2015〕32号）的要求进行验收。</w:t>
      </w:r>
    </w:p>
    <w:p w:rsidR="003D55E2" w:rsidRPr="003D55E2" w:rsidRDefault="003D55E2" w:rsidP="003D55E2">
      <w:pPr>
        <w:spacing w:line="400" w:lineRule="exact"/>
        <w:ind w:firstLine="480"/>
        <w:rPr>
          <w:rFonts w:ascii="Times New Roman" w:eastAsia="宋体" w:hAnsi="宋体" w:cs="Times New Roman" w:hint="eastAsia"/>
          <w:color w:val="000000"/>
          <w:sz w:val="24"/>
          <w:szCs w:val="24"/>
        </w:rPr>
      </w:pPr>
      <w:r w:rsidRPr="003D55E2">
        <w:rPr>
          <w:rFonts w:ascii="宋体" w:eastAsia="宋体" w:hAnsi="宋体" w:cs="Times New Roman" w:hint="eastAsia"/>
          <w:color w:val="000000"/>
          <w:sz w:val="24"/>
          <w:szCs w:val="24"/>
        </w:rPr>
        <w:t>33.2 验收结果合格的，成交供应商凭XXX到XXX办理履约保证金的退付手续；验收结果不合格的，履</w:t>
      </w:r>
      <w:r w:rsidRPr="003D55E2">
        <w:rPr>
          <w:rFonts w:ascii="Times New Roman" w:eastAsia="宋体" w:hAnsi="宋体" w:cs="Times New Roman" w:hint="eastAsia"/>
          <w:color w:val="000000"/>
          <w:sz w:val="24"/>
          <w:szCs w:val="24"/>
        </w:rPr>
        <w:t>约保证金将不予退还，也将不予支付采购资金，还可能会报本项目同级财政部门按照政府采购法律法规及《四川省政府采购当事人诚信管理办法》（川财采〔</w:t>
      </w:r>
      <w:r w:rsidRPr="003D55E2">
        <w:rPr>
          <w:rFonts w:ascii="Times New Roman" w:eastAsia="宋体" w:hAnsi="宋体" w:cs="Times New Roman" w:hint="eastAsia"/>
          <w:color w:val="000000"/>
          <w:sz w:val="24"/>
          <w:szCs w:val="24"/>
        </w:rPr>
        <w:t>2015</w:t>
      </w:r>
      <w:r w:rsidRPr="003D55E2">
        <w:rPr>
          <w:rFonts w:ascii="Times New Roman" w:eastAsia="宋体" w:hAnsi="宋体" w:cs="Times New Roman" w:hint="eastAsia"/>
          <w:color w:val="000000"/>
          <w:sz w:val="24"/>
          <w:szCs w:val="24"/>
        </w:rPr>
        <w:t>〕</w:t>
      </w:r>
      <w:r w:rsidRPr="003D55E2">
        <w:rPr>
          <w:rFonts w:ascii="Times New Roman" w:eastAsia="宋体" w:hAnsi="宋体" w:cs="Times New Roman" w:hint="eastAsia"/>
          <w:color w:val="000000"/>
          <w:sz w:val="24"/>
          <w:szCs w:val="24"/>
        </w:rPr>
        <w:t>33</w:t>
      </w:r>
      <w:r w:rsidRPr="003D55E2">
        <w:rPr>
          <w:rFonts w:ascii="Times New Roman" w:eastAsia="宋体" w:hAnsi="宋体" w:cs="Times New Roman" w:hint="eastAsia"/>
          <w:color w:val="000000"/>
          <w:sz w:val="24"/>
          <w:szCs w:val="24"/>
        </w:rPr>
        <w:t>号）等有关规定给予行政处罚或者以失信行为记入诚信档案。</w:t>
      </w:r>
    </w:p>
    <w:p w:rsidR="003D55E2" w:rsidRPr="003D55E2" w:rsidRDefault="003D55E2" w:rsidP="003D55E2">
      <w:pPr>
        <w:spacing w:line="400" w:lineRule="exact"/>
        <w:rPr>
          <w:rFonts w:ascii="Times New Roman" w:eastAsia="宋体" w:hAnsi="宋体" w:cs="Times New Roman" w:hint="eastAsia"/>
          <w:color w:val="000000"/>
          <w:sz w:val="24"/>
          <w:szCs w:val="24"/>
        </w:rPr>
      </w:pPr>
    </w:p>
    <w:p w:rsidR="003D55E2" w:rsidRPr="003D55E2" w:rsidRDefault="003D55E2" w:rsidP="003D55E2">
      <w:pPr>
        <w:spacing w:line="400" w:lineRule="exact"/>
        <w:ind w:firstLineChars="200" w:firstLine="48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34.资金支付</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采购人将按照政府采购合同规定，及时向成交供应商支付采购资金。本项目采购资金采取直接支付</w:t>
      </w:r>
      <w:r w:rsidRPr="003D55E2">
        <w:rPr>
          <w:rFonts w:ascii="Times New Roman" w:eastAsia="宋体" w:hAnsi="宋体" w:cs="Times New Roman" w:hint="eastAsia"/>
          <w:color w:val="000000"/>
          <w:sz w:val="24"/>
          <w:szCs w:val="24"/>
        </w:rPr>
        <w:t>/</w:t>
      </w:r>
      <w:r w:rsidRPr="003D55E2">
        <w:rPr>
          <w:rFonts w:ascii="Times New Roman" w:eastAsia="宋体" w:hAnsi="宋体" w:cs="Times New Roman" w:hint="eastAsia"/>
          <w:color w:val="000000"/>
          <w:sz w:val="24"/>
          <w:szCs w:val="24"/>
        </w:rPr>
        <w:t>授权支付，支付程序为：</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（一）</w:t>
      </w:r>
      <w:r w:rsidRPr="003D55E2">
        <w:rPr>
          <w:rFonts w:ascii="Times New Roman" w:eastAsia="宋体" w:hAnsi="宋体" w:cs="Times New Roman" w:hint="eastAsia"/>
          <w:color w:val="000000"/>
          <w:sz w:val="24"/>
          <w:szCs w:val="24"/>
        </w:rPr>
        <w:t>XXXX</w:t>
      </w:r>
      <w:r w:rsidRPr="003D55E2">
        <w:rPr>
          <w:rFonts w:ascii="Times New Roman" w:eastAsia="宋体" w:hAnsi="宋体" w:cs="Times New Roman" w:hint="eastAsia"/>
          <w:color w:val="000000"/>
          <w:sz w:val="24"/>
          <w:szCs w:val="24"/>
        </w:rPr>
        <w:t>。</w:t>
      </w:r>
    </w:p>
    <w:p w:rsidR="003D55E2" w:rsidRPr="003D55E2" w:rsidRDefault="003D55E2" w:rsidP="003D55E2">
      <w:pPr>
        <w:spacing w:line="400" w:lineRule="exact"/>
        <w:ind w:firstLineChars="200" w:firstLine="480"/>
        <w:rPr>
          <w:rFonts w:ascii="Times New Roman"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（二）</w:t>
      </w:r>
      <w:r w:rsidRPr="003D55E2">
        <w:rPr>
          <w:rFonts w:ascii="Times New Roman" w:eastAsia="宋体" w:hAnsi="宋体" w:cs="Times New Roman" w:hint="eastAsia"/>
          <w:color w:val="000000"/>
          <w:sz w:val="24"/>
          <w:szCs w:val="24"/>
        </w:rPr>
        <w:t>XXXX</w:t>
      </w:r>
      <w:r w:rsidRPr="003D55E2">
        <w:rPr>
          <w:rFonts w:ascii="Times New Roman" w:eastAsia="宋体" w:hAnsi="宋体" w:cs="Times New Roman" w:hint="eastAsia"/>
          <w:color w:val="000000"/>
          <w:sz w:val="24"/>
          <w:szCs w:val="24"/>
        </w:rPr>
        <w:t>。</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Times New Roman" w:eastAsia="宋体" w:hAnsi="宋体" w:cs="Times New Roman" w:hint="eastAsia"/>
          <w:color w:val="000000"/>
          <w:sz w:val="24"/>
          <w:szCs w:val="24"/>
        </w:rPr>
        <w:t>……</w:t>
      </w:r>
      <w:r w:rsidRPr="003D55E2">
        <w:rPr>
          <w:rFonts w:ascii="宋体" w:eastAsia="宋体" w:hAnsi="宋体" w:cs="Times New Roman" w:hint="eastAsia"/>
          <w:color w:val="000000"/>
          <w:sz w:val="24"/>
          <w:szCs w:val="24"/>
        </w:rPr>
        <w:t xml:space="preserve"> </w:t>
      </w:r>
    </w:p>
    <w:p w:rsidR="003D55E2" w:rsidRPr="003D55E2" w:rsidRDefault="003D55E2" w:rsidP="003D55E2">
      <w:pPr>
        <w:spacing w:line="400" w:lineRule="exact"/>
        <w:jc w:val="center"/>
        <w:outlineLvl w:val="1"/>
        <w:rPr>
          <w:rFonts w:ascii="Arial" w:eastAsia="黑体" w:hAnsi="Arial" w:cs="Times New Roman" w:hint="eastAsia"/>
          <w:b/>
          <w:bCs/>
          <w:color w:val="000000"/>
          <w:sz w:val="32"/>
          <w:szCs w:val="32"/>
        </w:rPr>
      </w:pPr>
    </w:p>
    <w:p w:rsidR="003D55E2" w:rsidRPr="003D55E2" w:rsidRDefault="003D55E2" w:rsidP="003D55E2">
      <w:pPr>
        <w:spacing w:line="400" w:lineRule="exact"/>
        <w:jc w:val="center"/>
        <w:outlineLvl w:val="1"/>
        <w:rPr>
          <w:rFonts w:ascii="Arial" w:eastAsia="黑体" w:hAnsi="Arial" w:cs="Times New Roman" w:hint="eastAsia"/>
          <w:b/>
          <w:bCs/>
          <w:color w:val="000000"/>
          <w:sz w:val="32"/>
          <w:szCs w:val="32"/>
        </w:rPr>
      </w:pPr>
      <w:r w:rsidRPr="003D55E2">
        <w:rPr>
          <w:rFonts w:ascii="Arial" w:eastAsia="黑体" w:hAnsi="Arial" w:cs="Times New Roman" w:hint="eastAsia"/>
          <w:b/>
          <w:bCs/>
          <w:color w:val="000000"/>
          <w:sz w:val="32"/>
          <w:szCs w:val="32"/>
        </w:rPr>
        <w:t>八、询价纪律要求</w:t>
      </w:r>
    </w:p>
    <w:p w:rsidR="003D55E2" w:rsidRPr="003D55E2" w:rsidRDefault="003D55E2" w:rsidP="003D55E2">
      <w:pPr>
        <w:tabs>
          <w:tab w:val="left" w:pos="851"/>
        </w:tabs>
        <w:spacing w:line="360" w:lineRule="auto"/>
        <w:jc w:val="center"/>
        <w:rPr>
          <w:rFonts w:ascii="宋体" w:eastAsia="宋体" w:hAnsi="宋体" w:cs="Times New Roman" w:hint="eastAsia"/>
          <w:color w:val="000000"/>
          <w:sz w:val="24"/>
          <w:szCs w:val="24"/>
        </w:rPr>
      </w:pPr>
    </w:p>
    <w:p w:rsidR="003D55E2" w:rsidRPr="003D55E2" w:rsidRDefault="003D55E2" w:rsidP="003D55E2">
      <w:pPr>
        <w:tabs>
          <w:tab w:val="left" w:pos="851"/>
        </w:tabs>
        <w:spacing w:line="360" w:lineRule="auto"/>
        <w:ind w:firstLineChars="200" w:firstLine="482"/>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35.供应商不得具有的情形</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供应商参加本项目询价不得有下列情形：</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（1）提供虚假材料谋取成交；</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（2）采取不正当手段诋毁、排挤其他供应商；</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（3）与采购人、采购代理机构、或其他供应商恶意串通；</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（4）向采购人、采购代理机构、询价小组成员行贿或者提供其他不正当利益；</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（5）在询价过程中与采购人、采购代理机构进行协商；</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（6）成交后无正当理由拒不与采购人签订政府采购合同；</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（7）未按照询价文件确定的事项签订政府采购合同；</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（8）将政府采购合同转包或者违规分包；</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（9）提供假冒伪劣产品；</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lastRenderedPageBreak/>
        <w:t>（10）擅自变更、中止或者终止政府采购合同；</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（11）拒绝有关部门的监督检查或者向监督检查部门提供虚假情况；</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（12）法律法规规定的其他情形。</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供应商有上述情形的，按照规定追究法律责任，具备（1）-（10）条情形之一的，同时将取消被确认为成交供应商的资格或者认定成交无效。</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p>
    <w:p w:rsidR="003D55E2" w:rsidRPr="003D55E2" w:rsidRDefault="003D55E2" w:rsidP="003D55E2">
      <w:pPr>
        <w:tabs>
          <w:tab w:val="left" w:pos="851"/>
        </w:tabs>
        <w:spacing w:line="360" w:lineRule="auto"/>
        <w:jc w:val="center"/>
        <w:rPr>
          <w:rFonts w:ascii="黑体" w:eastAsia="黑体" w:hAnsi="宋体" w:cs="Times New Roman" w:hint="eastAsia"/>
          <w:b/>
          <w:color w:val="000000"/>
          <w:sz w:val="32"/>
          <w:szCs w:val="32"/>
        </w:rPr>
      </w:pPr>
      <w:r w:rsidRPr="003D55E2">
        <w:rPr>
          <w:rFonts w:ascii="黑体" w:eastAsia="黑体" w:hAnsi="宋体" w:cs="Times New Roman" w:hint="eastAsia"/>
          <w:b/>
          <w:color w:val="000000"/>
          <w:sz w:val="32"/>
          <w:szCs w:val="32"/>
        </w:rPr>
        <w:t>九、询问、质疑和投诉</w:t>
      </w:r>
    </w:p>
    <w:p w:rsidR="003D55E2" w:rsidRPr="003D55E2" w:rsidRDefault="003D55E2" w:rsidP="003D55E2">
      <w:pPr>
        <w:tabs>
          <w:tab w:val="left" w:pos="851"/>
        </w:tabs>
        <w:spacing w:line="360" w:lineRule="auto"/>
        <w:jc w:val="center"/>
        <w:rPr>
          <w:rFonts w:ascii="宋体" w:eastAsia="宋体" w:hAnsi="宋体" w:cs="Times New Roman" w:hint="eastAsia"/>
          <w:color w:val="000000"/>
          <w:sz w:val="24"/>
          <w:szCs w:val="24"/>
        </w:rPr>
      </w:pPr>
    </w:p>
    <w:p w:rsidR="003D55E2" w:rsidRPr="003D55E2" w:rsidRDefault="003D55E2" w:rsidP="003D55E2">
      <w:pPr>
        <w:tabs>
          <w:tab w:val="left" w:pos="851"/>
        </w:tabs>
        <w:spacing w:line="360" w:lineRule="auto"/>
        <w:ind w:firstLine="495"/>
        <w:jc w:val="center"/>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36.询问、质疑、投诉的接收和处理严格按照《中华人共和国政府采购法》、《中华人民共和国政府采购法实施条例》、《财政部关于加强政府采购供应商投诉受理审查工作</w:t>
      </w:r>
    </w:p>
    <w:p w:rsidR="003D55E2" w:rsidRPr="003D55E2" w:rsidRDefault="003D55E2" w:rsidP="003D55E2">
      <w:pPr>
        <w:tabs>
          <w:tab w:val="left" w:pos="851"/>
        </w:tabs>
        <w:spacing w:line="360" w:lineRule="auto"/>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的通知》和四川省的有关规定办理（详细规定请在四川政府采购网政策法规模块查询）。</w:t>
      </w:r>
    </w:p>
    <w:p w:rsidR="003D55E2" w:rsidRPr="003D55E2" w:rsidRDefault="003D55E2" w:rsidP="003D55E2">
      <w:pPr>
        <w:tabs>
          <w:tab w:val="left" w:pos="851"/>
        </w:tabs>
        <w:spacing w:line="360" w:lineRule="auto"/>
        <w:jc w:val="center"/>
        <w:rPr>
          <w:rFonts w:ascii="宋体" w:eastAsia="宋体" w:hAnsi="宋体" w:cs="Times New Roman" w:hint="eastAsia"/>
          <w:color w:val="000000"/>
          <w:sz w:val="24"/>
          <w:szCs w:val="24"/>
        </w:rPr>
      </w:pPr>
    </w:p>
    <w:p w:rsidR="003D55E2" w:rsidRPr="003D55E2" w:rsidRDefault="003D55E2" w:rsidP="003D55E2">
      <w:pPr>
        <w:tabs>
          <w:tab w:val="left" w:pos="851"/>
        </w:tabs>
        <w:spacing w:line="360" w:lineRule="auto"/>
        <w:jc w:val="center"/>
        <w:rPr>
          <w:rFonts w:ascii="黑体" w:eastAsia="黑体" w:hAnsi="宋体" w:cs="Times New Roman" w:hint="eastAsia"/>
          <w:b/>
          <w:color w:val="000000"/>
          <w:sz w:val="32"/>
          <w:szCs w:val="32"/>
        </w:rPr>
      </w:pPr>
      <w:r w:rsidRPr="003D55E2">
        <w:rPr>
          <w:rFonts w:ascii="黑体" w:eastAsia="黑体" w:hAnsi="宋体" w:cs="Times New Roman" w:hint="eastAsia"/>
          <w:b/>
          <w:color w:val="000000"/>
          <w:sz w:val="32"/>
          <w:szCs w:val="32"/>
        </w:rPr>
        <w:t>十、其  他</w:t>
      </w:r>
    </w:p>
    <w:p w:rsidR="003D55E2" w:rsidRPr="003D55E2" w:rsidRDefault="003D55E2" w:rsidP="003D55E2">
      <w:pPr>
        <w:tabs>
          <w:tab w:val="left" w:pos="851"/>
        </w:tabs>
        <w:spacing w:line="360" w:lineRule="auto"/>
        <w:jc w:val="center"/>
        <w:rPr>
          <w:rFonts w:ascii="宋体" w:eastAsia="宋体" w:hAnsi="宋体" w:cs="Times New Roman" w:hint="eastAsia"/>
          <w:color w:val="000000"/>
          <w:sz w:val="24"/>
          <w:szCs w:val="24"/>
        </w:rPr>
      </w:pPr>
    </w:p>
    <w:p w:rsidR="003D55E2" w:rsidRPr="003D55E2" w:rsidRDefault="003D55E2" w:rsidP="003D55E2">
      <w:pPr>
        <w:tabs>
          <w:tab w:val="left" w:pos="851"/>
        </w:tabs>
        <w:spacing w:line="360" w:lineRule="auto"/>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 xml:space="preserve">   37.本询价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w:t>
      </w:r>
    </w:p>
    <w:p w:rsidR="003D55E2" w:rsidRPr="003D55E2" w:rsidRDefault="003D55E2" w:rsidP="003D55E2">
      <w:pPr>
        <w:tabs>
          <w:tab w:val="left" w:pos="851"/>
        </w:tabs>
        <w:spacing w:line="360" w:lineRule="auto"/>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律制度规定执行，本询价文件不再做调整。</w:t>
      </w:r>
    </w:p>
    <w:p w:rsidR="003D55E2" w:rsidRPr="003D55E2" w:rsidRDefault="003D55E2" w:rsidP="003D55E2">
      <w:pPr>
        <w:spacing w:line="360" w:lineRule="auto"/>
        <w:ind w:firstLineChars="200" w:firstLine="480"/>
        <w:rPr>
          <w:rFonts w:ascii="Times New Roman" w:eastAsia="宋体" w:hAnsi="Times New Roman" w:cs="Times New Roman" w:hint="eastAsia"/>
          <w:color w:val="000000"/>
          <w:sz w:val="24"/>
          <w:szCs w:val="24"/>
        </w:rPr>
      </w:pPr>
      <w:r w:rsidRPr="003D55E2">
        <w:rPr>
          <w:rFonts w:ascii="宋体" w:eastAsia="宋体" w:hAnsi="宋体" w:cs="Times New Roman" w:hint="eastAsia"/>
          <w:color w:val="000000"/>
          <w:sz w:val="24"/>
          <w:szCs w:val="24"/>
        </w:rPr>
        <w:t>38.</w:t>
      </w:r>
      <w:r w:rsidRPr="003D55E2">
        <w:rPr>
          <w:rFonts w:ascii="宋体" w:eastAsia="宋体" w:hAnsi="宋体" w:cs="Times New Roman" w:hint="eastAsia"/>
          <w:b/>
          <w:color w:val="000000"/>
          <w:sz w:val="24"/>
          <w:szCs w:val="24"/>
        </w:rPr>
        <w:t>（实质性要求）</w:t>
      </w:r>
      <w:r w:rsidRPr="003D55E2">
        <w:rPr>
          <w:rFonts w:ascii="宋体" w:eastAsia="宋体" w:hAnsi="Times New Roman" w:cs="Times New Roman" w:hint="eastAsia"/>
          <w:sz w:val="24"/>
          <w:szCs w:val="24"/>
        </w:rPr>
        <w:t>在本次递交磋商文件之前一周年内，</w:t>
      </w:r>
      <w:r w:rsidRPr="003D55E2">
        <w:rPr>
          <w:rFonts w:ascii="宋体" w:eastAsia="宋体" w:hAnsi="宋体" w:cs="Times New Roman" w:hint="eastAsia"/>
          <w:color w:val="000000"/>
          <w:sz w:val="24"/>
          <w:szCs w:val="24"/>
        </w:rPr>
        <w:t>供应商本次磋商中对同一品牌同一型号的产品报价与其在中国境内其他地方的最低报价</w:t>
      </w:r>
      <w:r w:rsidRPr="003D55E2">
        <w:rPr>
          <w:rFonts w:ascii="宋体" w:eastAsia="宋体" w:hAnsi="宋体" w:cs="Times New Roman" w:hint="eastAsia"/>
          <w:sz w:val="24"/>
          <w:szCs w:val="24"/>
        </w:rPr>
        <w:t>相比</w:t>
      </w:r>
      <w:r w:rsidRPr="003D55E2">
        <w:rPr>
          <w:rFonts w:ascii="宋体" w:eastAsia="宋体" w:hAnsi="宋体" w:cs="Times New Roman" w:hint="eastAsia"/>
          <w:color w:val="000000"/>
          <w:sz w:val="24"/>
          <w:szCs w:val="24"/>
        </w:rPr>
        <w:t>不得高于</w:t>
      </w:r>
      <w:r w:rsidRPr="003D55E2">
        <w:rPr>
          <w:rFonts w:ascii="宋体" w:eastAsia="宋体" w:hAnsi="Times New Roman" w:cs="Times New Roman" w:hint="eastAsia"/>
          <w:sz w:val="24"/>
          <w:szCs w:val="24"/>
          <w:lang w:val="zh-CN"/>
        </w:rPr>
        <w:t>XX</w:t>
      </w:r>
      <w:r w:rsidRPr="003D55E2">
        <w:rPr>
          <w:rFonts w:ascii="宋体" w:eastAsia="宋体" w:hAnsi="Times New Roman" w:cs="Times New Roman" w:hint="eastAsia"/>
          <w:sz w:val="24"/>
          <w:szCs w:val="24"/>
        </w:rPr>
        <w:t>%（建议在10%-20%区间）。</w:t>
      </w:r>
    </w:p>
    <w:p w:rsidR="003D55E2" w:rsidRPr="003D55E2" w:rsidRDefault="003D55E2" w:rsidP="003D55E2">
      <w:pPr>
        <w:spacing w:line="360" w:lineRule="auto"/>
        <w:ind w:firstLineChars="200" w:firstLine="480"/>
        <w:rPr>
          <w:rFonts w:ascii="Times New Roman" w:eastAsia="宋体" w:hAnsi="Times New Roman" w:cs="Times New Roman" w:hint="eastAsia"/>
          <w:color w:val="000000"/>
          <w:kern w:val="0"/>
          <w:sz w:val="24"/>
          <w:szCs w:val="24"/>
        </w:rPr>
      </w:pPr>
      <w:r w:rsidRPr="003D55E2">
        <w:rPr>
          <w:rFonts w:ascii="宋体" w:eastAsia="宋体" w:hAnsi="宋体" w:cs="Times New Roman" w:hint="eastAsia"/>
          <w:color w:val="000000"/>
          <w:sz w:val="24"/>
          <w:szCs w:val="24"/>
        </w:rPr>
        <w:t>39.</w:t>
      </w:r>
      <w:r w:rsidRPr="003D55E2">
        <w:rPr>
          <w:rFonts w:ascii="宋体" w:eastAsia="宋体" w:hAnsi="宋体" w:cs="Times New Roman" w:hint="eastAsia"/>
          <w:b/>
          <w:color w:val="000000"/>
          <w:sz w:val="24"/>
          <w:szCs w:val="24"/>
        </w:rPr>
        <w:t>（实质性要求）</w:t>
      </w:r>
      <w:r w:rsidRPr="003D55E2">
        <w:rPr>
          <w:rFonts w:ascii="Times New Roman" w:eastAsia="宋体" w:hAnsi="Times New Roman" w:cs="Times New Roman"/>
          <w:color w:val="000000"/>
          <w:kern w:val="0"/>
          <w:sz w:val="24"/>
          <w:szCs w:val="24"/>
        </w:rPr>
        <w:t>国家</w:t>
      </w:r>
      <w:r w:rsidRPr="003D55E2">
        <w:rPr>
          <w:rFonts w:ascii="Times New Roman" w:eastAsia="宋体" w:hAnsi="Times New Roman" w:cs="Times New Roman" w:hint="eastAsia"/>
          <w:color w:val="000000"/>
          <w:kern w:val="0"/>
          <w:sz w:val="24"/>
          <w:szCs w:val="24"/>
        </w:rPr>
        <w:t>或行业主管部门</w:t>
      </w:r>
      <w:r w:rsidRPr="003D55E2">
        <w:rPr>
          <w:rFonts w:ascii="Times New Roman" w:eastAsia="宋体" w:hAnsi="Times New Roman" w:cs="Times New Roman"/>
          <w:color w:val="000000"/>
          <w:kern w:val="0"/>
          <w:sz w:val="24"/>
          <w:szCs w:val="24"/>
        </w:rPr>
        <w:t>对</w:t>
      </w:r>
      <w:r w:rsidRPr="003D55E2">
        <w:rPr>
          <w:rFonts w:ascii="Times New Roman" w:eastAsia="宋体" w:hAnsi="Times New Roman" w:cs="Times New Roman" w:hint="eastAsia"/>
          <w:color w:val="000000"/>
          <w:kern w:val="0"/>
          <w:sz w:val="24"/>
          <w:szCs w:val="24"/>
        </w:rPr>
        <w:t>供应商和采购产品的</w:t>
      </w:r>
      <w:r w:rsidRPr="003D55E2">
        <w:rPr>
          <w:rFonts w:ascii="Times New Roman" w:eastAsia="宋体" w:hAnsi="Times New Roman" w:cs="Times New Roman"/>
          <w:color w:val="000000"/>
          <w:kern w:val="0"/>
          <w:sz w:val="24"/>
          <w:szCs w:val="24"/>
        </w:rPr>
        <w:t>技术</w:t>
      </w:r>
      <w:r w:rsidRPr="003D55E2">
        <w:rPr>
          <w:rFonts w:ascii="Times New Roman" w:eastAsia="宋体" w:hAnsi="Times New Roman" w:cs="Times New Roman" w:hint="eastAsia"/>
          <w:color w:val="000000"/>
          <w:kern w:val="0"/>
          <w:sz w:val="24"/>
          <w:szCs w:val="24"/>
        </w:rPr>
        <w:t>标准、</w:t>
      </w:r>
      <w:r w:rsidRPr="003D55E2">
        <w:rPr>
          <w:rFonts w:ascii="Times New Roman" w:eastAsia="宋体" w:hAnsi="Times New Roman" w:cs="Times New Roman"/>
          <w:color w:val="000000"/>
          <w:kern w:val="0"/>
          <w:sz w:val="24"/>
          <w:szCs w:val="24"/>
        </w:rPr>
        <w:t>质量</w:t>
      </w:r>
      <w:r w:rsidRPr="003D55E2">
        <w:rPr>
          <w:rFonts w:ascii="Times New Roman" w:eastAsia="宋体" w:hAnsi="Times New Roman" w:cs="Times New Roman" w:hint="eastAsia"/>
          <w:color w:val="000000"/>
          <w:kern w:val="0"/>
          <w:sz w:val="24"/>
          <w:szCs w:val="24"/>
        </w:rPr>
        <w:t>标准和资格资质条件</w:t>
      </w:r>
      <w:r w:rsidRPr="003D55E2">
        <w:rPr>
          <w:rFonts w:ascii="Times New Roman" w:eastAsia="宋体" w:hAnsi="Times New Roman" w:cs="Times New Roman"/>
          <w:color w:val="000000"/>
          <w:kern w:val="0"/>
          <w:sz w:val="24"/>
          <w:szCs w:val="24"/>
        </w:rPr>
        <w:t>等有</w:t>
      </w:r>
      <w:r w:rsidRPr="003D55E2">
        <w:rPr>
          <w:rFonts w:ascii="Times New Roman" w:eastAsia="宋体" w:hAnsi="Times New Roman" w:cs="Times New Roman" w:hint="eastAsia"/>
          <w:color w:val="000000"/>
          <w:kern w:val="0"/>
          <w:sz w:val="24"/>
          <w:szCs w:val="24"/>
        </w:rPr>
        <w:t>强制性规定</w:t>
      </w:r>
      <w:r w:rsidRPr="003D55E2">
        <w:rPr>
          <w:rFonts w:ascii="Times New Roman" w:eastAsia="宋体" w:hAnsi="Times New Roman" w:cs="Times New Roman"/>
          <w:color w:val="000000"/>
          <w:kern w:val="0"/>
          <w:sz w:val="24"/>
          <w:szCs w:val="24"/>
        </w:rPr>
        <w:t>的</w:t>
      </w:r>
      <w:r w:rsidRPr="003D55E2">
        <w:rPr>
          <w:rFonts w:ascii="Times New Roman" w:eastAsia="宋体" w:hAnsi="Times New Roman" w:cs="Times New Roman" w:hint="eastAsia"/>
          <w:color w:val="000000"/>
          <w:sz w:val="24"/>
          <w:szCs w:val="24"/>
        </w:rPr>
        <w:t>，</w:t>
      </w:r>
      <w:r w:rsidRPr="003D55E2">
        <w:rPr>
          <w:rFonts w:ascii="Times New Roman" w:eastAsia="宋体" w:hAnsi="Times New Roman" w:cs="Times New Roman" w:hint="eastAsia"/>
          <w:color w:val="000000"/>
          <w:kern w:val="0"/>
          <w:sz w:val="24"/>
          <w:szCs w:val="24"/>
        </w:rPr>
        <w:t>必须符合其要求。</w:t>
      </w:r>
    </w:p>
    <w:p w:rsidR="003D55E2" w:rsidRPr="003D55E2" w:rsidRDefault="003D55E2" w:rsidP="003D55E2">
      <w:pPr>
        <w:tabs>
          <w:tab w:val="left" w:pos="851"/>
        </w:tabs>
        <w:spacing w:line="360" w:lineRule="auto"/>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kern w:val="0"/>
          <w:sz w:val="24"/>
          <w:szCs w:val="24"/>
        </w:rPr>
        <w:t>40.</w:t>
      </w:r>
      <w:r w:rsidRPr="003D55E2">
        <w:rPr>
          <w:rFonts w:ascii="宋体" w:eastAsia="宋体" w:hAnsi="宋体" w:cs="Times New Roman" w:hint="eastAsia"/>
          <w:color w:val="000000"/>
          <w:sz w:val="24"/>
          <w:szCs w:val="24"/>
        </w:rPr>
        <w:t>本项目不允许采购进口产品，否则作无效处理。/本项允许采购进口产品（或XX 产品清单允许采购进口产品）。</w:t>
      </w:r>
    </w:p>
    <w:p w:rsidR="003D55E2" w:rsidRPr="003D55E2" w:rsidRDefault="003D55E2" w:rsidP="003D55E2">
      <w:pPr>
        <w:tabs>
          <w:tab w:val="left" w:pos="851"/>
        </w:tabs>
        <w:spacing w:line="360" w:lineRule="auto"/>
        <w:ind w:firstLineChars="200" w:firstLine="480"/>
        <w:rPr>
          <w:rFonts w:ascii="Times New Roman" w:eastAsia="宋体" w:hAnsi="宋体" w:cs="宋体" w:hint="eastAsia"/>
          <w:color w:val="000000"/>
          <w:sz w:val="24"/>
          <w:szCs w:val="24"/>
        </w:rPr>
      </w:pPr>
    </w:p>
    <w:p w:rsidR="003D55E2" w:rsidRPr="003D55E2" w:rsidRDefault="003D55E2" w:rsidP="003D55E2">
      <w:pPr>
        <w:jc w:val="center"/>
        <w:rPr>
          <w:rFonts w:ascii="黑体" w:eastAsia="黑体" w:hAnsi="Times New Roman" w:cs="Times New Roman" w:hint="eastAsia"/>
          <w:b/>
          <w:color w:val="000000"/>
          <w:sz w:val="32"/>
          <w:szCs w:val="32"/>
        </w:rPr>
      </w:pPr>
      <w:bookmarkStart w:id="6" w:name="_Toc77400782"/>
      <w:bookmarkStart w:id="7" w:name="_Toc89075878"/>
      <w:bookmarkStart w:id="8" w:name="_Toc183582231"/>
      <w:bookmarkStart w:id="9" w:name="_Toc183682368"/>
      <w:bookmarkStart w:id="10" w:name="_Toc217446056"/>
      <w:r w:rsidRPr="003D55E2">
        <w:rPr>
          <w:rFonts w:ascii="黑体" w:eastAsia="黑体" w:hAnsi="Times New Roman" w:cs="Times New Roman" w:hint="eastAsia"/>
          <w:b/>
          <w:color w:val="000000"/>
          <w:sz w:val="32"/>
          <w:szCs w:val="32"/>
        </w:rPr>
        <w:t>第三章  供应商资格条件要求</w:t>
      </w:r>
    </w:p>
    <w:p w:rsidR="003D55E2" w:rsidRPr="003D55E2" w:rsidRDefault="003D55E2" w:rsidP="003D55E2">
      <w:pPr>
        <w:rPr>
          <w:rFonts w:ascii="宋体" w:eastAsia="宋体" w:hAnsi="宋体" w:cs="Times New Roman" w:hint="eastAsia"/>
          <w:b/>
          <w:color w:val="000000"/>
          <w:sz w:val="32"/>
          <w:szCs w:val="32"/>
        </w:rPr>
      </w:pP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lastRenderedPageBreak/>
        <w:t>一、参加询价的供应商应具备下列资格条件：</w:t>
      </w: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（一）《中华人民共和国政府采购法》第二十二条第一款</w:t>
      </w:r>
      <w:r w:rsidRPr="003D55E2">
        <w:rPr>
          <w:rFonts w:ascii="Times New Roman" w:eastAsia="宋体" w:hAnsi="宋体" w:cs="Times New Roman" w:hint="eastAsia"/>
          <w:color w:val="000000"/>
          <w:sz w:val="24"/>
          <w:szCs w:val="24"/>
        </w:rPr>
        <w:t>第</w:t>
      </w:r>
      <w:r w:rsidRPr="003D55E2">
        <w:rPr>
          <w:rFonts w:ascii="Times New Roman" w:eastAsia="宋体" w:hAnsi="宋体" w:cs="Times New Roman" w:hint="eastAsia"/>
          <w:color w:val="000000"/>
          <w:sz w:val="24"/>
          <w:szCs w:val="24"/>
        </w:rPr>
        <w:t>1</w:t>
      </w:r>
      <w:r w:rsidRPr="003D55E2">
        <w:rPr>
          <w:rFonts w:ascii="Times New Roman" w:eastAsia="宋体" w:hAnsi="宋体" w:cs="Times New Roman" w:hint="eastAsia"/>
          <w:color w:val="000000"/>
          <w:sz w:val="24"/>
          <w:szCs w:val="24"/>
        </w:rPr>
        <w:t>项至第</w:t>
      </w:r>
      <w:r w:rsidRPr="003D55E2">
        <w:rPr>
          <w:rFonts w:ascii="Times New Roman" w:eastAsia="宋体" w:hAnsi="宋体" w:cs="Times New Roman" w:hint="eastAsia"/>
          <w:color w:val="000000"/>
          <w:sz w:val="24"/>
          <w:szCs w:val="24"/>
        </w:rPr>
        <w:t>5</w:t>
      </w:r>
      <w:r w:rsidRPr="003D55E2">
        <w:rPr>
          <w:rFonts w:ascii="Times New Roman" w:eastAsia="宋体" w:hAnsi="宋体" w:cs="Times New Roman" w:hint="eastAsia"/>
          <w:color w:val="000000"/>
          <w:sz w:val="24"/>
          <w:szCs w:val="24"/>
        </w:rPr>
        <w:t>项</w:t>
      </w:r>
      <w:r w:rsidRPr="003D55E2">
        <w:rPr>
          <w:rFonts w:ascii="宋体" w:eastAsia="宋体" w:hAnsi="宋体" w:cs="Times New Roman" w:hint="eastAsia"/>
          <w:color w:val="000000"/>
          <w:sz w:val="24"/>
          <w:szCs w:val="24"/>
        </w:rPr>
        <w:t>规定的条件：</w:t>
      </w: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1.具有独立承担民事责任的能力（应当根据具体的采购项目和潜在的供应商情况予以细化）；</w:t>
      </w: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2.具有良好的商业信誉和健全的财务会计制度（良好的商业信誉可以采取承诺制，体现健全的财务会计制度的财务状况报告应当根据潜在的供应商情况予以细化，提供财务状况报告不得采取承诺制）；</w:t>
      </w: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3.具有履行合同所必须的设备和专业技术能力（应当根据具体的采购项目和潜在的供应商情况予以细化）；</w:t>
      </w: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4.具有依法缴纳税收和社会保障资金的良好记录（可以予以细化规定，也可以采取承诺制）；</w:t>
      </w: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5.参加本次政府采购活动前三年内，在经营活动中没有重大违法记录（可以采取承诺制）。</w:t>
      </w: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（二）法律、行政法规规定的其他条件（应当根据具体的采购项目情况予以细化规定）：</w:t>
      </w: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color w:val="000000"/>
          <w:sz w:val="24"/>
          <w:szCs w:val="24"/>
        </w:rPr>
        <w:t>……</w:t>
      </w: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（三）根据采购项目提出的特殊条件：</w:t>
      </w: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（1）本项目参加</w:t>
      </w:r>
      <w:r w:rsidRPr="003D55E2">
        <w:rPr>
          <w:rFonts w:ascii="宋体" w:eastAsia="宋体" w:hAnsi="宋体" w:cs="Times New Roman" w:hint="eastAsia"/>
          <w:bCs/>
          <w:color w:val="000000"/>
          <w:sz w:val="24"/>
          <w:szCs w:val="24"/>
        </w:rPr>
        <w:t>询价</w:t>
      </w:r>
      <w:r w:rsidRPr="003D55E2">
        <w:rPr>
          <w:rFonts w:ascii="宋体" w:eastAsia="宋体" w:hAnsi="宋体" w:cs="Times New Roman" w:hint="eastAsia"/>
          <w:color w:val="000000"/>
          <w:sz w:val="24"/>
          <w:szCs w:val="24"/>
        </w:rPr>
        <w:t>活动的供应商在前XX年内不得具有行贿犯罪记录。</w:t>
      </w:r>
    </w:p>
    <w:p w:rsidR="003D55E2" w:rsidRPr="003D55E2" w:rsidRDefault="003D55E2" w:rsidP="003D55E2">
      <w:pPr>
        <w:spacing w:line="360" w:lineRule="auto"/>
        <w:ind w:firstLineChars="225" w:firstLine="54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w:t>
      </w: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二、</w:t>
      </w:r>
      <w:r w:rsidRPr="003D55E2">
        <w:rPr>
          <w:rFonts w:ascii="Times New Roman" w:eastAsia="宋体" w:hAnsi="宋体" w:cs="Times New Roman" w:hint="eastAsia"/>
          <w:color w:val="000000"/>
          <w:sz w:val="24"/>
          <w:szCs w:val="28"/>
        </w:rPr>
        <w:t>报价</w:t>
      </w:r>
      <w:r w:rsidRPr="003D55E2">
        <w:rPr>
          <w:rFonts w:ascii="宋体" w:eastAsia="宋体" w:hAnsi="宋体" w:cs="Times New Roman" w:hint="eastAsia"/>
          <w:color w:val="000000"/>
          <w:sz w:val="24"/>
          <w:szCs w:val="24"/>
        </w:rPr>
        <w:t>产品的资格、资质性及其他类似效力要求</w:t>
      </w: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（一）XXX。</w:t>
      </w:r>
    </w:p>
    <w:p w:rsidR="003D55E2" w:rsidRPr="003D55E2" w:rsidRDefault="003D55E2" w:rsidP="003D55E2">
      <w:pPr>
        <w:spacing w:line="360" w:lineRule="auto"/>
        <w:ind w:firstLineChars="225" w:firstLine="54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w:t>
      </w:r>
    </w:p>
    <w:p w:rsidR="003D55E2" w:rsidRPr="003D55E2" w:rsidRDefault="003D55E2" w:rsidP="003D55E2">
      <w:pPr>
        <w:spacing w:line="360" w:lineRule="auto"/>
        <w:ind w:firstLineChars="225" w:firstLine="5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注：1.本项目确定供应商重大违法记录中较大数额罚款的金额标准为：XX万元。</w:t>
      </w:r>
    </w:p>
    <w:p w:rsidR="003D55E2" w:rsidRPr="003D55E2" w:rsidRDefault="003D55E2" w:rsidP="003D55E2">
      <w:pPr>
        <w:spacing w:line="360" w:lineRule="auto"/>
        <w:ind w:firstLineChars="425" w:firstLine="102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3D55E2" w:rsidRPr="003D55E2" w:rsidRDefault="003D55E2" w:rsidP="003D55E2">
      <w:pPr>
        <w:rPr>
          <w:rFonts w:ascii="黑体" w:eastAsia="黑体" w:hAnsi="Times New Roman" w:cs="Times New Roman" w:hint="eastAsia"/>
          <w:b/>
          <w:color w:val="000000"/>
          <w:sz w:val="32"/>
          <w:szCs w:val="32"/>
        </w:rPr>
      </w:pPr>
    </w:p>
    <w:p w:rsidR="003D55E2" w:rsidRPr="003D55E2" w:rsidRDefault="003D55E2" w:rsidP="003D55E2">
      <w:pPr>
        <w:rPr>
          <w:rFonts w:ascii="黑体" w:eastAsia="黑体" w:hAnsi="Times New Roman" w:cs="Times New Roman" w:hint="eastAsia"/>
          <w:b/>
          <w:color w:val="000000"/>
          <w:sz w:val="32"/>
          <w:szCs w:val="32"/>
        </w:rPr>
      </w:pPr>
    </w:p>
    <w:p w:rsidR="003D55E2" w:rsidRPr="003D55E2" w:rsidRDefault="003D55E2" w:rsidP="003D55E2">
      <w:pPr>
        <w:jc w:val="center"/>
        <w:rPr>
          <w:rFonts w:ascii="Times New Roman" w:eastAsia="宋体" w:hAnsi="宋体" w:cs="Times New Roman" w:hint="eastAsia"/>
          <w:b/>
          <w:color w:val="000000"/>
          <w:sz w:val="28"/>
          <w:szCs w:val="28"/>
        </w:rPr>
      </w:pPr>
      <w:r w:rsidRPr="003D55E2">
        <w:rPr>
          <w:rFonts w:ascii="黑体" w:eastAsia="黑体" w:hAnsi="Times New Roman" w:cs="Times New Roman" w:hint="eastAsia"/>
          <w:b/>
          <w:color w:val="000000"/>
          <w:sz w:val="32"/>
          <w:szCs w:val="32"/>
        </w:rPr>
        <w:t>第四章 供应商资格证明材料</w:t>
      </w:r>
    </w:p>
    <w:p w:rsidR="003D55E2" w:rsidRPr="003D55E2" w:rsidRDefault="003D55E2" w:rsidP="003D55E2">
      <w:pPr>
        <w:rPr>
          <w:rFonts w:ascii="Times New Roman" w:eastAsia="宋体" w:hAnsi="宋体" w:cs="Times New Roman" w:hint="eastAsia"/>
          <w:b/>
          <w:color w:val="000000"/>
          <w:sz w:val="28"/>
          <w:szCs w:val="28"/>
        </w:rPr>
      </w:pPr>
    </w:p>
    <w:p w:rsidR="003D55E2" w:rsidRPr="003D55E2" w:rsidRDefault="003D55E2" w:rsidP="003D55E2">
      <w:pPr>
        <w:ind w:firstLineChars="196" w:firstLine="470"/>
        <w:rPr>
          <w:rFonts w:ascii="宋体" w:eastAsia="宋体" w:hAnsi="宋体" w:cs="Times New Roman"/>
          <w:color w:val="000000"/>
          <w:sz w:val="24"/>
          <w:szCs w:val="24"/>
        </w:rPr>
      </w:pPr>
      <w:r w:rsidRPr="003D55E2">
        <w:rPr>
          <w:rFonts w:ascii="宋体" w:eastAsia="宋体" w:hAnsi="宋体" w:cs="Times New Roman"/>
          <w:color w:val="000000"/>
          <w:sz w:val="24"/>
          <w:szCs w:val="24"/>
        </w:rPr>
        <w:t>一、供应商应提交的资格证明材料</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w:t>
      </w:r>
      <w:r w:rsidRPr="003D55E2">
        <w:rPr>
          <w:rFonts w:ascii="宋体" w:eastAsia="宋体" w:hAnsi="宋体" w:cs="Times New Roman"/>
          <w:color w:val="000000"/>
          <w:sz w:val="24"/>
          <w:szCs w:val="24"/>
        </w:rPr>
        <w:t>1</w:t>
      </w:r>
      <w:r w:rsidRPr="003D55E2">
        <w:rPr>
          <w:rFonts w:ascii="宋体" w:eastAsia="宋体" w:hAnsi="宋体" w:cs="Times New Roman" w:hint="eastAsia"/>
          <w:color w:val="000000"/>
          <w:sz w:val="24"/>
          <w:szCs w:val="24"/>
        </w:rPr>
        <w:t>）</w:t>
      </w:r>
    </w:p>
    <w:p w:rsidR="003D55E2" w:rsidRPr="003D55E2" w:rsidRDefault="003D55E2" w:rsidP="003D55E2">
      <w:pPr>
        <w:ind w:firstLineChars="200" w:firstLine="48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lastRenderedPageBreak/>
        <w:t>（</w:t>
      </w:r>
      <w:r w:rsidRPr="003D55E2">
        <w:rPr>
          <w:rFonts w:ascii="宋体" w:eastAsia="宋体" w:hAnsi="宋体" w:cs="Times New Roman"/>
          <w:color w:val="000000"/>
          <w:sz w:val="24"/>
          <w:szCs w:val="24"/>
        </w:rPr>
        <w:t>2</w:t>
      </w:r>
      <w:r w:rsidRPr="003D55E2">
        <w:rPr>
          <w:rFonts w:ascii="宋体" w:eastAsia="宋体" w:hAnsi="宋体" w:cs="Times New Roman" w:hint="eastAsia"/>
          <w:color w:val="000000"/>
          <w:sz w:val="24"/>
          <w:szCs w:val="24"/>
        </w:rPr>
        <w:t>）</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w:t>
      </w:r>
      <w:r w:rsidRPr="003D55E2">
        <w:rPr>
          <w:rFonts w:ascii="宋体" w:eastAsia="宋体" w:hAnsi="宋体" w:cs="Times New Roman"/>
          <w:color w:val="000000"/>
          <w:sz w:val="24"/>
          <w:szCs w:val="24"/>
        </w:rPr>
        <w:t>3</w:t>
      </w:r>
      <w:r w:rsidRPr="003D55E2">
        <w:rPr>
          <w:rFonts w:ascii="宋体" w:eastAsia="宋体" w:hAnsi="宋体" w:cs="Times New Roman" w:hint="eastAsia"/>
          <w:color w:val="000000"/>
          <w:sz w:val="24"/>
          <w:szCs w:val="24"/>
        </w:rPr>
        <w:t>）</w:t>
      </w:r>
    </w:p>
    <w:p w:rsidR="003D55E2" w:rsidRPr="003D55E2" w:rsidRDefault="003D55E2" w:rsidP="003D55E2">
      <w:pPr>
        <w:spacing w:after="50" w:line="420" w:lineRule="exact"/>
        <w:ind w:firstLine="480"/>
        <w:rPr>
          <w:rFonts w:ascii="宋体" w:eastAsia="宋体" w:hAnsi="宋体" w:cs="Times New Roman" w:hint="eastAsia"/>
          <w:color w:val="000000"/>
          <w:sz w:val="24"/>
          <w:szCs w:val="24"/>
        </w:rPr>
      </w:pPr>
      <w:r w:rsidRPr="003D55E2">
        <w:rPr>
          <w:rFonts w:ascii="宋体" w:eastAsia="宋体" w:hAnsi="宋体" w:cs="Times New Roman"/>
          <w:color w:val="000000"/>
          <w:sz w:val="24"/>
          <w:szCs w:val="24"/>
        </w:rPr>
        <w:t>…</w:t>
      </w:r>
      <w:r w:rsidRPr="003D55E2">
        <w:rPr>
          <w:rFonts w:ascii="宋体" w:eastAsia="宋体" w:hAnsi="宋体" w:cs="Times New Roman" w:hint="eastAsia"/>
          <w:color w:val="000000"/>
          <w:sz w:val="24"/>
          <w:szCs w:val="24"/>
        </w:rPr>
        <w:t>.</w:t>
      </w:r>
    </w:p>
    <w:p w:rsidR="003D55E2" w:rsidRPr="003D55E2" w:rsidRDefault="003D55E2" w:rsidP="003D55E2">
      <w:pPr>
        <w:spacing w:after="50" w:line="420" w:lineRule="exact"/>
        <w:ind w:firstLine="480"/>
        <w:rPr>
          <w:rFonts w:ascii="宋体" w:eastAsia="宋体" w:hAnsi="宋体" w:cs="Times New Roman" w:hint="eastAsia"/>
          <w:color w:val="000000"/>
          <w:sz w:val="24"/>
          <w:szCs w:val="24"/>
        </w:rPr>
      </w:pPr>
    </w:p>
    <w:p w:rsidR="003D55E2" w:rsidRPr="003D55E2" w:rsidRDefault="003D55E2" w:rsidP="003D55E2">
      <w:pPr>
        <w:spacing w:after="50" w:line="420" w:lineRule="exact"/>
        <w:ind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二、</w:t>
      </w:r>
      <w:r w:rsidRPr="003D55E2">
        <w:rPr>
          <w:rFonts w:ascii="宋体" w:eastAsia="宋体" w:hAnsi="宋体" w:cs="Times New Roman"/>
          <w:color w:val="000000"/>
          <w:sz w:val="24"/>
          <w:szCs w:val="24"/>
        </w:rPr>
        <w:t>供应商应</w:t>
      </w:r>
      <w:r w:rsidRPr="003D55E2">
        <w:rPr>
          <w:rFonts w:ascii="宋体" w:eastAsia="宋体" w:hAnsi="宋体" w:cs="Times New Roman" w:hint="eastAsia"/>
          <w:color w:val="000000"/>
          <w:sz w:val="24"/>
          <w:szCs w:val="24"/>
        </w:rPr>
        <w:t>提供的</w:t>
      </w:r>
      <w:r w:rsidRPr="003D55E2">
        <w:rPr>
          <w:rFonts w:ascii="Times New Roman" w:eastAsia="宋体" w:hAnsi="宋体" w:cs="Times New Roman" w:hint="eastAsia"/>
          <w:color w:val="000000"/>
          <w:sz w:val="24"/>
          <w:szCs w:val="28"/>
        </w:rPr>
        <w:t>报价</w:t>
      </w:r>
      <w:r w:rsidRPr="003D55E2">
        <w:rPr>
          <w:rFonts w:ascii="宋体" w:eastAsia="宋体" w:hAnsi="宋体" w:cs="Times New Roman" w:hint="eastAsia"/>
          <w:color w:val="000000"/>
          <w:sz w:val="24"/>
          <w:szCs w:val="24"/>
        </w:rPr>
        <w:t>产品的资格、资质性及其他类似效力要求的相关证明材料</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w:t>
      </w:r>
      <w:r w:rsidRPr="003D55E2">
        <w:rPr>
          <w:rFonts w:ascii="宋体" w:eastAsia="宋体" w:hAnsi="宋体" w:cs="Times New Roman"/>
          <w:color w:val="000000"/>
          <w:sz w:val="24"/>
          <w:szCs w:val="24"/>
        </w:rPr>
        <w:t>1</w:t>
      </w:r>
      <w:r w:rsidRPr="003D55E2">
        <w:rPr>
          <w:rFonts w:ascii="宋体" w:eastAsia="宋体" w:hAnsi="宋体" w:cs="Times New Roman" w:hint="eastAsia"/>
          <w:color w:val="000000"/>
          <w:sz w:val="24"/>
          <w:szCs w:val="24"/>
        </w:rPr>
        <w:t>）</w:t>
      </w:r>
    </w:p>
    <w:p w:rsidR="003D55E2" w:rsidRPr="003D55E2" w:rsidRDefault="003D55E2" w:rsidP="003D55E2">
      <w:pPr>
        <w:ind w:firstLineChars="200" w:firstLine="48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w:t>
      </w:r>
      <w:r w:rsidRPr="003D55E2">
        <w:rPr>
          <w:rFonts w:ascii="宋体" w:eastAsia="宋体" w:hAnsi="宋体" w:cs="Times New Roman"/>
          <w:color w:val="000000"/>
          <w:sz w:val="24"/>
          <w:szCs w:val="24"/>
        </w:rPr>
        <w:t>2</w:t>
      </w:r>
      <w:r w:rsidRPr="003D55E2">
        <w:rPr>
          <w:rFonts w:ascii="宋体" w:eastAsia="宋体" w:hAnsi="宋体" w:cs="Times New Roman" w:hint="eastAsia"/>
          <w:color w:val="000000"/>
          <w:sz w:val="24"/>
          <w:szCs w:val="24"/>
        </w:rPr>
        <w:t>）</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w:t>
      </w:r>
      <w:r w:rsidRPr="003D55E2">
        <w:rPr>
          <w:rFonts w:ascii="宋体" w:eastAsia="宋体" w:hAnsi="宋体" w:cs="Times New Roman"/>
          <w:color w:val="000000"/>
          <w:sz w:val="24"/>
          <w:szCs w:val="24"/>
        </w:rPr>
        <w:t>3</w:t>
      </w:r>
      <w:r w:rsidRPr="003D55E2">
        <w:rPr>
          <w:rFonts w:ascii="宋体" w:eastAsia="宋体" w:hAnsi="宋体" w:cs="Times New Roman" w:hint="eastAsia"/>
          <w:color w:val="000000"/>
          <w:sz w:val="24"/>
          <w:szCs w:val="24"/>
        </w:rPr>
        <w:t>）</w:t>
      </w:r>
    </w:p>
    <w:p w:rsidR="003D55E2" w:rsidRPr="003D55E2" w:rsidRDefault="003D55E2" w:rsidP="003D55E2">
      <w:pPr>
        <w:spacing w:after="50" w:line="420" w:lineRule="exact"/>
        <w:ind w:firstLine="480"/>
        <w:rPr>
          <w:rFonts w:ascii="宋体" w:eastAsia="宋体" w:hAnsi="宋体" w:cs="Times New Roman" w:hint="eastAsia"/>
          <w:color w:val="000000"/>
          <w:sz w:val="24"/>
          <w:szCs w:val="24"/>
        </w:rPr>
      </w:pPr>
      <w:r w:rsidRPr="003D55E2">
        <w:rPr>
          <w:rFonts w:ascii="宋体" w:eastAsia="宋体" w:hAnsi="宋体" w:cs="Times New Roman"/>
          <w:color w:val="000000"/>
          <w:sz w:val="24"/>
          <w:szCs w:val="24"/>
        </w:rPr>
        <w:t>…</w:t>
      </w:r>
      <w:r w:rsidRPr="003D55E2">
        <w:rPr>
          <w:rFonts w:ascii="宋体" w:eastAsia="宋体" w:hAnsi="宋体" w:cs="Times New Roman" w:hint="eastAsia"/>
          <w:color w:val="000000"/>
          <w:sz w:val="24"/>
          <w:szCs w:val="24"/>
        </w:rPr>
        <w:t>.</w:t>
      </w: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rsidR="003D55E2" w:rsidRPr="003D55E2" w:rsidRDefault="003D55E2" w:rsidP="003D55E2">
      <w:pPr>
        <w:ind w:firstLineChars="100" w:firstLine="24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 xml:space="preserve">     2.本章要求提供的相关证</w:t>
      </w:r>
      <w:r w:rsidRPr="003D55E2">
        <w:rPr>
          <w:rFonts w:ascii="宋体" w:eastAsia="宋体" w:hAnsi="宋体" w:cs="Times New Roman" w:hint="eastAsia"/>
          <w:sz w:val="24"/>
          <w:szCs w:val="24"/>
        </w:rPr>
        <w:t>明材料删除应当结</w:t>
      </w:r>
      <w:r w:rsidRPr="003D55E2">
        <w:rPr>
          <w:rFonts w:ascii="宋体" w:eastAsia="宋体" w:hAnsi="宋体" w:cs="Times New Roman" w:hint="eastAsia"/>
          <w:color w:val="000000"/>
          <w:sz w:val="24"/>
          <w:szCs w:val="24"/>
        </w:rPr>
        <w:t>合采购项目具体情况和供应商的组织机构性质确定，不得一概而论。</w:t>
      </w:r>
    </w:p>
    <w:p w:rsidR="003D55E2" w:rsidRPr="003D55E2" w:rsidRDefault="003D55E2" w:rsidP="003D55E2">
      <w:pPr>
        <w:jc w:val="center"/>
        <w:rPr>
          <w:rFonts w:ascii="黑体" w:eastAsia="黑体" w:hAnsi="宋体" w:cs="Times New Roman" w:hint="eastAsia"/>
          <w:b/>
          <w:color w:val="000000"/>
          <w:sz w:val="32"/>
          <w:szCs w:val="32"/>
        </w:rPr>
      </w:pPr>
    </w:p>
    <w:p w:rsidR="003D55E2" w:rsidRPr="003D55E2" w:rsidRDefault="003D55E2" w:rsidP="003D55E2">
      <w:pPr>
        <w:jc w:val="center"/>
        <w:rPr>
          <w:rFonts w:ascii="黑体" w:eastAsia="黑体" w:hAnsi="宋体" w:cs="Times New Roman" w:hint="eastAsia"/>
          <w:b/>
          <w:color w:val="000000"/>
          <w:sz w:val="32"/>
          <w:szCs w:val="32"/>
        </w:rPr>
      </w:pPr>
    </w:p>
    <w:p w:rsidR="003D55E2" w:rsidRPr="003D55E2" w:rsidRDefault="003D55E2" w:rsidP="003D55E2">
      <w:pPr>
        <w:jc w:val="center"/>
        <w:rPr>
          <w:rFonts w:ascii="黑体" w:eastAsia="黑体" w:hAnsi="宋体" w:cs="Times New Roman" w:hint="eastAsia"/>
          <w:b/>
          <w:color w:val="000000"/>
          <w:sz w:val="32"/>
          <w:szCs w:val="32"/>
        </w:rPr>
      </w:pPr>
    </w:p>
    <w:p w:rsidR="003D55E2" w:rsidRPr="003D55E2" w:rsidRDefault="003D55E2" w:rsidP="003D55E2">
      <w:pPr>
        <w:jc w:val="center"/>
        <w:rPr>
          <w:rFonts w:ascii="黑体" w:eastAsia="黑体" w:hAnsi="宋体" w:cs="Times New Roman" w:hint="eastAsia"/>
          <w:b/>
          <w:color w:val="000000"/>
          <w:sz w:val="32"/>
          <w:szCs w:val="32"/>
        </w:rPr>
      </w:pPr>
    </w:p>
    <w:p w:rsidR="003D55E2" w:rsidRPr="003D55E2" w:rsidRDefault="003D55E2" w:rsidP="003D55E2">
      <w:pPr>
        <w:jc w:val="center"/>
        <w:rPr>
          <w:rFonts w:ascii="黑体" w:eastAsia="黑体" w:hAnsi="宋体" w:cs="Times New Roman" w:hint="eastAsia"/>
          <w:b/>
          <w:color w:val="000000"/>
          <w:sz w:val="32"/>
          <w:szCs w:val="32"/>
        </w:rPr>
      </w:pPr>
    </w:p>
    <w:p w:rsidR="003D55E2" w:rsidRPr="003D55E2" w:rsidRDefault="003D55E2" w:rsidP="003D55E2">
      <w:pPr>
        <w:spacing w:line="400" w:lineRule="exact"/>
        <w:jc w:val="center"/>
        <w:rPr>
          <w:rFonts w:ascii="黑体" w:eastAsia="黑体" w:hAnsi="宋体" w:cs="Times New Roman" w:hint="eastAsia"/>
          <w:b/>
          <w:sz w:val="32"/>
          <w:szCs w:val="32"/>
        </w:rPr>
      </w:pPr>
      <w:bookmarkStart w:id="11" w:name="_Toc183582232"/>
      <w:bookmarkStart w:id="12" w:name="_Toc183682369"/>
      <w:bookmarkStart w:id="13" w:name="_Toc217446057"/>
      <w:bookmarkEnd w:id="6"/>
      <w:bookmarkEnd w:id="7"/>
      <w:bookmarkEnd w:id="8"/>
      <w:bookmarkEnd w:id="9"/>
      <w:bookmarkEnd w:id="10"/>
      <w:r w:rsidRPr="003D55E2">
        <w:rPr>
          <w:rFonts w:ascii="黑体" w:eastAsia="黑体" w:hAnsi="宋体" w:cs="Times New Roman" w:hint="eastAsia"/>
          <w:b/>
          <w:sz w:val="32"/>
          <w:szCs w:val="32"/>
        </w:rPr>
        <w:t>第五章  采购项目技术、服务、政府采购合同内容条款及其他商务要求</w:t>
      </w:r>
    </w:p>
    <w:p w:rsidR="003D55E2" w:rsidRPr="003D55E2" w:rsidRDefault="003D55E2" w:rsidP="003D55E2">
      <w:pPr>
        <w:keepNext/>
        <w:keepLines/>
        <w:spacing w:before="260" w:after="260" w:line="400" w:lineRule="exact"/>
        <w:ind w:firstLineChars="98" w:firstLine="236"/>
        <w:outlineLvl w:val="1"/>
        <w:rPr>
          <w:rFonts w:ascii="宋体" w:eastAsia="黑体" w:hAnsi="宋体" w:cs="Times New Roman" w:hint="eastAsia"/>
          <w:bCs/>
          <w:sz w:val="24"/>
          <w:szCs w:val="24"/>
        </w:rPr>
      </w:pPr>
      <w:r w:rsidRPr="003D55E2">
        <w:rPr>
          <w:rFonts w:ascii="宋体" w:eastAsia="黑体" w:hAnsi="宋体" w:cs="Times New Roman" w:hint="eastAsia"/>
          <w:b/>
          <w:bCs/>
          <w:sz w:val="24"/>
          <w:szCs w:val="24"/>
        </w:rPr>
        <w:t>1.</w:t>
      </w:r>
      <w:r w:rsidRPr="003D55E2">
        <w:rPr>
          <w:rFonts w:ascii="宋体" w:eastAsia="黑体" w:hAnsi="宋体" w:cs="Times New Roman" w:hint="eastAsia"/>
          <w:bCs/>
          <w:sz w:val="24"/>
          <w:szCs w:val="24"/>
        </w:rPr>
        <w:t>项目概述</w:t>
      </w:r>
    </w:p>
    <w:p w:rsidR="003D55E2" w:rsidRPr="003D55E2" w:rsidRDefault="003D55E2" w:rsidP="003D55E2">
      <w:pPr>
        <w:spacing w:line="400" w:lineRule="exact"/>
        <w:ind w:firstLineChars="200" w:firstLine="480"/>
        <w:rPr>
          <w:rFonts w:ascii="宋体" w:eastAsia="宋体" w:hAnsi="Times New Roman" w:cs="Times New Roman" w:hint="eastAsia"/>
          <w:bCs/>
          <w:sz w:val="24"/>
          <w:szCs w:val="24"/>
        </w:rPr>
      </w:pPr>
      <w:r w:rsidRPr="003D55E2">
        <w:rPr>
          <w:rFonts w:ascii="宋体" w:eastAsia="宋体" w:hAnsi="Times New Roman" w:cs="Times New Roman" w:hint="eastAsia"/>
          <w:sz w:val="24"/>
          <w:szCs w:val="24"/>
        </w:rPr>
        <w:t>……</w:t>
      </w:r>
    </w:p>
    <w:p w:rsidR="003D55E2" w:rsidRPr="003D55E2" w:rsidRDefault="003D55E2" w:rsidP="003D55E2">
      <w:pPr>
        <w:keepNext/>
        <w:keepLines/>
        <w:spacing w:before="260" w:after="260" w:line="400" w:lineRule="exact"/>
        <w:ind w:firstLineChars="98" w:firstLine="236"/>
        <w:outlineLvl w:val="1"/>
        <w:rPr>
          <w:rFonts w:ascii="宋体" w:eastAsia="黑体" w:hAnsi="宋体" w:cs="Times New Roman" w:hint="eastAsia"/>
          <w:bCs/>
          <w:sz w:val="24"/>
          <w:szCs w:val="24"/>
        </w:rPr>
      </w:pPr>
      <w:r w:rsidRPr="003D55E2">
        <w:rPr>
          <w:rFonts w:ascii="宋体" w:eastAsia="黑体" w:hAnsi="宋体" w:cs="Times New Roman" w:hint="eastAsia"/>
          <w:b/>
          <w:bCs/>
          <w:sz w:val="24"/>
          <w:szCs w:val="24"/>
        </w:rPr>
        <w:lastRenderedPageBreak/>
        <w:t>2.</w:t>
      </w:r>
      <w:r w:rsidRPr="003D55E2">
        <w:rPr>
          <w:rFonts w:ascii="宋体" w:eastAsia="黑体" w:hAnsi="宋体" w:cs="Times New Roman" w:hint="eastAsia"/>
          <w:bCs/>
          <w:sz w:val="24"/>
          <w:szCs w:val="24"/>
        </w:rPr>
        <w:t>项目清单</w:t>
      </w:r>
    </w:p>
    <w:p w:rsidR="003D55E2" w:rsidRPr="003D55E2" w:rsidRDefault="003D55E2" w:rsidP="003D55E2">
      <w:pPr>
        <w:widowControl/>
        <w:spacing w:line="360" w:lineRule="atLeast"/>
        <w:ind w:firstLineChars="196" w:firstLine="470"/>
        <w:jc w:val="left"/>
        <w:outlineLvl w:val="1"/>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 xml:space="preserve">招标编号：                                </w:t>
      </w:r>
    </w:p>
    <w:tbl>
      <w:tblPr>
        <w:tblW w:w="8065" w:type="dxa"/>
        <w:jc w:val="center"/>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365"/>
        <w:gridCol w:w="2535"/>
        <w:gridCol w:w="2289"/>
      </w:tblGrid>
      <w:tr w:rsidR="003D55E2" w:rsidRPr="003D55E2" w:rsidTr="006B684B">
        <w:trPr>
          <w:trHeight w:val="390"/>
          <w:jc w:val="center"/>
        </w:trPr>
        <w:tc>
          <w:tcPr>
            <w:tcW w:w="876" w:type="dxa"/>
            <w:vAlign w:val="center"/>
          </w:tcPr>
          <w:p w:rsidR="003D55E2" w:rsidRPr="003D55E2" w:rsidRDefault="003D55E2" w:rsidP="003D55E2">
            <w:pPr>
              <w:widowControl/>
              <w:spacing w:line="360" w:lineRule="atLeast"/>
              <w:jc w:val="center"/>
              <w:outlineLvl w:val="1"/>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序号</w:t>
            </w:r>
          </w:p>
        </w:tc>
        <w:tc>
          <w:tcPr>
            <w:tcW w:w="2365" w:type="dxa"/>
            <w:vAlign w:val="center"/>
          </w:tcPr>
          <w:p w:rsidR="003D55E2" w:rsidRPr="003D55E2" w:rsidRDefault="003D55E2" w:rsidP="003D55E2">
            <w:pPr>
              <w:widowControl/>
              <w:spacing w:line="360" w:lineRule="atLeast"/>
              <w:jc w:val="center"/>
              <w:outlineLvl w:val="1"/>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包号</w:t>
            </w:r>
          </w:p>
        </w:tc>
        <w:tc>
          <w:tcPr>
            <w:tcW w:w="2535" w:type="dxa"/>
            <w:vAlign w:val="center"/>
          </w:tcPr>
          <w:p w:rsidR="003D55E2" w:rsidRPr="003D55E2" w:rsidRDefault="003D55E2" w:rsidP="003D55E2">
            <w:pPr>
              <w:widowControl/>
              <w:spacing w:line="360" w:lineRule="atLeast"/>
              <w:jc w:val="center"/>
              <w:outlineLvl w:val="1"/>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货物名称</w:t>
            </w:r>
          </w:p>
        </w:tc>
        <w:tc>
          <w:tcPr>
            <w:tcW w:w="2289" w:type="dxa"/>
            <w:vAlign w:val="center"/>
          </w:tcPr>
          <w:p w:rsidR="003D55E2" w:rsidRPr="003D55E2" w:rsidRDefault="003D55E2" w:rsidP="003D55E2">
            <w:pPr>
              <w:widowControl/>
              <w:spacing w:line="360" w:lineRule="atLeast"/>
              <w:jc w:val="center"/>
              <w:outlineLvl w:val="1"/>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数量</w:t>
            </w:r>
          </w:p>
        </w:tc>
      </w:tr>
      <w:tr w:rsidR="003D55E2" w:rsidRPr="003D55E2" w:rsidTr="006B684B">
        <w:trPr>
          <w:trHeight w:val="374"/>
          <w:jc w:val="center"/>
        </w:trPr>
        <w:tc>
          <w:tcPr>
            <w:tcW w:w="876" w:type="dxa"/>
          </w:tcPr>
          <w:p w:rsidR="003D55E2" w:rsidRPr="003D55E2" w:rsidRDefault="003D55E2" w:rsidP="003D55E2">
            <w:pPr>
              <w:widowControl/>
              <w:spacing w:line="360" w:lineRule="atLeast"/>
              <w:jc w:val="center"/>
              <w:outlineLvl w:val="1"/>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1</w:t>
            </w:r>
          </w:p>
        </w:tc>
        <w:tc>
          <w:tcPr>
            <w:tcW w:w="2365" w:type="dxa"/>
          </w:tcPr>
          <w:p w:rsidR="003D55E2" w:rsidRPr="003D55E2" w:rsidRDefault="003D55E2" w:rsidP="003D55E2">
            <w:pPr>
              <w:widowControl/>
              <w:spacing w:line="360" w:lineRule="atLeast"/>
              <w:ind w:firstLineChars="196" w:firstLine="470"/>
              <w:jc w:val="left"/>
              <w:outlineLvl w:val="1"/>
              <w:rPr>
                <w:rFonts w:ascii="宋体" w:eastAsia="宋体" w:hAnsi="Times New Roman" w:cs="Times New Roman" w:hint="eastAsia"/>
                <w:sz w:val="24"/>
                <w:szCs w:val="24"/>
              </w:rPr>
            </w:pPr>
          </w:p>
        </w:tc>
        <w:tc>
          <w:tcPr>
            <w:tcW w:w="2535" w:type="dxa"/>
          </w:tcPr>
          <w:p w:rsidR="003D55E2" w:rsidRPr="003D55E2" w:rsidRDefault="003D55E2" w:rsidP="003D55E2">
            <w:pPr>
              <w:widowControl/>
              <w:spacing w:line="360" w:lineRule="atLeast"/>
              <w:ind w:firstLineChars="196" w:firstLine="470"/>
              <w:jc w:val="left"/>
              <w:outlineLvl w:val="1"/>
              <w:rPr>
                <w:rFonts w:ascii="宋体" w:eastAsia="宋体" w:hAnsi="Times New Roman" w:cs="Times New Roman" w:hint="eastAsia"/>
                <w:sz w:val="24"/>
                <w:szCs w:val="24"/>
              </w:rPr>
            </w:pPr>
          </w:p>
        </w:tc>
        <w:tc>
          <w:tcPr>
            <w:tcW w:w="2289" w:type="dxa"/>
          </w:tcPr>
          <w:p w:rsidR="003D55E2" w:rsidRPr="003D55E2" w:rsidRDefault="003D55E2" w:rsidP="003D55E2">
            <w:pPr>
              <w:widowControl/>
              <w:spacing w:line="360" w:lineRule="atLeast"/>
              <w:ind w:firstLineChars="196" w:firstLine="470"/>
              <w:jc w:val="left"/>
              <w:outlineLvl w:val="1"/>
              <w:rPr>
                <w:rFonts w:ascii="宋体" w:eastAsia="宋体" w:hAnsi="Times New Roman" w:cs="Times New Roman" w:hint="eastAsia"/>
                <w:sz w:val="24"/>
                <w:szCs w:val="24"/>
              </w:rPr>
            </w:pPr>
          </w:p>
        </w:tc>
      </w:tr>
      <w:tr w:rsidR="003D55E2" w:rsidRPr="003D55E2" w:rsidTr="006B684B">
        <w:trPr>
          <w:trHeight w:val="390"/>
          <w:jc w:val="center"/>
        </w:trPr>
        <w:tc>
          <w:tcPr>
            <w:tcW w:w="876" w:type="dxa"/>
          </w:tcPr>
          <w:p w:rsidR="003D55E2" w:rsidRPr="003D55E2" w:rsidRDefault="003D55E2" w:rsidP="003D55E2">
            <w:pPr>
              <w:widowControl/>
              <w:spacing w:line="360" w:lineRule="atLeast"/>
              <w:jc w:val="center"/>
              <w:outlineLvl w:val="1"/>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2</w:t>
            </w:r>
          </w:p>
        </w:tc>
        <w:tc>
          <w:tcPr>
            <w:tcW w:w="2365" w:type="dxa"/>
          </w:tcPr>
          <w:p w:rsidR="003D55E2" w:rsidRPr="003D55E2" w:rsidRDefault="003D55E2" w:rsidP="003D55E2">
            <w:pPr>
              <w:widowControl/>
              <w:spacing w:line="360" w:lineRule="atLeast"/>
              <w:ind w:firstLineChars="196" w:firstLine="470"/>
              <w:jc w:val="left"/>
              <w:outlineLvl w:val="1"/>
              <w:rPr>
                <w:rFonts w:ascii="宋体" w:eastAsia="宋体" w:hAnsi="Times New Roman" w:cs="Times New Roman" w:hint="eastAsia"/>
                <w:sz w:val="24"/>
                <w:szCs w:val="24"/>
              </w:rPr>
            </w:pPr>
          </w:p>
        </w:tc>
        <w:tc>
          <w:tcPr>
            <w:tcW w:w="2535" w:type="dxa"/>
          </w:tcPr>
          <w:p w:rsidR="003D55E2" w:rsidRPr="003D55E2" w:rsidRDefault="003D55E2" w:rsidP="003D55E2">
            <w:pPr>
              <w:widowControl/>
              <w:spacing w:line="360" w:lineRule="atLeast"/>
              <w:ind w:firstLineChars="196" w:firstLine="470"/>
              <w:jc w:val="left"/>
              <w:outlineLvl w:val="1"/>
              <w:rPr>
                <w:rFonts w:ascii="宋体" w:eastAsia="宋体" w:hAnsi="Times New Roman" w:cs="Times New Roman" w:hint="eastAsia"/>
                <w:sz w:val="24"/>
                <w:szCs w:val="24"/>
              </w:rPr>
            </w:pPr>
          </w:p>
        </w:tc>
        <w:tc>
          <w:tcPr>
            <w:tcW w:w="2289" w:type="dxa"/>
          </w:tcPr>
          <w:p w:rsidR="003D55E2" w:rsidRPr="003D55E2" w:rsidRDefault="003D55E2" w:rsidP="003D55E2">
            <w:pPr>
              <w:widowControl/>
              <w:spacing w:line="360" w:lineRule="atLeast"/>
              <w:ind w:firstLineChars="196" w:firstLine="470"/>
              <w:jc w:val="left"/>
              <w:outlineLvl w:val="1"/>
              <w:rPr>
                <w:rFonts w:ascii="宋体" w:eastAsia="宋体" w:hAnsi="Times New Roman" w:cs="Times New Roman" w:hint="eastAsia"/>
                <w:sz w:val="24"/>
                <w:szCs w:val="24"/>
              </w:rPr>
            </w:pPr>
          </w:p>
        </w:tc>
      </w:tr>
      <w:tr w:rsidR="003D55E2" w:rsidRPr="003D55E2" w:rsidTr="006B684B">
        <w:trPr>
          <w:trHeight w:val="390"/>
          <w:jc w:val="center"/>
        </w:trPr>
        <w:tc>
          <w:tcPr>
            <w:tcW w:w="876" w:type="dxa"/>
          </w:tcPr>
          <w:p w:rsidR="003D55E2" w:rsidRPr="003D55E2" w:rsidRDefault="003D55E2" w:rsidP="003D55E2">
            <w:pPr>
              <w:widowControl/>
              <w:spacing w:line="360" w:lineRule="atLeast"/>
              <w:jc w:val="center"/>
              <w:outlineLvl w:val="1"/>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w:t>
            </w:r>
          </w:p>
        </w:tc>
        <w:tc>
          <w:tcPr>
            <w:tcW w:w="2365" w:type="dxa"/>
          </w:tcPr>
          <w:p w:rsidR="003D55E2" w:rsidRPr="003D55E2" w:rsidRDefault="003D55E2" w:rsidP="003D55E2">
            <w:pPr>
              <w:spacing w:line="400" w:lineRule="exact"/>
              <w:ind w:firstLineChars="200" w:firstLine="420"/>
              <w:jc w:val="center"/>
              <w:rPr>
                <w:rFonts w:ascii="宋体" w:eastAsia="宋体" w:hAnsi="Times New Roman" w:cs="Times New Roman" w:hint="eastAsia"/>
                <w:bCs/>
                <w:sz w:val="24"/>
                <w:szCs w:val="24"/>
              </w:rPr>
            </w:pPr>
            <w:r w:rsidRPr="003D55E2">
              <w:rPr>
                <w:rFonts w:ascii="Times New Roman" w:eastAsia="宋体" w:hAnsi="Times New Roman" w:cs="Times New Roman" w:hint="eastAsia"/>
                <w:szCs w:val="24"/>
              </w:rPr>
              <w:t>……</w:t>
            </w:r>
          </w:p>
        </w:tc>
        <w:tc>
          <w:tcPr>
            <w:tcW w:w="2535" w:type="dxa"/>
          </w:tcPr>
          <w:p w:rsidR="003D55E2" w:rsidRPr="003D55E2" w:rsidRDefault="003D55E2" w:rsidP="003D55E2">
            <w:pPr>
              <w:spacing w:line="400" w:lineRule="exact"/>
              <w:ind w:firstLineChars="200" w:firstLine="420"/>
              <w:jc w:val="center"/>
              <w:rPr>
                <w:rFonts w:ascii="宋体" w:eastAsia="宋体" w:hAnsi="Times New Roman" w:cs="Times New Roman" w:hint="eastAsia"/>
                <w:bCs/>
                <w:sz w:val="24"/>
                <w:szCs w:val="24"/>
              </w:rPr>
            </w:pPr>
            <w:r w:rsidRPr="003D55E2">
              <w:rPr>
                <w:rFonts w:ascii="Times New Roman" w:eastAsia="宋体" w:hAnsi="Times New Roman" w:cs="Times New Roman" w:hint="eastAsia"/>
                <w:szCs w:val="24"/>
              </w:rPr>
              <w:t>……</w:t>
            </w:r>
          </w:p>
        </w:tc>
        <w:tc>
          <w:tcPr>
            <w:tcW w:w="2289" w:type="dxa"/>
          </w:tcPr>
          <w:p w:rsidR="003D55E2" w:rsidRPr="003D55E2" w:rsidRDefault="003D55E2" w:rsidP="003D55E2">
            <w:pPr>
              <w:spacing w:line="400" w:lineRule="exact"/>
              <w:ind w:firstLineChars="200" w:firstLine="420"/>
              <w:jc w:val="center"/>
              <w:rPr>
                <w:rFonts w:ascii="宋体" w:eastAsia="宋体" w:hAnsi="Times New Roman" w:cs="Times New Roman" w:hint="eastAsia"/>
                <w:bCs/>
                <w:sz w:val="24"/>
                <w:szCs w:val="24"/>
              </w:rPr>
            </w:pPr>
            <w:r w:rsidRPr="003D55E2">
              <w:rPr>
                <w:rFonts w:ascii="Times New Roman" w:eastAsia="宋体" w:hAnsi="Times New Roman" w:cs="Times New Roman" w:hint="eastAsia"/>
                <w:szCs w:val="24"/>
              </w:rPr>
              <w:t>……</w:t>
            </w:r>
          </w:p>
        </w:tc>
      </w:tr>
    </w:tbl>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keepNext/>
        <w:keepLines/>
        <w:spacing w:before="260" w:after="260" w:line="400" w:lineRule="exact"/>
        <w:ind w:firstLineChars="98" w:firstLine="236"/>
        <w:outlineLvl w:val="1"/>
        <w:rPr>
          <w:rFonts w:ascii="宋体" w:eastAsia="黑体" w:hAnsi="宋体" w:cs="Times New Roman" w:hint="eastAsia"/>
          <w:bCs/>
          <w:sz w:val="24"/>
          <w:szCs w:val="24"/>
        </w:rPr>
      </w:pPr>
      <w:r w:rsidRPr="003D55E2">
        <w:rPr>
          <w:rFonts w:ascii="宋体" w:eastAsia="黑体" w:hAnsi="宋体" w:cs="Times New Roman" w:hint="eastAsia"/>
          <w:b/>
          <w:bCs/>
          <w:sz w:val="24"/>
          <w:szCs w:val="24"/>
        </w:rPr>
        <w:t>3.</w:t>
      </w:r>
      <w:r w:rsidRPr="003D55E2">
        <w:rPr>
          <w:rFonts w:ascii="宋体" w:eastAsia="黑体" w:hAnsi="宋体" w:cs="Times New Roman" w:hint="eastAsia"/>
          <w:bCs/>
          <w:sz w:val="24"/>
          <w:szCs w:val="24"/>
        </w:rPr>
        <w:t>项目要求</w:t>
      </w:r>
    </w:p>
    <w:p w:rsidR="003D55E2" w:rsidRPr="003D55E2" w:rsidRDefault="003D55E2" w:rsidP="003D55E2">
      <w:pPr>
        <w:spacing w:line="400" w:lineRule="exact"/>
        <w:ind w:firstLineChars="200" w:firstLine="480"/>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3.1 第一包。（本包进口产品可以/不可以参与竞争）</w:t>
      </w:r>
    </w:p>
    <w:p w:rsidR="003D55E2" w:rsidRPr="003D55E2" w:rsidRDefault="003D55E2" w:rsidP="003D55E2">
      <w:pPr>
        <w:spacing w:line="400" w:lineRule="exact"/>
        <w:ind w:firstLineChars="200" w:firstLine="480"/>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3.1.1</w:t>
      </w:r>
      <w:r w:rsidRPr="003D55E2">
        <w:rPr>
          <w:rFonts w:ascii="宋体" w:eastAsia="宋体" w:hAnsi="Times New Roman" w:cs="Times New Roman" w:hint="eastAsia"/>
          <w:bCs/>
          <w:sz w:val="24"/>
          <w:szCs w:val="24"/>
        </w:rPr>
        <w:t>技术要求：</w:t>
      </w:r>
    </w:p>
    <w:p w:rsidR="003D55E2" w:rsidRPr="003D55E2" w:rsidRDefault="003D55E2" w:rsidP="003D55E2">
      <w:pPr>
        <w:spacing w:line="400" w:lineRule="exact"/>
        <w:ind w:firstLineChars="200" w:firstLine="480"/>
        <w:rPr>
          <w:rFonts w:ascii="宋体" w:eastAsia="宋体" w:hAnsi="Times New Roman" w:cs="Times New Roman" w:hint="eastAsia"/>
          <w:bCs/>
          <w:sz w:val="24"/>
          <w:szCs w:val="24"/>
        </w:rPr>
      </w:pPr>
      <w:r w:rsidRPr="003D55E2">
        <w:rPr>
          <w:rFonts w:ascii="宋体" w:eastAsia="宋体" w:hAnsi="Times New Roman" w:cs="Times New Roman" w:hint="eastAsia"/>
          <w:sz w:val="24"/>
          <w:szCs w:val="24"/>
        </w:rPr>
        <w:t>……</w:t>
      </w:r>
    </w:p>
    <w:p w:rsidR="003D55E2" w:rsidRPr="003D55E2" w:rsidRDefault="003D55E2" w:rsidP="003D55E2">
      <w:pPr>
        <w:spacing w:line="400" w:lineRule="exact"/>
        <w:ind w:firstLineChars="200" w:firstLine="480"/>
        <w:rPr>
          <w:rFonts w:ascii="宋体" w:eastAsia="宋体" w:hAnsi="Times New Roman" w:cs="Times New Roman" w:hint="eastAsia"/>
          <w:bCs/>
          <w:sz w:val="24"/>
          <w:szCs w:val="24"/>
        </w:rPr>
      </w:pPr>
      <w:smartTag w:uri="urn:schemas-microsoft-com:office:smarttags" w:element="chsdate">
        <w:smartTagPr>
          <w:attr w:name="Year" w:val="1899"/>
          <w:attr w:name="Month" w:val="12"/>
          <w:attr w:name="Day" w:val="30"/>
          <w:attr w:name="IsLunarDate" w:val="False"/>
          <w:attr w:name="IsROCDate" w:val="False"/>
        </w:smartTagPr>
        <w:r w:rsidRPr="003D55E2">
          <w:rPr>
            <w:rFonts w:ascii="宋体" w:eastAsia="宋体" w:hAnsi="Times New Roman" w:cs="Times New Roman" w:hint="eastAsia"/>
            <w:sz w:val="24"/>
            <w:szCs w:val="24"/>
          </w:rPr>
          <w:t>3.1.2</w:t>
        </w:r>
      </w:smartTag>
      <w:r w:rsidRPr="003D55E2">
        <w:rPr>
          <w:rFonts w:ascii="宋体" w:eastAsia="宋体" w:hAnsi="Times New Roman" w:cs="Times New Roman" w:hint="eastAsia"/>
          <w:bCs/>
          <w:sz w:val="24"/>
          <w:szCs w:val="24"/>
        </w:rPr>
        <w:t>服务要求：</w:t>
      </w:r>
    </w:p>
    <w:p w:rsidR="003D55E2" w:rsidRPr="003D55E2" w:rsidRDefault="003D55E2" w:rsidP="003D55E2">
      <w:pPr>
        <w:spacing w:line="400" w:lineRule="exact"/>
        <w:ind w:firstLineChars="200" w:firstLine="480"/>
        <w:rPr>
          <w:rFonts w:ascii="宋体" w:eastAsia="宋体" w:hAnsi="Times New Roman" w:cs="Times New Roman" w:hint="eastAsia"/>
          <w:bCs/>
          <w:sz w:val="24"/>
          <w:szCs w:val="24"/>
        </w:rPr>
      </w:pPr>
      <w:r w:rsidRPr="003D55E2">
        <w:rPr>
          <w:rFonts w:ascii="宋体" w:eastAsia="宋体" w:hAnsi="Times New Roman" w:cs="Times New Roman" w:hint="eastAsia"/>
          <w:sz w:val="24"/>
          <w:szCs w:val="24"/>
        </w:rPr>
        <w:t>……</w:t>
      </w:r>
    </w:p>
    <w:p w:rsidR="003D55E2" w:rsidRPr="003D55E2" w:rsidRDefault="003D55E2" w:rsidP="003D55E2">
      <w:pPr>
        <w:spacing w:line="400" w:lineRule="exact"/>
        <w:ind w:firstLineChars="200" w:firstLine="480"/>
        <w:rPr>
          <w:rFonts w:ascii="宋体" w:eastAsia="宋体" w:hAnsi="Times New Roman" w:cs="Times New Roman" w:hint="eastAsia"/>
          <w:bCs/>
          <w:sz w:val="24"/>
          <w:szCs w:val="24"/>
        </w:rPr>
      </w:pPr>
      <w:r w:rsidRPr="003D55E2">
        <w:rPr>
          <w:rFonts w:ascii="宋体" w:eastAsia="宋体" w:hAnsi="Times New Roman" w:cs="Times New Roman" w:hint="eastAsia"/>
          <w:sz w:val="24"/>
          <w:szCs w:val="24"/>
        </w:rPr>
        <w:t>3.1.3政府采购合同内容条款要求：</w:t>
      </w:r>
    </w:p>
    <w:p w:rsidR="003D55E2" w:rsidRPr="003D55E2" w:rsidRDefault="003D55E2" w:rsidP="003D55E2">
      <w:pPr>
        <w:spacing w:line="400" w:lineRule="exact"/>
        <w:ind w:firstLineChars="200" w:firstLine="480"/>
        <w:rPr>
          <w:rFonts w:ascii="宋体" w:eastAsia="宋体" w:hAnsi="Times New Roman" w:cs="Times New Roman" w:hint="eastAsia"/>
          <w:bCs/>
          <w:sz w:val="24"/>
          <w:szCs w:val="24"/>
        </w:rPr>
      </w:pPr>
      <w:r w:rsidRPr="003D55E2">
        <w:rPr>
          <w:rFonts w:ascii="宋体" w:eastAsia="宋体" w:hAnsi="Times New Roman" w:cs="Times New Roman" w:hint="eastAsia"/>
          <w:sz w:val="24"/>
          <w:szCs w:val="24"/>
        </w:rPr>
        <w:t>……</w:t>
      </w:r>
    </w:p>
    <w:p w:rsidR="003D55E2" w:rsidRPr="003D55E2" w:rsidRDefault="003D55E2" w:rsidP="003D55E2">
      <w:pPr>
        <w:spacing w:line="400" w:lineRule="exact"/>
        <w:ind w:firstLineChars="200" w:firstLine="480"/>
        <w:rPr>
          <w:rFonts w:ascii="宋体" w:eastAsia="宋体" w:hAnsi="Times New Roman" w:cs="Times New Roman" w:hint="eastAsia"/>
          <w:bCs/>
          <w:sz w:val="24"/>
          <w:szCs w:val="24"/>
        </w:rPr>
      </w:pPr>
      <w:r w:rsidRPr="003D55E2">
        <w:rPr>
          <w:rFonts w:ascii="宋体" w:eastAsia="宋体" w:hAnsi="Times New Roman" w:cs="Times New Roman" w:hint="eastAsia"/>
          <w:sz w:val="24"/>
          <w:szCs w:val="24"/>
        </w:rPr>
        <w:t>3.1.4履约能力要求：</w:t>
      </w:r>
    </w:p>
    <w:p w:rsidR="003D55E2" w:rsidRPr="003D55E2" w:rsidRDefault="003D55E2" w:rsidP="003D55E2">
      <w:pPr>
        <w:spacing w:line="400" w:lineRule="exact"/>
        <w:ind w:firstLineChars="200" w:firstLine="480"/>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w:t>
      </w:r>
    </w:p>
    <w:p w:rsidR="003D55E2" w:rsidRPr="003D55E2" w:rsidRDefault="003D55E2" w:rsidP="003D55E2">
      <w:pPr>
        <w:spacing w:line="400" w:lineRule="exact"/>
        <w:ind w:firstLineChars="200" w:firstLine="480"/>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3.1.5其他商务要求：</w:t>
      </w:r>
    </w:p>
    <w:p w:rsidR="003D55E2" w:rsidRPr="003D55E2" w:rsidRDefault="003D55E2" w:rsidP="003D55E2">
      <w:pPr>
        <w:spacing w:line="400" w:lineRule="exact"/>
        <w:ind w:firstLineChars="200" w:firstLine="480"/>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w:t>
      </w:r>
    </w:p>
    <w:p w:rsidR="003D55E2" w:rsidRPr="003D55E2" w:rsidRDefault="003D55E2" w:rsidP="003D55E2">
      <w:pPr>
        <w:spacing w:line="400" w:lineRule="exact"/>
        <w:ind w:firstLineChars="200" w:firstLine="480"/>
        <w:rPr>
          <w:rFonts w:ascii="宋体" w:eastAsia="宋体" w:hAnsi="Times New Roman" w:cs="Times New Roman" w:hint="eastAsia"/>
          <w:sz w:val="24"/>
          <w:szCs w:val="24"/>
        </w:rPr>
      </w:pPr>
      <w:r w:rsidRPr="003D55E2">
        <w:rPr>
          <w:rFonts w:ascii="宋体" w:eastAsia="宋体" w:hAnsi="Times New Roman" w:cs="Times New Roman" w:hint="eastAsia"/>
          <w:sz w:val="24"/>
          <w:szCs w:val="24"/>
        </w:rPr>
        <w:t>3.2 第二包。（本包进口产品可以/不可以参与竞争）</w:t>
      </w:r>
    </w:p>
    <w:p w:rsidR="003D55E2" w:rsidRPr="003D55E2" w:rsidRDefault="003D55E2" w:rsidP="003D55E2">
      <w:pPr>
        <w:spacing w:line="400" w:lineRule="exact"/>
        <w:ind w:firstLineChars="200" w:firstLine="480"/>
        <w:rPr>
          <w:rFonts w:ascii="宋体" w:eastAsia="宋体" w:hAnsi="Times New Roman" w:cs="Times New Roman" w:hint="eastAsia"/>
          <w:bCs/>
          <w:sz w:val="24"/>
          <w:szCs w:val="24"/>
        </w:rPr>
      </w:pPr>
      <w:r w:rsidRPr="003D55E2">
        <w:rPr>
          <w:rFonts w:ascii="宋体" w:eastAsia="宋体" w:hAnsi="Times New Roman" w:cs="Times New Roman" w:hint="eastAsia"/>
          <w:sz w:val="24"/>
          <w:szCs w:val="24"/>
        </w:rPr>
        <w:t>……</w:t>
      </w:r>
    </w:p>
    <w:p w:rsidR="003D55E2" w:rsidRPr="003D55E2" w:rsidRDefault="003D55E2" w:rsidP="003D55E2">
      <w:pPr>
        <w:spacing w:line="400" w:lineRule="exact"/>
        <w:ind w:firstLineChars="200" w:firstLine="480"/>
        <w:rPr>
          <w:rFonts w:ascii="宋体" w:eastAsia="宋体" w:hAnsi="Times New Roman" w:cs="Times New Roman" w:hint="eastAsia"/>
          <w:bCs/>
          <w:sz w:val="24"/>
          <w:szCs w:val="24"/>
        </w:rPr>
      </w:pPr>
      <w:r w:rsidRPr="003D55E2">
        <w:rPr>
          <w:rFonts w:ascii="宋体" w:eastAsia="宋体" w:hAnsi="Times New Roman" w:cs="Times New Roman" w:hint="eastAsia"/>
          <w:sz w:val="24"/>
          <w:szCs w:val="24"/>
        </w:rPr>
        <w:t>以下类推。</w:t>
      </w:r>
    </w:p>
    <w:p w:rsidR="003D55E2" w:rsidRPr="003D55E2" w:rsidRDefault="003D55E2" w:rsidP="003D55E2">
      <w:pPr>
        <w:spacing w:line="400" w:lineRule="exact"/>
        <w:rPr>
          <w:rFonts w:ascii="宋体" w:eastAsia="宋体" w:hAnsi="Times New Roman" w:cs="Times New Roman" w:hint="eastAsia"/>
          <w:sz w:val="24"/>
          <w:szCs w:val="24"/>
        </w:rPr>
      </w:pPr>
    </w:p>
    <w:p w:rsidR="003D55E2" w:rsidRPr="003D55E2" w:rsidRDefault="003D55E2" w:rsidP="003D55E2">
      <w:pPr>
        <w:spacing w:line="400" w:lineRule="exact"/>
        <w:ind w:firstLineChars="98" w:firstLine="235"/>
        <w:outlineLvl w:val="1"/>
        <w:rPr>
          <w:rFonts w:ascii="宋体" w:eastAsia="宋体" w:hAnsi="宋体" w:cs="Times New Roman" w:hint="eastAsia"/>
          <w:bCs/>
          <w:sz w:val="24"/>
          <w:szCs w:val="24"/>
        </w:rPr>
      </w:pPr>
      <w:r w:rsidRPr="003D55E2">
        <w:rPr>
          <w:rFonts w:ascii="宋体" w:eastAsia="宋体" w:hAnsi="宋体" w:cs="Times New Roman" w:hint="eastAsia"/>
          <w:bCs/>
          <w:color w:val="000000"/>
          <w:sz w:val="24"/>
          <w:szCs w:val="24"/>
        </w:rPr>
        <w:t>注意：本章的要求不能作为资格性条件要求评审，如存在资格性条件要求，应当认定</w:t>
      </w:r>
      <w:r w:rsidRPr="003D55E2">
        <w:rPr>
          <w:rFonts w:ascii="宋体" w:eastAsia="宋体" w:hAnsi="宋体" w:cs="Times New Roman" w:hint="eastAsia"/>
          <w:bCs/>
          <w:sz w:val="24"/>
          <w:szCs w:val="24"/>
        </w:rPr>
        <w:t>询价文件编制存在重大缺陷，询价小组应当停止评审。</w:t>
      </w: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spacing w:line="400" w:lineRule="exact"/>
        <w:jc w:val="center"/>
        <w:rPr>
          <w:rFonts w:ascii="黑体" w:eastAsia="黑体" w:hAnsi="宋体" w:cs="Times New Roman" w:hint="eastAsia"/>
          <w:b/>
          <w:color w:val="000000"/>
          <w:sz w:val="32"/>
          <w:szCs w:val="32"/>
        </w:rPr>
      </w:pPr>
    </w:p>
    <w:p w:rsidR="003D55E2" w:rsidRPr="003D55E2" w:rsidRDefault="003D55E2" w:rsidP="003D55E2">
      <w:pPr>
        <w:spacing w:line="400" w:lineRule="exact"/>
        <w:jc w:val="center"/>
        <w:rPr>
          <w:rFonts w:ascii="黑体" w:eastAsia="黑体" w:hAnsi="宋体" w:cs="Times New Roman" w:hint="eastAsia"/>
          <w:b/>
          <w:color w:val="000000"/>
          <w:sz w:val="32"/>
          <w:szCs w:val="32"/>
        </w:rPr>
      </w:pPr>
    </w:p>
    <w:p w:rsidR="003D55E2" w:rsidRPr="003D55E2" w:rsidRDefault="003D55E2" w:rsidP="003D55E2">
      <w:pPr>
        <w:spacing w:line="400" w:lineRule="exact"/>
        <w:jc w:val="center"/>
        <w:rPr>
          <w:rFonts w:ascii="黑体" w:eastAsia="黑体" w:hAnsi="宋体" w:cs="Times New Roman" w:hint="eastAsia"/>
          <w:b/>
          <w:color w:val="000000"/>
          <w:sz w:val="32"/>
          <w:szCs w:val="32"/>
        </w:rPr>
      </w:pPr>
      <w:r w:rsidRPr="003D55E2">
        <w:rPr>
          <w:rFonts w:ascii="黑体" w:eastAsia="黑体" w:hAnsi="宋体" w:cs="Times New Roman" w:hint="eastAsia"/>
          <w:b/>
          <w:color w:val="000000"/>
          <w:sz w:val="32"/>
          <w:szCs w:val="32"/>
        </w:rPr>
        <w:t>第六章  采购项目实质性要求</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1.技术要求：</w:t>
      </w:r>
    </w:p>
    <w:p w:rsidR="003D55E2" w:rsidRPr="003D55E2" w:rsidRDefault="003D55E2" w:rsidP="003D55E2">
      <w:pPr>
        <w:spacing w:line="400" w:lineRule="exact"/>
        <w:ind w:firstLineChars="200" w:firstLine="480"/>
        <w:outlineLvl w:val="1"/>
        <w:rPr>
          <w:rFonts w:ascii="宋体" w:eastAsia="宋体" w:hAnsi="宋体" w:cs="Times New Roman"/>
          <w:bCs/>
          <w:color w:val="000000"/>
          <w:sz w:val="24"/>
          <w:szCs w:val="24"/>
        </w:rPr>
      </w:pPr>
      <w:r w:rsidRPr="003D55E2">
        <w:rPr>
          <w:rFonts w:ascii="宋体" w:eastAsia="宋体" w:hAnsi="宋体" w:cs="Times New Roman" w:hint="eastAsia"/>
          <w:bCs/>
          <w:color w:val="000000"/>
          <w:sz w:val="24"/>
          <w:szCs w:val="24"/>
        </w:rPr>
        <w:t>……</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lastRenderedPageBreak/>
        <w:t>2.服务要求：</w:t>
      </w:r>
    </w:p>
    <w:p w:rsidR="003D55E2" w:rsidRPr="003D55E2" w:rsidRDefault="003D55E2" w:rsidP="003D55E2">
      <w:pPr>
        <w:spacing w:line="400" w:lineRule="exact"/>
        <w:ind w:firstLineChars="200" w:firstLine="480"/>
        <w:outlineLvl w:val="1"/>
        <w:rPr>
          <w:rFonts w:ascii="宋体" w:eastAsia="宋体" w:hAnsi="宋体" w:cs="Times New Roman"/>
          <w:bCs/>
          <w:color w:val="000000"/>
          <w:sz w:val="24"/>
          <w:szCs w:val="24"/>
        </w:rPr>
      </w:pPr>
      <w:r w:rsidRPr="003D55E2">
        <w:rPr>
          <w:rFonts w:ascii="宋体" w:eastAsia="宋体" w:hAnsi="宋体" w:cs="Times New Roman" w:hint="eastAsia"/>
          <w:bCs/>
          <w:color w:val="000000"/>
          <w:sz w:val="24"/>
          <w:szCs w:val="24"/>
        </w:rPr>
        <w:t>……</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3.政府采购合同内容条款要求：</w:t>
      </w:r>
    </w:p>
    <w:p w:rsidR="003D55E2" w:rsidRPr="003D55E2" w:rsidRDefault="003D55E2" w:rsidP="003D55E2">
      <w:pPr>
        <w:spacing w:line="400" w:lineRule="exact"/>
        <w:ind w:firstLineChars="200" w:firstLine="480"/>
        <w:outlineLvl w:val="1"/>
        <w:rPr>
          <w:rFonts w:ascii="宋体" w:eastAsia="宋体" w:hAnsi="宋体" w:cs="Times New Roman"/>
          <w:bCs/>
          <w:color w:val="000000"/>
          <w:sz w:val="24"/>
          <w:szCs w:val="24"/>
        </w:rPr>
      </w:pPr>
      <w:r w:rsidRPr="003D55E2">
        <w:rPr>
          <w:rFonts w:ascii="宋体" w:eastAsia="宋体" w:hAnsi="宋体" w:cs="Times New Roman" w:hint="eastAsia"/>
          <w:bCs/>
          <w:color w:val="000000"/>
          <w:sz w:val="24"/>
          <w:szCs w:val="24"/>
        </w:rPr>
        <w:t>……</w:t>
      </w:r>
    </w:p>
    <w:p w:rsidR="003D55E2" w:rsidRPr="003D55E2" w:rsidRDefault="003D55E2" w:rsidP="003D55E2">
      <w:pPr>
        <w:spacing w:line="400" w:lineRule="exact"/>
        <w:ind w:firstLineChars="182" w:firstLine="437"/>
        <w:rPr>
          <w:rFonts w:ascii="宋体" w:eastAsia="宋体" w:hAnsi="宋体" w:cs="Times New Roman" w:hint="eastAsia"/>
          <w:sz w:val="24"/>
          <w:szCs w:val="24"/>
        </w:rPr>
      </w:pPr>
      <w:r w:rsidRPr="003D55E2">
        <w:rPr>
          <w:rFonts w:ascii="宋体" w:eastAsia="宋体" w:hAnsi="宋体" w:cs="Times New Roman" w:hint="eastAsia"/>
          <w:sz w:val="24"/>
          <w:szCs w:val="24"/>
        </w:rPr>
        <w:t>4.履约能力要求：</w:t>
      </w:r>
    </w:p>
    <w:p w:rsidR="003D55E2" w:rsidRPr="003D55E2" w:rsidRDefault="003D55E2" w:rsidP="003D55E2">
      <w:pPr>
        <w:spacing w:line="400" w:lineRule="exact"/>
        <w:ind w:firstLineChars="200" w:firstLine="480"/>
        <w:rPr>
          <w:rFonts w:ascii="宋体" w:eastAsia="宋体" w:hAnsi="宋体" w:cs="Times New Roman" w:hint="eastAsia"/>
          <w:sz w:val="24"/>
          <w:szCs w:val="24"/>
        </w:rPr>
      </w:pPr>
      <w:r w:rsidRPr="003D55E2">
        <w:rPr>
          <w:rFonts w:ascii="宋体" w:eastAsia="宋体" w:hAnsi="宋体" w:cs="Times New Roman" w:hint="eastAsia"/>
          <w:sz w:val="24"/>
          <w:szCs w:val="24"/>
        </w:rPr>
        <w:t>……</w:t>
      </w:r>
    </w:p>
    <w:p w:rsidR="003D55E2" w:rsidRPr="003D55E2" w:rsidRDefault="003D55E2" w:rsidP="003D55E2">
      <w:pPr>
        <w:spacing w:line="400" w:lineRule="exact"/>
        <w:ind w:firstLineChars="200" w:firstLine="48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5.其他商务要求：</w:t>
      </w:r>
    </w:p>
    <w:p w:rsidR="003D55E2" w:rsidRPr="003D55E2" w:rsidRDefault="003D55E2" w:rsidP="003D55E2">
      <w:pPr>
        <w:spacing w:line="400" w:lineRule="exact"/>
        <w:ind w:firstLineChars="200" w:firstLine="480"/>
        <w:outlineLvl w:val="1"/>
        <w:rPr>
          <w:rFonts w:ascii="宋体" w:eastAsia="宋体" w:hAnsi="宋体" w:cs="Times New Roman"/>
          <w:bCs/>
          <w:color w:val="000000"/>
          <w:sz w:val="24"/>
          <w:szCs w:val="24"/>
        </w:rPr>
      </w:pPr>
      <w:r w:rsidRPr="003D55E2">
        <w:rPr>
          <w:rFonts w:ascii="宋体" w:eastAsia="宋体" w:hAnsi="宋体" w:cs="Times New Roman" w:hint="eastAsia"/>
          <w:bCs/>
          <w:color w:val="000000"/>
          <w:sz w:val="24"/>
          <w:szCs w:val="24"/>
        </w:rPr>
        <w:t>……</w:t>
      </w:r>
    </w:p>
    <w:p w:rsidR="003D55E2" w:rsidRPr="003D55E2" w:rsidRDefault="003D55E2" w:rsidP="003D55E2">
      <w:pPr>
        <w:ind w:firstLineChars="200" w:firstLine="480"/>
        <w:rPr>
          <w:rFonts w:ascii="Times New Roman" w:eastAsia="宋体" w:hAnsi="Times New Roman" w:cs="Times New Roman" w:hint="eastAsia"/>
          <w:sz w:val="24"/>
          <w:szCs w:val="24"/>
        </w:rPr>
      </w:pPr>
      <w:r w:rsidRPr="003D55E2">
        <w:rPr>
          <w:rFonts w:ascii="宋体" w:eastAsia="宋体" w:hAnsi="宋体" w:cs="Times New Roman" w:hint="eastAsia"/>
          <w:sz w:val="24"/>
          <w:szCs w:val="24"/>
        </w:rPr>
        <w:t>6.</w:t>
      </w:r>
      <w:r w:rsidRPr="003D55E2">
        <w:rPr>
          <w:rFonts w:ascii="Times New Roman" w:eastAsia="宋体" w:hAnsi="Times New Roman" w:cs="Times New Roman" w:hint="eastAsia"/>
          <w:sz w:val="24"/>
          <w:szCs w:val="24"/>
        </w:rPr>
        <w:t>政府采购政策要求：</w:t>
      </w:r>
    </w:p>
    <w:p w:rsidR="003D55E2" w:rsidRPr="003D55E2" w:rsidRDefault="003D55E2" w:rsidP="003D55E2">
      <w:pPr>
        <w:spacing w:line="400" w:lineRule="exact"/>
        <w:ind w:firstLineChars="200" w:firstLine="480"/>
        <w:outlineLvl w:val="1"/>
        <w:rPr>
          <w:rFonts w:ascii="宋体" w:eastAsia="宋体" w:hAnsi="宋体" w:cs="Times New Roman"/>
          <w:bCs/>
          <w:color w:val="000000"/>
          <w:sz w:val="24"/>
          <w:szCs w:val="24"/>
        </w:rPr>
      </w:pPr>
      <w:r w:rsidRPr="003D55E2">
        <w:rPr>
          <w:rFonts w:ascii="宋体" w:eastAsia="宋体" w:hAnsi="宋体" w:cs="Times New Roman" w:hint="eastAsia"/>
          <w:bCs/>
          <w:color w:val="000000"/>
          <w:sz w:val="24"/>
          <w:szCs w:val="24"/>
        </w:rPr>
        <w:t>中小企业、监狱企业、残疾人福利性单位、节能产品、环境标志产品、无线局域网产品等（应当根据具体的采购项目情况规定）……</w:t>
      </w: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tabs>
          <w:tab w:val="left" w:pos="7665"/>
        </w:tabs>
        <w:spacing w:line="400" w:lineRule="exact"/>
        <w:ind w:firstLine="480"/>
        <w:jc w:val="center"/>
        <w:rPr>
          <w:rFonts w:ascii="黑体" w:eastAsia="黑体" w:hAnsi="宋体" w:cs="Times New Roman" w:hint="eastAsia"/>
          <w:b/>
          <w:bCs/>
          <w:color w:val="000000"/>
          <w:sz w:val="32"/>
          <w:szCs w:val="32"/>
        </w:rPr>
      </w:pPr>
      <w:r w:rsidRPr="003D55E2">
        <w:rPr>
          <w:rFonts w:ascii="黑体" w:eastAsia="黑体" w:hAnsi="宋体" w:cs="Times New Roman" w:hint="eastAsia"/>
          <w:b/>
          <w:bCs/>
          <w:color w:val="000000"/>
          <w:sz w:val="32"/>
          <w:szCs w:val="32"/>
        </w:rPr>
        <w:t>第七章  响应文件格式</w:t>
      </w:r>
    </w:p>
    <w:p w:rsidR="003D55E2" w:rsidRPr="003D55E2" w:rsidRDefault="003D55E2" w:rsidP="003D55E2">
      <w:pPr>
        <w:tabs>
          <w:tab w:val="left" w:pos="7665"/>
        </w:tabs>
        <w:spacing w:line="400" w:lineRule="exact"/>
        <w:ind w:firstLine="480"/>
        <w:rPr>
          <w:rFonts w:ascii="宋体" w:eastAsia="宋体" w:hAnsi="宋体" w:cs="Times New Roman" w:hint="eastAsia"/>
          <w:bCs/>
          <w:color w:val="000000"/>
          <w:sz w:val="24"/>
          <w:szCs w:val="24"/>
        </w:rPr>
      </w:pPr>
    </w:p>
    <w:p w:rsidR="003D55E2" w:rsidRPr="003D55E2" w:rsidRDefault="003D55E2" w:rsidP="003D55E2">
      <w:pPr>
        <w:jc w:val="left"/>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 xml:space="preserve">    </w:t>
      </w:r>
      <w:r w:rsidRPr="003D55E2">
        <w:rPr>
          <w:rFonts w:ascii="Times New Roman" w:eastAsia="宋体" w:hAnsi="Times New Roman" w:cs="Times New Roman" w:hint="eastAsia"/>
          <w:color w:val="000000"/>
          <w:sz w:val="24"/>
          <w:szCs w:val="24"/>
        </w:rPr>
        <w:t>一、本章所制响应文件格式，除格式中明确将该格式作为实质性要求的，一律不具有强制性，但是，供应商响应文件相关资料和本章所制格式不一致的，询价小组将在</w:t>
      </w:r>
    </w:p>
    <w:p w:rsidR="003D55E2" w:rsidRPr="003D55E2" w:rsidRDefault="003D55E2" w:rsidP="003D55E2">
      <w:pP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lastRenderedPageBreak/>
        <w:t>评分时以响应文件不规范予以扣分处理。</w:t>
      </w:r>
    </w:p>
    <w:p w:rsidR="003D55E2" w:rsidRPr="003D55E2" w:rsidRDefault="003D55E2" w:rsidP="003D55E2">
      <w:pPr>
        <w:jc w:val="cente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 xml:space="preserve">    </w:t>
      </w:r>
      <w:r w:rsidRPr="003D55E2">
        <w:rPr>
          <w:rFonts w:ascii="Times New Roman" w:eastAsia="宋体" w:hAnsi="Times New Roman" w:cs="Times New Roman" w:hint="eastAsia"/>
          <w:color w:val="000000"/>
          <w:sz w:val="24"/>
          <w:szCs w:val="24"/>
        </w:rPr>
        <w:t>二、本章所制响应文件格式有关表格中的备注栏，由供应商根据自身响应情况作解</w:t>
      </w:r>
    </w:p>
    <w:p w:rsidR="003D55E2" w:rsidRPr="003D55E2" w:rsidRDefault="003D55E2" w:rsidP="003D55E2">
      <w:pP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释性说明，不作为必填项。</w:t>
      </w:r>
    </w:p>
    <w:p w:rsidR="003D55E2" w:rsidRPr="003D55E2" w:rsidRDefault="003D55E2" w:rsidP="003D55E2">
      <w:pPr>
        <w:ind w:firstLineChars="200" w:firstLine="480"/>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三、本章所制响应文件格式中需要填写的相关内容事项，可能会与本采购项目无关，在不改变响应文件原义、不影响本项目采购需求的情况下，供应商可以不予填写，但应当注明。</w:t>
      </w:r>
    </w:p>
    <w:p w:rsidR="003D55E2" w:rsidRPr="003D55E2" w:rsidRDefault="003D55E2" w:rsidP="003D55E2">
      <w:pPr>
        <w:ind w:firstLineChars="200" w:firstLine="480"/>
        <w:rPr>
          <w:rFonts w:ascii="Times New Roman" w:eastAsia="宋体" w:hAnsi="Times New Roman" w:cs="Times New Roman" w:hint="eastAsia"/>
          <w:color w:val="000000"/>
          <w:sz w:val="24"/>
          <w:szCs w:val="24"/>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r w:rsidRPr="003D55E2">
        <w:rPr>
          <w:rFonts w:ascii="Times New Roman" w:eastAsia="宋体" w:hAnsi="Times New Roman" w:cs="Times New Roman" w:hint="eastAsia"/>
          <w:b/>
          <w:color w:val="000000"/>
          <w:sz w:val="32"/>
          <w:szCs w:val="32"/>
        </w:rPr>
        <w:t>一、法定代表人授权书</w:t>
      </w:r>
    </w:p>
    <w:p w:rsidR="003D55E2" w:rsidRPr="003D55E2" w:rsidRDefault="003D55E2" w:rsidP="003D55E2">
      <w:pPr>
        <w:jc w:val="center"/>
        <w:rPr>
          <w:rFonts w:ascii="Times New Roman" w:eastAsia="宋体" w:hAnsi="Times New Roman" w:cs="Times New Roman" w:hint="eastAsia"/>
          <w:b/>
          <w:color w:val="000000"/>
          <w:sz w:val="44"/>
          <w:szCs w:val="24"/>
        </w:rPr>
      </w:pPr>
    </w:p>
    <w:p w:rsidR="003D55E2" w:rsidRPr="003D55E2" w:rsidRDefault="003D55E2" w:rsidP="003D55E2">
      <w:pPr>
        <w:spacing w:line="400" w:lineRule="exac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XXX（采购代理机构名称）：</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本授权声明：XXX（单位名称）,XXX（法定代表人姓名、职务）授权XXX</w:t>
      </w:r>
      <w:r w:rsidRPr="003D55E2">
        <w:rPr>
          <w:rFonts w:ascii="宋体" w:eastAsia="宋体" w:hAnsi="宋体" w:cs="Times New Roman" w:hint="eastAsia"/>
          <w:color w:val="000000"/>
          <w:sz w:val="24"/>
          <w:szCs w:val="24"/>
          <w:u w:val="single"/>
        </w:rPr>
        <w:t xml:space="preserve">                   </w:t>
      </w:r>
      <w:r w:rsidRPr="003D55E2">
        <w:rPr>
          <w:rFonts w:ascii="宋体" w:eastAsia="宋体" w:hAnsi="宋体" w:cs="Times New Roman" w:hint="eastAsia"/>
          <w:color w:val="000000"/>
          <w:sz w:val="24"/>
          <w:szCs w:val="24"/>
        </w:rPr>
        <w:t>（被</w:t>
      </w:r>
      <w:r w:rsidRPr="003D55E2">
        <w:rPr>
          <w:rFonts w:ascii="宋体" w:eastAsia="宋体" w:hAnsi="宋体" w:cs="Times New Roman" w:hint="eastAsia"/>
          <w:color w:val="000000"/>
          <w:sz w:val="24"/>
          <w:szCs w:val="24"/>
        </w:rPr>
        <w:lastRenderedPageBreak/>
        <w:t>授权人姓名、职务）为我方参加XXX项目（采购编号：XXX）询价采购活动的合法代表，以我方名义全权处理该项目有关询价、报价、签订合同以及执行合同等一切事宜。</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特此声明。</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供应商名称：XXX（盖单位公章）</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法定代表人（签字或盖章）：XXX</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职    务：XXX</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被授权人签字：XXX</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职    务：XXX</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日    期：XXX年XXX月XXX日</w:t>
      </w:r>
    </w:p>
    <w:p w:rsidR="003D55E2" w:rsidRPr="003D55E2" w:rsidRDefault="003D55E2" w:rsidP="003D55E2">
      <w:pPr>
        <w:spacing w:line="400" w:lineRule="exact"/>
        <w:rPr>
          <w:rFonts w:ascii="Times New Roman" w:eastAsia="宋体" w:hAnsi="Times New Roman" w:cs="Times New Roman" w:hint="eastAsia"/>
          <w:color w:val="000000"/>
          <w:sz w:val="24"/>
          <w:szCs w:val="24"/>
        </w:rPr>
      </w:pPr>
    </w:p>
    <w:p w:rsidR="003D55E2" w:rsidRPr="003D55E2" w:rsidRDefault="003D55E2" w:rsidP="003D55E2">
      <w:pPr>
        <w:spacing w:line="400" w:lineRule="exact"/>
        <w:rPr>
          <w:rFonts w:ascii="Times New Roman" w:eastAsia="宋体" w:hAnsi="Times New Roman" w:cs="Times New Roman" w:hint="eastAsia"/>
          <w:color w:val="000000"/>
          <w:sz w:val="32"/>
          <w:szCs w:val="24"/>
        </w:rPr>
      </w:pPr>
    </w:p>
    <w:p w:rsidR="003D55E2" w:rsidRPr="003D55E2" w:rsidRDefault="003D55E2" w:rsidP="003D55E2">
      <w:pPr>
        <w:spacing w:line="400" w:lineRule="exact"/>
        <w:rPr>
          <w:rFonts w:ascii="Times New Roman" w:eastAsia="宋体" w:hAnsi="Times New Roman" w:cs="Times New Roman" w:hint="eastAsia"/>
          <w:color w:val="000000"/>
          <w:sz w:val="32"/>
          <w:szCs w:val="24"/>
        </w:rPr>
      </w:pPr>
    </w:p>
    <w:p w:rsidR="003D55E2" w:rsidRPr="003D55E2" w:rsidRDefault="003D55E2" w:rsidP="003D55E2">
      <w:pPr>
        <w:spacing w:line="400" w:lineRule="exact"/>
        <w:rPr>
          <w:rFonts w:ascii="Times New Roman" w:eastAsia="宋体" w:hAnsi="Times New Roman" w:cs="Times New Roman" w:hint="eastAsia"/>
          <w:color w:val="000000"/>
          <w:sz w:val="32"/>
          <w:szCs w:val="24"/>
        </w:rPr>
      </w:pPr>
    </w:p>
    <w:p w:rsidR="003D55E2" w:rsidRPr="003D55E2" w:rsidRDefault="003D55E2" w:rsidP="003D55E2">
      <w:pPr>
        <w:spacing w:line="400" w:lineRule="exact"/>
        <w:rPr>
          <w:rFonts w:ascii="Times New Roman" w:eastAsia="宋体" w:hAnsi="Times New Roman" w:cs="Times New Roman" w:hint="eastAsia"/>
          <w:color w:val="000000"/>
          <w:sz w:val="32"/>
          <w:szCs w:val="24"/>
        </w:rPr>
      </w:pPr>
    </w:p>
    <w:p w:rsidR="003D55E2" w:rsidRPr="003D55E2" w:rsidRDefault="003D55E2" w:rsidP="003D55E2">
      <w:pPr>
        <w:spacing w:line="400" w:lineRule="exact"/>
        <w:rPr>
          <w:rFonts w:ascii="Times New Roman" w:eastAsia="宋体" w:hAnsi="Times New Roman" w:cs="Times New Roman" w:hint="eastAsia"/>
          <w:color w:val="000000"/>
          <w:sz w:val="32"/>
          <w:szCs w:val="24"/>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宋体" w:eastAsia="宋体" w:hAnsi="宋体" w:cs="Arial" w:hint="eastAsia"/>
          <w:b/>
          <w:bCs/>
          <w:color w:val="000000"/>
          <w:sz w:val="32"/>
          <w:szCs w:val="32"/>
        </w:rPr>
      </w:pPr>
      <w:r w:rsidRPr="003D55E2">
        <w:rPr>
          <w:rFonts w:ascii="宋体" w:eastAsia="宋体" w:hAnsi="宋体" w:cs="Arial" w:hint="eastAsia"/>
          <w:b/>
          <w:bCs/>
          <w:color w:val="000000"/>
          <w:sz w:val="32"/>
          <w:szCs w:val="32"/>
        </w:rPr>
        <w:t>二、供应商基本情况表</w:t>
      </w:r>
    </w:p>
    <w:p w:rsidR="003D55E2" w:rsidRPr="003D55E2" w:rsidRDefault="003D55E2" w:rsidP="003D55E2">
      <w:pPr>
        <w:jc w:val="center"/>
        <w:rPr>
          <w:rFonts w:ascii="宋体" w:eastAsia="宋体" w:hAnsi="宋体" w:cs="Arial" w:hint="eastAsia"/>
          <w:b/>
          <w:bCs/>
          <w:color w:val="000000"/>
          <w:sz w:val="32"/>
          <w:szCs w:val="32"/>
        </w:rPr>
      </w:pPr>
    </w:p>
    <w:tbl>
      <w:tblPr>
        <w:tblW w:w="91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080"/>
        <w:gridCol w:w="180"/>
        <w:gridCol w:w="1260"/>
        <w:gridCol w:w="1260"/>
        <w:gridCol w:w="420"/>
        <w:gridCol w:w="480"/>
        <w:gridCol w:w="360"/>
        <w:gridCol w:w="840"/>
        <w:gridCol w:w="60"/>
        <w:gridCol w:w="360"/>
        <w:gridCol w:w="1260"/>
      </w:tblGrid>
      <w:tr w:rsidR="003D55E2" w:rsidRPr="003D55E2" w:rsidTr="006B684B">
        <w:trPr>
          <w:trHeight w:val="610"/>
          <w:jc w:val="center"/>
        </w:trPr>
        <w:tc>
          <w:tcPr>
            <w:tcW w:w="1620" w:type="dxa"/>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供应商名称</w:t>
            </w:r>
          </w:p>
        </w:tc>
        <w:tc>
          <w:tcPr>
            <w:tcW w:w="7560" w:type="dxa"/>
            <w:gridSpan w:val="11"/>
            <w:vAlign w:val="center"/>
          </w:tcPr>
          <w:p w:rsidR="003D55E2" w:rsidRPr="003D55E2" w:rsidRDefault="003D55E2" w:rsidP="003D55E2">
            <w:pPr>
              <w:jc w:val="center"/>
              <w:rPr>
                <w:rFonts w:ascii="宋体" w:eastAsia="宋体" w:hAnsi="宋体" w:cs="Arial" w:hint="eastAsia"/>
                <w:bCs/>
                <w:color w:val="000000"/>
                <w:szCs w:val="21"/>
              </w:rPr>
            </w:pPr>
          </w:p>
        </w:tc>
      </w:tr>
      <w:tr w:rsidR="003D55E2" w:rsidRPr="003D55E2" w:rsidTr="006B684B">
        <w:trPr>
          <w:trHeight w:val="618"/>
          <w:jc w:val="center"/>
        </w:trPr>
        <w:tc>
          <w:tcPr>
            <w:tcW w:w="1620" w:type="dxa"/>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lastRenderedPageBreak/>
              <w:t>注册地址</w:t>
            </w:r>
          </w:p>
        </w:tc>
        <w:tc>
          <w:tcPr>
            <w:tcW w:w="4680" w:type="dxa"/>
            <w:gridSpan w:val="6"/>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26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邮政编码</w:t>
            </w:r>
          </w:p>
        </w:tc>
        <w:tc>
          <w:tcPr>
            <w:tcW w:w="1620" w:type="dxa"/>
            <w:gridSpan w:val="2"/>
            <w:vAlign w:val="center"/>
          </w:tcPr>
          <w:p w:rsidR="003D55E2" w:rsidRPr="003D55E2" w:rsidRDefault="003D55E2" w:rsidP="003D55E2">
            <w:pPr>
              <w:jc w:val="center"/>
              <w:rPr>
                <w:rFonts w:ascii="宋体" w:eastAsia="宋体" w:hAnsi="宋体" w:cs="Arial" w:hint="eastAsia"/>
                <w:bCs/>
                <w:color w:val="000000"/>
                <w:szCs w:val="21"/>
              </w:rPr>
            </w:pPr>
          </w:p>
        </w:tc>
      </w:tr>
      <w:tr w:rsidR="003D55E2" w:rsidRPr="003D55E2" w:rsidTr="006B684B">
        <w:trPr>
          <w:trHeight w:val="612"/>
          <w:jc w:val="center"/>
        </w:trPr>
        <w:tc>
          <w:tcPr>
            <w:tcW w:w="1620" w:type="dxa"/>
            <w:vMerge w:val="restart"/>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联系方式</w:t>
            </w:r>
          </w:p>
        </w:tc>
        <w:tc>
          <w:tcPr>
            <w:tcW w:w="1080" w:type="dxa"/>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联系人</w:t>
            </w:r>
          </w:p>
        </w:tc>
        <w:tc>
          <w:tcPr>
            <w:tcW w:w="3600" w:type="dxa"/>
            <w:gridSpan w:val="5"/>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26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联系电话</w:t>
            </w:r>
          </w:p>
        </w:tc>
        <w:tc>
          <w:tcPr>
            <w:tcW w:w="1620" w:type="dxa"/>
            <w:gridSpan w:val="2"/>
            <w:vAlign w:val="center"/>
          </w:tcPr>
          <w:p w:rsidR="003D55E2" w:rsidRPr="003D55E2" w:rsidRDefault="003D55E2" w:rsidP="003D55E2">
            <w:pPr>
              <w:jc w:val="center"/>
              <w:rPr>
                <w:rFonts w:ascii="宋体" w:eastAsia="宋体" w:hAnsi="宋体" w:cs="Arial" w:hint="eastAsia"/>
                <w:bCs/>
                <w:color w:val="000000"/>
                <w:szCs w:val="21"/>
              </w:rPr>
            </w:pPr>
          </w:p>
        </w:tc>
      </w:tr>
      <w:tr w:rsidR="003D55E2" w:rsidRPr="003D55E2" w:rsidTr="006B684B">
        <w:trPr>
          <w:trHeight w:val="688"/>
          <w:jc w:val="center"/>
        </w:trPr>
        <w:tc>
          <w:tcPr>
            <w:tcW w:w="1620" w:type="dxa"/>
            <w:vMerge/>
            <w:vAlign w:val="center"/>
          </w:tcPr>
          <w:p w:rsidR="003D55E2" w:rsidRPr="003D55E2" w:rsidRDefault="003D55E2" w:rsidP="003D55E2">
            <w:pPr>
              <w:jc w:val="center"/>
              <w:rPr>
                <w:rFonts w:ascii="宋体" w:eastAsia="宋体" w:hAnsi="宋体" w:cs="Arial" w:hint="eastAsia"/>
                <w:bCs/>
                <w:color w:val="000000"/>
                <w:szCs w:val="21"/>
              </w:rPr>
            </w:pPr>
          </w:p>
        </w:tc>
        <w:tc>
          <w:tcPr>
            <w:tcW w:w="1080" w:type="dxa"/>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传真</w:t>
            </w:r>
          </w:p>
        </w:tc>
        <w:tc>
          <w:tcPr>
            <w:tcW w:w="3600" w:type="dxa"/>
            <w:gridSpan w:val="5"/>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26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网址</w:t>
            </w:r>
          </w:p>
        </w:tc>
        <w:tc>
          <w:tcPr>
            <w:tcW w:w="1620" w:type="dxa"/>
            <w:gridSpan w:val="2"/>
            <w:vAlign w:val="center"/>
          </w:tcPr>
          <w:p w:rsidR="003D55E2" w:rsidRPr="003D55E2" w:rsidRDefault="003D55E2" w:rsidP="003D55E2">
            <w:pPr>
              <w:jc w:val="center"/>
              <w:rPr>
                <w:rFonts w:ascii="宋体" w:eastAsia="宋体" w:hAnsi="宋体" w:cs="Arial" w:hint="eastAsia"/>
                <w:bCs/>
                <w:color w:val="000000"/>
                <w:szCs w:val="21"/>
              </w:rPr>
            </w:pPr>
          </w:p>
        </w:tc>
      </w:tr>
      <w:tr w:rsidR="003D55E2" w:rsidRPr="003D55E2" w:rsidTr="006B684B">
        <w:trPr>
          <w:trHeight w:val="545"/>
          <w:jc w:val="center"/>
        </w:trPr>
        <w:tc>
          <w:tcPr>
            <w:tcW w:w="1620" w:type="dxa"/>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组织结构</w:t>
            </w:r>
          </w:p>
        </w:tc>
        <w:tc>
          <w:tcPr>
            <w:tcW w:w="7560" w:type="dxa"/>
            <w:gridSpan w:val="11"/>
            <w:vAlign w:val="center"/>
          </w:tcPr>
          <w:p w:rsidR="003D55E2" w:rsidRPr="003D55E2" w:rsidRDefault="003D55E2" w:rsidP="003D55E2">
            <w:pPr>
              <w:jc w:val="center"/>
              <w:rPr>
                <w:rFonts w:ascii="宋体" w:eastAsia="宋体" w:hAnsi="宋体" w:cs="Arial" w:hint="eastAsia"/>
                <w:bCs/>
                <w:color w:val="000000"/>
                <w:szCs w:val="21"/>
              </w:rPr>
            </w:pPr>
          </w:p>
        </w:tc>
      </w:tr>
      <w:tr w:rsidR="003D55E2" w:rsidRPr="003D55E2" w:rsidTr="006B684B">
        <w:trPr>
          <w:trHeight w:val="453"/>
          <w:jc w:val="center"/>
        </w:trPr>
        <w:tc>
          <w:tcPr>
            <w:tcW w:w="1620" w:type="dxa"/>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法定代表人</w:t>
            </w:r>
          </w:p>
        </w:tc>
        <w:tc>
          <w:tcPr>
            <w:tcW w:w="1260" w:type="dxa"/>
            <w:gridSpan w:val="2"/>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姓名</w:t>
            </w:r>
          </w:p>
        </w:tc>
        <w:tc>
          <w:tcPr>
            <w:tcW w:w="1260" w:type="dxa"/>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260" w:type="dxa"/>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技术职称</w:t>
            </w:r>
          </w:p>
        </w:tc>
        <w:tc>
          <w:tcPr>
            <w:tcW w:w="126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26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联系电话</w:t>
            </w:r>
          </w:p>
        </w:tc>
        <w:tc>
          <w:tcPr>
            <w:tcW w:w="1260" w:type="dxa"/>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r>
      <w:tr w:rsidR="003D55E2" w:rsidRPr="003D55E2" w:rsidTr="006B684B">
        <w:trPr>
          <w:trHeight w:val="458"/>
          <w:jc w:val="center"/>
        </w:trPr>
        <w:tc>
          <w:tcPr>
            <w:tcW w:w="1620" w:type="dxa"/>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技术负责人</w:t>
            </w:r>
          </w:p>
        </w:tc>
        <w:tc>
          <w:tcPr>
            <w:tcW w:w="1260" w:type="dxa"/>
            <w:gridSpan w:val="2"/>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姓名</w:t>
            </w:r>
          </w:p>
        </w:tc>
        <w:tc>
          <w:tcPr>
            <w:tcW w:w="1260" w:type="dxa"/>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260" w:type="dxa"/>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技术职称</w:t>
            </w:r>
          </w:p>
        </w:tc>
        <w:tc>
          <w:tcPr>
            <w:tcW w:w="126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26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联系电话</w:t>
            </w:r>
          </w:p>
        </w:tc>
        <w:tc>
          <w:tcPr>
            <w:tcW w:w="1260" w:type="dxa"/>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r>
      <w:tr w:rsidR="003D55E2" w:rsidRPr="003D55E2" w:rsidTr="006B684B">
        <w:trPr>
          <w:trHeight w:val="450"/>
          <w:jc w:val="center"/>
        </w:trPr>
        <w:tc>
          <w:tcPr>
            <w:tcW w:w="1620" w:type="dxa"/>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成立时间</w:t>
            </w:r>
          </w:p>
        </w:tc>
        <w:tc>
          <w:tcPr>
            <w:tcW w:w="2520" w:type="dxa"/>
            <w:gridSpan w:val="3"/>
            <w:vAlign w:val="center"/>
          </w:tcPr>
          <w:p w:rsidR="003D55E2" w:rsidRPr="003D55E2" w:rsidRDefault="003D55E2" w:rsidP="003D55E2">
            <w:pPr>
              <w:jc w:val="center"/>
              <w:rPr>
                <w:rFonts w:ascii="宋体" w:eastAsia="宋体" w:hAnsi="宋体" w:cs="Arial" w:hint="eastAsia"/>
                <w:bCs/>
                <w:color w:val="000000"/>
                <w:szCs w:val="21"/>
              </w:rPr>
            </w:pPr>
          </w:p>
        </w:tc>
        <w:tc>
          <w:tcPr>
            <w:tcW w:w="5040" w:type="dxa"/>
            <w:gridSpan w:val="8"/>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员工总人数：</w:t>
            </w:r>
          </w:p>
        </w:tc>
      </w:tr>
      <w:tr w:rsidR="003D55E2" w:rsidRPr="003D55E2" w:rsidTr="006B684B">
        <w:trPr>
          <w:trHeight w:val="456"/>
          <w:jc w:val="center"/>
        </w:trPr>
        <w:tc>
          <w:tcPr>
            <w:tcW w:w="1620" w:type="dxa"/>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企业资质等级</w:t>
            </w:r>
          </w:p>
        </w:tc>
        <w:tc>
          <w:tcPr>
            <w:tcW w:w="252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680" w:type="dxa"/>
            <w:gridSpan w:val="2"/>
            <w:vMerge w:val="restart"/>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其中</w:t>
            </w:r>
          </w:p>
        </w:tc>
        <w:tc>
          <w:tcPr>
            <w:tcW w:w="168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项目经理</w:t>
            </w:r>
          </w:p>
        </w:tc>
        <w:tc>
          <w:tcPr>
            <w:tcW w:w="168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r>
      <w:tr w:rsidR="003D55E2" w:rsidRPr="003D55E2" w:rsidTr="006B684B">
        <w:trPr>
          <w:trHeight w:val="463"/>
          <w:jc w:val="center"/>
        </w:trPr>
        <w:tc>
          <w:tcPr>
            <w:tcW w:w="1620" w:type="dxa"/>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营业执照</w:t>
            </w:r>
            <w:r w:rsidRPr="003D55E2">
              <w:rPr>
                <w:rFonts w:ascii="Times New Roman" w:eastAsia="宋体" w:hAnsi="Times New Roman" w:cs="Times New Roman" w:hint="eastAsia"/>
                <w:szCs w:val="24"/>
              </w:rPr>
              <w:t>号</w:t>
            </w:r>
          </w:p>
        </w:tc>
        <w:tc>
          <w:tcPr>
            <w:tcW w:w="252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680" w:type="dxa"/>
            <w:gridSpan w:val="2"/>
            <w:vMerge/>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68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高级职称人员</w:t>
            </w:r>
          </w:p>
        </w:tc>
        <w:tc>
          <w:tcPr>
            <w:tcW w:w="168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r>
      <w:tr w:rsidR="003D55E2" w:rsidRPr="003D55E2" w:rsidTr="006B684B">
        <w:trPr>
          <w:trHeight w:val="441"/>
          <w:jc w:val="center"/>
        </w:trPr>
        <w:tc>
          <w:tcPr>
            <w:tcW w:w="1620" w:type="dxa"/>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注册资金</w:t>
            </w:r>
          </w:p>
        </w:tc>
        <w:tc>
          <w:tcPr>
            <w:tcW w:w="252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680" w:type="dxa"/>
            <w:gridSpan w:val="2"/>
            <w:vMerge/>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68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中级职称人员</w:t>
            </w:r>
          </w:p>
        </w:tc>
        <w:tc>
          <w:tcPr>
            <w:tcW w:w="168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r>
      <w:tr w:rsidR="003D55E2" w:rsidRPr="003D55E2" w:rsidTr="006B684B">
        <w:trPr>
          <w:trHeight w:val="461"/>
          <w:jc w:val="center"/>
        </w:trPr>
        <w:tc>
          <w:tcPr>
            <w:tcW w:w="1620" w:type="dxa"/>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开户银行</w:t>
            </w:r>
          </w:p>
        </w:tc>
        <w:tc>
          <w:tcPr>
            <w:tcW w:w="252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680" w:type="dxa"/>
            <w:gridSpan w:val="2"/>
            <w:vMerge/>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68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初级职称人员</w:t>
            </w:r>
          </w:p>
        </w:tc>
        <w:tc>
          <w:tcPr>
            <w:tcW w:w="168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r>
      <w:tr w:rsidR="003D55E2" w:rsidRPr="003D55E2" w:rsidTr="006B684B">
        <w:trPr>
          <w:trHeight w:val="466"/>
          <w:jc w:val="center"/>
        </w:trPr>
        <w:tc>
          <w:tcPr>
            <w:tcW w:w="1620" w:type="dxa"/>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账号</w:t>
            </w:r>
          </w:p>
        </w:tc>
        <w:tc>
          <w:tcPr>
            <w:tcW w:w="252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680" w:type="dxa"/>
            <w:gridSpan w:val="2"/>
            <w:vMerge/>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c>
          <w:tcPr>
            <w:tcW w:w="168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技工</w:t>
            </w:r>
          </w:p>
        </w:tc>
        <w:tc>
          <w:tcPr>
            <w:tcW w:w="1680" w:type="dxa"/>
            <w:gridSpan w:val="3"/>
            <w:shd w:val="clear" w:color="auto" w:fill="auto"/>
            <w:vAlign w:val="center"/>
          </w:tcPr>
          <w:p w:rsidR="003D55E2" w:rsidRPr="003D55E2" w:rsidRDefault="003D55E2" w:rsidP="003D55E2">
            <w:pPr>
              <w:jc w:val="center"/>
              <w:rPr>
                <w:rFonts w:ascii="宋体" w:eastAsia="宋体" w:hAnsi="宋体" w:cs="Arial" w:hint="eastAsia"/>
                <w:bCs/>
                <w:color w:val="000000"/>
                <w:szCs w:val="21"/>
              </w:rPr>
            </w:pPr>
          </w:p>
        </w:tc>
      </w:tr>
      <w:tr w:rsidR="003D55E2" w:rsidRPr="003D55E2" w:rsidTr="006B684B">
        <w:trPr>
          <w:trHeight w:val="1704"/>
          <w:jc w:val="center"/>
        </w:trPr>
        <w:tc>
          <w:tcPr>
            <w:tcW w:w="1620" w:type="dxa"/>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经营范围</w:t>
            </w:r>
          </w:p>
        </w:tc>
        <w:tc>
          <w:tcPr>
            <w:tcW w:w="7560" w:type="dxa"/>
            <w:gridSpan w:val="11"/>
            <w:vAlign w:val="center"/>
          </w:tcPr>
          <w:p w:rsidR="003D55E2" w:rsidRPr="003D55E2" w:rsidRDefault="003D55E2" w:rsidP="003D55E2">
            <w:pPr>
              <w:jc w:val="center"/>
              <w:rPr>
                <w:rFonts w:ascii="宋体" w:eastAsia="宋体" w:hAnsi="宋体" w:cs="Arial" w:hint="eastAsia"/>
                <w:bCs/>
                <w:color w:val="000000"/>
                <w:szCs w:val="21"/>
              </w:rPr>
            </w:pPr>
          </w:p>
        </w:tc>
      </w:tr>
      <w:tr w:rsidR="003D55E2" w:rsidRPr="003D55E2" w:rsidTr="006B684B">
        <w:trPr>
          <w:trHeight w:val="717"/>
          <w:jc w:val="center"/>
        </w:trPr>
        <w:tc>
          <w:tcPr>
            <w:tcW w:w="1620" w:type="dxa"/>
            <w:vAlign w:val="center"/>
          </w:tcPr>
          <w:p w:rsidR="003D55E2" w:rsidRPr="003D55E2" w:rsidRDefault="003D55E2" w:rsidP="003D55E2">
            <w:pPr>
              <w:jc w:val="center"/>
              <w:rPr>
                <w:rFonts w:ascii="宋体" w:eastAsia="宋体" w:hAnsi="宋体" w:cs="Arial" w:hint="eastAsia"/>
                <w:bCs/>
                <w:color w:val="000000"/>
                <w:szCs w:val="21"/>
              </w:rPr>
            </w:pPr>
            <w:r w:rsidRPr="003D55E2">
              <w:rPr>
                <w:rFonts w:ascii="宋体" w:eastAsia="宋体" w:hAnsi="宋体" w:cs="Arial" w:hint="eastAsia"/>
                <w:bCs/>
                <w:color w:val="000000"/>
                <w:szCs w:val="21"/>
              </w:rPr>
              <w:t>备注</w:t>
            </w:r>
          </w:p>
        </w:tc>
        <w:tc>
          <w:tcPr>
            <w:tcW w:w="7560" w:type="dxa"/>
            <w:gridSpan w:val="11"/>
            <w:vAlign w:val="center"/>
          </w:tcPr>
          <w:p w:rsidR="003D55E2" w:rsidRPr="003D55E2" w:rsidRDefault="003D55E2" w:rsidP="003D55E2">
            <w:pPr>
              <w:jc w:val="center"/>
              <w:rPr>
                <w:rFonts w:ascii="宋体" w:eastAsia="宋体" w:hAnsi="宋体" w:cs="Arial" w:hint="eastAsia"/>
                <w:bCs/>
                <w:color w:val="000000"/>
                <w:szCs w:val="21"/>
              </w:rPr>
            </w:pPr>
          </w:p>
        </w:tc>
      </w:tr>
    </w:tbl>
    <w:p w:rsidR="003D55E2" w:rsidRPr="003D55E2" w:rsidRDefault="003D55E2" w:rsidP="003D55E2">
      <w:pPr>
        <w:adjustRightInd w:val="0"/>
        <w:spacing w:line="400" w:lineRule="exact"/>
        <w:jc w:val="left"/>
        <w:rPr>
          <w:rFonts w:ascii="宋体" w:eastAsia="宋体" w:hAnsi="宋体" w:cs="Times New Roman" w:hint="eastAsia"/>
          <w:color w:val="000000"/>
          <w:sz w:val="24"/>
          <w:szCs w:val="24"/>
        </w:rPr>
      </w:pPr>
    </w:p>
    <w:p w:rsidR="003D55E2" w:rsidRPr="003D55E2" w:rsidRDefault="003D55E2" w:rsidP="003D55E2">
      <w:pPr>
        <w:adjustRightInd w:val="0"/>
        <w:spacing w:line="400" w:lineRule="exact"/>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供应商名称：XXX（盖单位公章）</w:t>
      </w:r>
    </w:p>
    <w:p w:rsidR="003D55E2" w:rsidRPr="003D55E2" w:rsidRDefault="003D55E2" w:rsidP="003D55E2">
      <w:pPr>
        <w:adjustRightInd w:val="0"/>
        <w:spacing w:line="400" w:lineRule="exact"/>
        <w:jc w:val="left"/>
        <w:rPr>
          <w:rFonts w:ascii="Times New Roman" w:eastAsia="宋体" w:hAnsi="Times New Roman" w:cs="Times New Roman" w:hint="eastAsia"/>
          <w:bCs/>
          <w:color w:val="000000"/>
          <w:sz w:val="24"/>
          <w:szCs w:val="24"/>
        </w:rPr>
      </w:pPr>
      <w:r w:rsidRPr="003D55E2">
        <w:rPr>
          <w:rFonts w:ascii="Times New Roman" w:eastAsia="宋体" w:hAnsi="Times New Roman" w:cs="Times New Roman" w:hint="eastAsia"/>
          <w:bCs/>
          <w:color w:val="000000"/>
          <w:sz w:val="24"/>
          <w:szCs w:val="24"/>
        </w:rPr>
        <w:t>法定代表人或授权代表（签字或盖章）：</w:t>
      </w:r>
      <w:r w:rsidRPr="003D55E2">
        <w:rPr>
          <w:rFonts w:ascii="Times New Roman" w:eastAsia="宋体" w:hAnsi="Times New Roman" w:cs="Times New Roman" w:hint="eastAsia"/>
          <w:bCs/>
          <w:color w:val="000000"/>
          <w:sz w:val="24"/>
          <w:szCs w:val="24"/>
        </w:rPr>
        <w:t>XXX</w:t>
      </w:r>
    </w:p>
    <w:p w:rsidR="003D55E2" w:rsidRPr="003D55E2" w:rsidRDefault="003D55E2" w:rsidP="003D55E2">
      <w:pPr>
        <w:adjustRightInd w:val="0"/>
        <w:spacing w:line="400" w:lineRule="exact"/>
        <w:jc w:val="left"/>
        <w:rPr>
          <w:rFonts w:ascii="Times New Roman" w:eastAsia="宋体" w:hAnsi="Times New Roman" w:cs="Times New Roman" w:hint="eastAsia"/>
          <w:bCs/>
          <w:color w:val="000000"/>
          <w:sz w:val="24"/>
          <w:szCs w:val="24"/>
        </w:rPr>
      </w:pPr>
      <w:r w:rsidRPr="003D55E2">
        <w:rPr>
          <w:rFonts w:ascii="Times New Roman" w:eastAsia="宋体" w:hAnsi="Times New Roman" w:cs="Times New Roman" w:hint="eastAsia"/>
          <w:bCs/>
          <w:color w:val="000000"/>
          <w:sz w:val="24"/>
          <w:szCs w:val="24"/>
        </w:rPr>
        <w:t>日</w:t>
      </w:r>
      <w:r w:rsidRPr="003D55E2">
        <w:rPr>
          <w:rFonts w:ascii="Times New Roman" w:eastAsia="宋体" w:hAnsi="Times New Roman" w:cs="Times New Roman" w:hint="eastAsia"/>
          <w:bCs/>
          <w:color w:val="000000"/>
          <w:sz w:val="24"/>
          <w:szCs w:val="24"/>
        </w:rPr>
        <w:t xml:space="preserve">  </w:t>
      </w:r>
      <w:r w:rsidRPr="003D55E2">
        <w:rPr>
          <w:rFonts w:ascii="Times New Roman" w:eastAsia="宋体" w:hAnsi="Times New Roman" w:cs="Times New Roman" w:hint="eastAsia"/>
          <w:bCs/>
          <w:color w:val="000000"/>
          <w:sz w:val="24"/>
          <w:szCs w:val="24"/>
        </w:rPr>
        <w:t>期：</w:t>
      </w:r>
      <w:r w:rsidRPr="003D55E2">
        <w:rPr>
          <w:rFonts w:ascii="Times New Roman" w:eastAsia="宋体" w:hAnsi="Times New Roman" w:cs="Times New Roman" w:hint="eastAsia"/>
          <w:bCs/>
          <w:color w:val="000000"/>
          <w:sz w:val="24"/>
          <w:szCs w:val="24"/>
        </w:rPr>
        <w:t>XXX</w:t>
      </w:r>
      <w:r w:rsidRPr="003D55E2">
        <w:rPr>
          <w:rFonts w:ascii="Times New Roman" w:eastAsia="宋体" w:hAnsi="Times New Roman" w:cs="Times New Roman" w:hint="eastAsia"/>
          <w:bCs/>
          <w:color w:val="000000"/>
          <w:sz w:val="24"/>
          <w:szCs w:val="24"/>
        </w:rPr>
        <w:t>年</w:t>
      </w:r>
      <w:r w:rsidRPr="003D55E2">
        <w:rPr>
          <w:rFonts w:ascii="Times New Roman" w:eastAsia="宋体" w:hAnsi="Times New Roman" w:cs="Times New Roman" w:hint="eastAsia"/>
          <w:bCs/>
          <w:color w:val="000000"/>
          <w:sz w:val="24"/>
          <w:szCs w:val="24"/>
        </w:rPr>
        <w:t>XXX</w:t>
      </w:r>
      <w:r w:rsidRPr="003D55E2">
        <w:rPr>
          <w:rFonts w:ascii="Times New Roman" w:eastAsia="宋体" w:hAnsi="Times New Roman" w:cs="Times New Roman" w:hint="eastAsia"/>
          <w:bCs/>
          <w:color w:val="000000"/>
          <w:sz w:val="24"/>
          <w:szCs w:val="24"/>
        </w:rPr>
        <w:t>月</w:t>
      </w:r>
      <w:r w:rsidRPr="003D55E2">
        <w:rPr>
          <w:rFonts w:ascii="Times New Roman" w:eastAsia="宋体" w:hAnsi="Times New Roman" w:cs="Times New Roman" w:hint="eastAsia"/>
          <w:bCs/>
          <w:color w:val="000000"/>
          <w:sz w:val="24"/>
          <w:szCs w:val="24"/>
        </w:rPr>
        <w:t>XXX</w:t>
      </w:r>
      <w:r w:rsidRPr="003D55E2">
        <w:rPr>
          <w:rFonts w:ascii="Times New Roman" w:eastAsia="宋体" w:hAnsi="Times New Roman" w:cs="Times New Roman" w:hint="eastAsia"/>
          <w:bCs/>
          <w:color w:val="000000"/>
          <w:sz w:val="24"/>
          <w:szCs w:val="24"/>
        </w:rPr>
        <w:t>日</w:t>
      </w:r>
    </w:p>
    <w:p w:rsidR="003D55E2" w:rsidRPr="003D55E2" w:rsidRDefault="003D55E2" w:rsidP="003D55E2">
      <w:pPr>
        <w:rPr>
          <w:rFonts w:ascii="宋体" w:eastAsia="宋体" w:hAnsi="宋体" w:cs="Arial" w:hint="eastAsia"/>
          <w:b/>
          <w:bCs/>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spacing w:line="400" w:lineRule="exact"/>
        <w:ind w:firstLineChars="200" w:firstLine="643"/>
        <w:jc w:val="center"/>
        <w:rPr>
          <w:rFonts w:ascii="宋体" w:eastAsia="宋体" w:hAnsi="宋体" w:cs="Times New Roman" w:hint="eastAsia"/>
          <w:b/>
          <w:color w:val="000000"/>
          <w:sz w:val="32"/>
          <w:szCs w:val="32"/>
        </w:rPr>
      </w:pPr>
      <w:r w:rsidRPr="003D55E2">
        <w:rPr>
          <w:rFonts w:ascii="宋体" w:eastAsia="宋体" w:hAnsi="宋体" w:cs="Times New Roman" w:hint="eastAsia"/>
          <w:b/>
          <w:color w:val="000000"/>
          <w:sz w:val="32"/>
          <w:szCs w:val="32"/>
        </w:rPr>
        <w:t>三、承诺函</w:t>
      </w:r>
    </w:p>
    <w:p w:rsidR="003D55E2" w:rsidRPr="003D55E2" w:rsidRDefault="003D55E2" w:rsidP="003D55E2">
      <w:pPr>
        <w:spacing w:line="400" w:lineRule="exact"/>
        <w:ind w:firstLineChars="200" w:firstLine="562"/>
        <w:jc w:val="center"/>
        <w:rPr>
          <w:rFonts w:ascii="宋体" w:eastAsia="黑体" w:hAnsi="宋体" w:cs="Times New Roman" w:hint="eastAsia"/>
          <w:b/>
          <w:color w:val="000000"/>
          <w:sz w:val="28"/>
          <w:szCs w:val="28"/>
        </w:rPr>
      </w:pPr>
    </w:p>
    <w:p w:rsidR="003D55E2" w:rsidRPr="003D55E2" w:rsidRDefault="003D55E2" w:rsidP="003D55E2">
      <w:pPr>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XXX（采购代理机构名称）：</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我公司作为本次询价项目的供应商，根据询价通知书要求，现郑重承诺如下：</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一、具备《中华人民共和国政府采购法》第二十二条第一款和本项目规定的条件：</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lastRenderedPageBreak/>
        <w:t>（一）具有独立承担民事责任的能力；</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（二）具有良好的商业信誉和健全的财务会计制度；</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（三）具有履行合同所必需的设备和专业技术能力；</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（四）有依法缴纳税收和社会保障资金的良好记录；</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（五）参加政府采购活动前三年内，在经营活动中没有重大违法记录；</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（六）法律、行政法规规定的其他条件；</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（七）根据采购项目提出的特殊条件。</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三、在参加本次采购活动中，不存在与单位负责人为同一人或者存在直接控股、管理关系的其他供应商参与同一合同项下的政府采购活动的行为。</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四、在参加本次采购活动中，不存在和其他供应商在同一合同项下的采购项目中，同时委托同一个自然人、同一家庭的人员、同一单位的人员作为代理人的行为。</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五、如果有《四川省政府采购当事人诚信管理办法》（川财采[2015]33号）规定的记入诚信档案的失信行为，将在响应文件中全面如实反映。</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六、响应文件中提供的能够给予我公司带来优惠、好处的任何资料和技术、服务、商务等响应承诺情况都是真实的、有效的、合法的。</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本公司对上述承诺的内容事项真实性负责。如经查实上述承诺的内容事项存在虚假，我公司愿意接受以提供虚假材料谋取成交的法律责任。</w:t>
      </w: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法定代表人签字或者加盖个人私章：XXXX</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授权代表签字：XXXX</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供应商名称：XXXX（盖章）</w:t>
      </w:r>
    </w:p>
    <w:p w:rsidR="003D55E2" w:rsidRPr="003D55E2" w:rsidRDefault="003D55E2" w:rsidP="003D55E2">
      <w:pPr>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日    期：XXX年XXX月XXX日</w:t>
      </w:r>
    </w:p>
    <w:p w:rsidR="003D55E2" w:rsidRPr="003D55E2" w:rsidRDefault="003D55E2" w:rsidP="003D55E2">
      <w:pPr>
        <w:jc w:val="center"/>
        <w:rPr>
          <w:rFonts w:ascii="宋体" w:eastAsia="宋体" w:hAnsi="宋体" w:cs="Times New Roman" w:hint="eastAsia"/>
          <w:bCs/>
          <w:color w:val="000000"/>
          <w:sz w:val="30"/>
          <w:szCs w:val="30"/>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p>
    <w:p w:rsidR="003D55E2" w:rsidRPr="003D55E2" w:rsidRDefault="003D55E2" w:rsidP="003D55E2">
      <w:pPr>
        <w:jc w:val="center"/>
        <w:rPr>
          <w:rFonts w:ascii="Times New Roman" w:eastAsia="宋体" w:hAnsi="Times New Roman" w:cs="Times New Roman" w:hint="eastAsia"/>
          <w:b/>
          <w:color w:val="000000"/>
          <w:sz w:val="32"/>
          <w:szCs w:val="32"/>
        </w:rPr>
      </w:pPr>
      <w:r w:rsidRPr="003D55E2">
        <w:rPr>
          <w:rFonts w:ascii="Times New Roman" w:eastAsia="宋体" w:hAnsi="Times New Roman" w:cs="Times New Roman" w:hint="eastAsia"/>
          <w:b/>
          <w:color w:val="000000"/>
          <w:sz w:val="32"/>
          <w:szCs w:val="32"/>
        </w:rPr>
        <w:t>四、报价函</w:t>
      </w:r>
    </w:p>
    <w:p w:rsidR="003D55E2" w:rsidRPr="003D55E2" w:rsidRDefault="003D55E2" w:rsidP="003D55E2">
      <w:pPr>
        <w:spacing w:line="360" w:lineRule="auto"/>
        <w:rPr>
          <w:rFonts w:ascii="宋体" w:eastAsia="宋体" w:hAnsi="宋体" w:cs="Times New Roman" w:hint="eastAsia"/>
          <w:color w:val="000000"/>
          <w:sz w:val="24"/>
          <w:szCs w:val="24"/>
        </w:rPr>
      </w:pPr>
    </w:p>
    <w:p w:rsidR="003D55E2" w:rsidRPr="003D55E2" w:rsidRDefault="003D55E2" w:rsidP="003D55E2">
      <w:pPr>
        <w:spacing w:line="400" w:lineRule="exac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XXX（采购代理机构名称）：</w:t>
      </w:r>
    </w:p>
    <w:p w:rsidR="003D55E2" w:rsidRPr="003D55E2" w:rsidRDefault="003D55E2" w:rsidP="003D55E2">
      <w:pPr>
        <w:spacing w:line="400" w:lineRule="exact"/>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lastRenderedPageBreak/>
        <w:t>1.我方全面研究了“XXXXXX”项目</w:t>
      </w:r>
      <w:r w:rsidRPr="003D55E2">
        <w:rPr>
          <w:rFonts w:ascii="宋体" w:eastAsia="宋体" w:hAnsi="宋体" w:cs="Times New Roman" w:hint="eastAsia"/>
          <w:bCs/>
          <w:color w:val="000000"/>
          <w:sz w:val="24"/>
          <w:szCs w:val="24"/>
        </w:rPr>
        <w:t>询价</w:t>
      </w:r>
      <w:r w:rsidRPr="003D55E2">
        <w:rPr>
          <w:rFonts w:ascii="宋体" w:eastAsia="宋体" w:hAnsi="宋体" w:cs="Times New Roman" w:hint="eastAsia"/>
          <w:color w:val="000000"/>
          <w:sz w:val="24"/>
          <w:szCs w:val="24"/>
        </w:rPr>
        <w:t>通知书（项目编号：XXXX），决定参加贵单位组织的本项目询价采购。</w:t>
      </w:r>
    </w:p>
    <w:p w:rsidR="003D55E2" w:rsidRPr="003D55E2" w:rsidRDefault="003D55E2" w:rsidP="003D55E2">
      <w:pPr>
        <w:spacing w:line="400" w:lineRule="exact"/>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2.我方自愿按照</w:t>
      </w:r>
      <w:r w:rsidRPr="003D55E2">
        <w:rPr>
          <w:rFonts w:ascii="宋体" w:eastAsia="宋体" w:hAnsi="宋体" w:cs="Times New Roman" w:hint="eastAsia"/>
          <w:bCs/>
          <w:color w:val="000000"/>
          <w:sz w:val="24"/>
          <w:szCs w:val="24"/>
        </w:rPr>
        <w:t>询价</w:t>
      </w:r>
      <w:r w:rsidRPr="003D55E2">
        <w:rPr>
          <w:rFonts w:ascii="宋体" w:eastAsia="宋体" w:hAnsi="宋体" w:cs="Times New Roman" w:hint="eastAsia"/>
          <w:color w:val="000000"/>
          <w:sz w:val="24"/>
          <w:szCs w:val="24"/>
        </w:rPr>
        <w:t>通知书规定的各项要求向采购人提供所需货物/服务，总报价为人民币XX万元（大写：XXXX）。其中报价产品XXXX为进口产品。</w:t>
      </w:r>
    </w:p>
    <w:p w:rsidR="003D55E2" w:rsidRPr="003D55E2" w:rsidRDefault="003D55E2" w:rsidP="003D55E2">
      <w:pPr>
        <w:spacing w:line="400" w:lineRule="exact"/>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3.一旦我方成交，我方将严格履行政府采购合同规定的责任和义务。</w:t>
      </w:r>
    </w:p>
    <w:p w:rsidR="003D55E2" w:rsidRPr="003D55E2" w:rsidRDefault="003D55E2" w:rsidP="003D55E2">
      <w:pPr>
        <w:spacing w:line="400" w:lineRule="exact"/>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4.我方同意本</w:t>
      </w:r>
      <w:r w:rsidRPr="003D55E2">
        <w:rPr>
          <w:rFonts w:ascii="宋体" w:eastAsia="宋体" w:hAnsi="宋体" w:cs="Times New Roman" w:hint="eastAsia"/>
          <w:bCs/>
          <w:color w:val="000000"/>
          <w:sz w:val="24"/>
          <w:szCs w:val="24"/>
        </w:rPr>
        <w:t>询价</w:t>
      </w:r>
      <w:r w:rsidRPr="003D55E2">
        <w:rPr>
          <w:rFonts w:ascii="宋体" w:eastAsia="宋体" w:hAnsi="宋体" w:cs="Times New Roman" w:hint="eastAsia"/>
          <w:color w:val="000000"/>
          <w:sz w:val="24"/>
          <w:szCs w:val="24"/>
        </w:rPr>
        <w:t>通知书依据《四川省政府采购当事人诚信管理办法》（川财采〔2015〕33号文件）对我方可能存在的失信行为进行惩戒。</w:t>
      </w:r>
    </w:p>
    <w:p w:rsidR="003D55E2" w:rsidRPr="003D55E2" w:rsidRDefault="003D55E2" w:rsidP="003D55E2">
      <w:pPr>
        <w:spacing w:line="400" w:lineRule="exact"/>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5.我方为本项目提交的响应文件正本1份，副本XX份，用于询价报价。</w:t>
      </w:r>
    </w:p>
    <w:p w:rsidR="003D55E2" w:rsidRPr="003D55E2" w:rsidRDefault="003D55E2" w:rsidP="003D55E2">
      <w:pPr>
        <w:spacing w:line="400" w:lineRule="exact"/>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6.我方愿意提供贵单位可能另外要求的，与询价报价有关的文件资料，并保证我方已提供和将要提供的文件资料是真实、准确的。</w:t>
      </w:r>
    </w:p>
    <w:p w:rsidR="003D55E2" w:rsidRPr="003D55E2" w:rsidRDefault="003D55E2" w:rsidP="003D55E2">
      <w:pPr>
        <w:spacing w:line="400" w:lineRule="exact"/>
        <w:ind w:firstLineChars="200" w:firstLine="480"/>
        <w:jc w:val="left"/>
        <w:rPr>
          <w:rFonts w:ascii="Times New Roman" w:eastAsia="宋体" w:hAnsi="Times New Roman" w:cs="Times New Roman" w:hint="eastAsia"/>
          <w:color w:val="000000"/>
          <w:sz w:val="24"/>
          <w:szCs w:val="24"/>
        </w:rPr>
      </w:pPr>
      <w:r w:rsidRPr="003D55E2">
        <w:rPr>
          <w:rFonts w:ascii="宋体" w:eastAsia="宋体" w:hAnsi="宋体" w:cs="Times New Roman" w:hint="eastAsia"/>
          <w:color w:val="000000"/>
          <w:sz w:val="24"/>
          <w:szCs w:val="24"/>
        </w:rPr>
        <w:t>7.本次询价，我方报价有效期为</w:t>
      </w:r>
      <w:r w:rsidRPr="003D55E2">
        <w:rPr>
          <w:rFonts w:ascii="宋体" w:eastAsia="宋体" w:hAnsi="宋体" w:cs="Times New Roman" w:hint="eastAsia"/>
          <w:bCs/>
          <w:color w:val="000000"/>
          <w:sz w:val="24"/>
          <w:szCs w:val="24"/>
        </w:rPr>
        <w:t>询价</w:t>
      </w:r>
      <w:r w:rsidRPr="003D55E2">
        <w:rPr>
          <w:rFonts w:ascii="Times New Roman" w:eastAsia="宋体" w:hAnsi="Times New Roman" w:cs="Times New Roman" w:hint="eastAsia"/>
          <w:color w:val="000000"/>
          <w:sz w:val="24"/>
          <w:szCs w:val="24"/>
        </w:rPr>
        <w:t>通知书规定的起算之日起</w:t>
      </w:r>
      <w:r w:rsidRPr="003D55E2">
        <w:rPr>
          <w:rFonts w:ascii="宋体" w:eastAsia="宋体" w:hAnsi="宋体" w:cs="Times New Roman" w:hint="eastAsia"/>
          <w:color w:val="000000"/>
          <w:sz w:val="24"/>
          <w:szCs w:val="24"/>
        </w:rPr>
        <w:t xml:space="preserve"> XXX</w:t>
      </w:r>
      <w:r w:rsidRPr="003D55E2">
        <w:rPr>
          <w:rFonts w:ascii="Times New Roman" w:eastAsia="宋体" w:hAnsi="Times New Roman" w:cs="Times New Roman" w:hint="eastAsia"/>
          <w:color w:val="000000"/>
          <w:sz w:val="24"/>
          <w:szCs w:val="24"/>
        </w:rPr>
        <w:t>天。</w:t>
      </w:r>
    </w:p>
    <w:p w:rsidR="003D55E2" w:rsidRPr="003D55E2" w:rsidRDefault="003D55E2" w:rsidP="003D55E2">
      <w:pPr>
        <w:adjustRightInd w:val="0"/>
        <w:spacing w:line="400" w:lineRule="exact"/>
        <w:ind w:firstLineChars="200" w:firstLine="480"/>
        <w:jc w:val="left"/>
        <w:rPr>
          <w:rFonts w:ascii="宋体" w:eastAsia="宋体" w:hAnsi="宋体" w:cs="Times New Roman" w:hint="eastAsia"/>
          <w:color w:val="000000"/>
          <w:sz w:val="24"/>
          <w:szCs w:val="24"/>
        </w:rPr>
      </w:pPr>
    </w:p>
    <w:p w:rsidR="003D55E2" w:rsidRPr="003D55E2" w:rsidRDefault="003D55E2" w:rsidP="003D55E2">
      <w:pPr>
        <w:adjustRightInd w:val="0"/>
        <w:spacing w:line="400" w:lineRule="exact"/>
        <w:ind w:firstLineChars="200" w:firstLine="480"/>
        <w:jc w:val="left"/>
        <w:rPr>
          <w:rFonts w:ascii="宋体" w:eastAsia="宋体" w:hAnsi="宋体" w:cs="Times New Roman" w:hint="eastAsia"/>
          <w:color w:val="000000"/>
          <w:sz w:val="24"/>
          <w:szCs w:val="24"/>
        </w:rPr>
      </w:pPr>
    </w:p>
    <w:p w:rsidR="003D55E2" w:rsidRPr="003D55E2" w:rsidRDefault="003D55E2" w:rsidP="003D55E2">
      <w:pPr>
        <w:adjustRightInd w:val="0"/>
        <w:spacing w:line="400" w:lineRule="exact"/>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供应商名称：XXX（盖单位公章）</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法定代表人或授权代表（签字或盖章）：XXX</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通讯地址：XXX</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邮政编码：XXX</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联系电话：XXX</w:t>
      </w:r>
    </w:p>
    <w:p w:rsidR="003D55E2" w:rsidRPr="003D55E2" w:rsidRDefault="003D55E2" w:rsidP="003D55E2">
      <w:pPr>
        <w:spacing w:line="400" w:lineRule="exact"/>
        <w:ind w:firstLineChars="196" w:firstLine="47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传    真：XXX</w:t>
      </w:r>
    </w:p>
    <w:p w:rsidR="003D55E2" w:rsidRPr="003D55E2" w:rsidRDefault="003D55E2" w:rsidP="003D55E2">
      <w:pPr>
        <w:spacing w:line="400" w:lineRule="exact"/>
        <w:ind w:firstLineChars="196" w:firstLine="470"/>
        <w:rPr>
          <w:rFonts w:ascii="Times New Roman" w:eastAsia="宋体" w:hAnsi="Times New Roman" w:cs="Times New Roman" w:hint="eastAsia"/>
          <w:color w:val="000000"/>
          <w:sz w:val="24"/>
          <w:szCs w:val="24"/>
        </w:rPr>
      </w:pPr>
      <w:r w:rsidRPr="003D55E2">
        <w:rPr>
          <w:rFonts w:ascii="宋体" w:eastAsia="宋体" w:hAnsi="宋体" w:cs="Times New Roman" w:hint="eastAsia"/>
          <w:color w:val="000000"/>
          <w:sz w:val="24"/>
          <w:szCs w:val="24"/>
        </w:rPr>
        <w:t>日    期：XXX年XXX月XXX日</w:t>
      </w:r>
    </w:p>
    <w:p w:rsidR="003D55E2" w:rsidRPr="003D55E2" w:rsidRDefault="003D55E2" w:rsidP="003D55E2">
      <w:pPr>
        <w:spacing w:line="400" w:lineRule="exact"/>
        <w:jc w:val="center"/>
        <w:rPr>
          <w:rFonts w:ascii="宋体" w:eastAsia="宋体" w:hAnsi="宋体" w:cs="Times New Roman" w:hint="eastAsia"/>
          <w:color w:val="000000"/>
          <w:sz w:val="24"/>
          <w:szCs w:val="24"/>
        </w:rPr>
      </w:pPr>
    </w:p>
    <w:p w:rsidR="003D55E2" w:rsidRPr="003D55E2" w:rsidRDefault="003D55E2" w:rsidP="003D55E2">
      <w:pPr>
        <w:spacing w:line="400" w:lineRule="exact"/>
        <w:rPr>
          <w:rFonts w:ascii="Times New Roman" w:eastAsia="宋体" w:hAnsi="Times New Roman" w:cs="Times New Roman" w:hint="eastAsia"/>
          <w:b/>
          <w:color w:val="000000"/>
          <w:sz w:val="32"/>
          <w:szCs w:val="32"/>
        </w:rPr>
      </w:pPr>
    </w:p>
    <w:p w:rsidR="003D55E2" w:rsidRPr="003D55E2" w:rsidRDefault="003D55E2" w:rsidP="003D55E2">
      <w:pPr>
        <w:rPr>
          <w:rFonts w:ascii="Times New Roman" w:eastAsia="宋体" w:hAnsi="Times New Roman" w:cs="Times New Roman" w:hint="eastAsia"/>
          <w:color w:val="000000"/>
          <w:sz w:val="36"/>
          <w:szCs w:val="36"/>
        </w:rPr>
        <w:sectPr w:rsidR="003D55E2" w:rsidRPr="003D55E2" w:rsidSect="00D115B1">
          <w:type w:val="continuous"/>
          <w:pgSz w:w="13607" w:h="16840" w:code="9"/>
          <w:pgMar w:top="1440" w:right="1800" w:bottom="1440" w:left="1800" w:header="851" w:footer="992" w:gutter="0"/>
          <w:pgNumType w:fmt="numberInDash"/>
          <w:cols w:space="425"/>
          <w:titlePg/>
          <w:docGrid w:type="linesAndChars" w:linePitch="312"/>
        </w:sectPr>
      </w:pPr>
    </w:p>
    <w:p w:rsidR="003D55E2" w:rsidRPr="003D55E2" w:rsidRDefault="003D55E2" w:rsidP="003D55E2">
      <w:pPr>
        <w:jc w:val="center"/>
        <w:rPr>
          <w:rFonts w:ascii="Times New Roman" w:eastAsia="宋体" w:hAnsi="Times New Roman" w:cs="Times New Roman" w:hint="eastAsia"/>
          <w:b/>
          <w:color w:val="000000"/>
          <w:sz w:val="32"/>
          <w:szCs w:val="32"/>
        </w:rPr>
      </w:pPr>
      <w:r w:rsidRPr="003D55E2">
        <w:rPr>
          <w:rFonts w:ascii="Times New Roman" w:eastAsia="宋体" w:hAnsi="Times New Roman" w:cs="Times New Roman" w:hint="eastAsia"/>
          <w:b/>
          <w:color w:val="000000"/>
          <w:sz w:val="32"/>
          <w:szCs w:val="32"/>
        </w:rPr>
        <w:lastRenderedPageBreak/>
        <w:t>五、报价表</w:t>
      </w:r>
    </w:p>
    <w:p w:rsidR="003D55E2" w:rsidRPr="003D55E2" w:rsidRDefault="003D55E2" w:rsidP="003D55E2">
      <w:pPr>
        <w:jc w:val="center"/>
        <w:rPr>
          <w:rFonts w:ascii="Times New Roman" w:eastAsia="宋体" w:hAnsi="Times New Roman" w:cs="Times New Roman" w:hint="eastAsia"/>
          <w:color w:val="000000"/>
          <w:sz w:val="28"/>
          <w:szCs w:val="28"/>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500"/>
        <w:gridCol w:w="1981"/>
        <w:gridCol w:w="1080"/>
        <w:gridCol w:w="1260"/>
        <w:gridCol w:w="1440"/>
        <w:gridCol w:w="1980"/>
        <w:gridCol w:w="1440"/>
        <w:gridCol w:w="1440"/>
      </w:tblGrid>
      <w:tr w:rsidR="003D55E2" w:rsidRPr="003D55E2" w:rsidTr="006B684B">
        <w:tblPrEx>
          <w:tblCellMar>
            <w:top w:w="0" w:type="dxa"/>
            <w:bottom w:w="0" w:type="dxa"/>
          </w:tblCellMar>
        </w:tblPrEx>
        <w:trPr>
          <w:trHeight w:val="930"/>
        </w:trPr>
        <w:tc>
          <w:tcPr>
            <w:tcW w:w="839" w:type="dxa"/>
            <w:vAlign w:val="center"/>
          </w:tcPr>
          <w:p w:rsidR="003D55E2" w:rsidRPr="003D55E2" w:rsidRDefault="003D55E2" w:rsidP="003D55E2">
            <w:pPr>
              <w:jc w:val="cente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序号</w:t>
            </w:r>
          </w:p>
        </w:tc>
        <w:tc>
          <w:tcPr>
            <w:tcW w:w="1500" w:type="dxa"/>
            <w:vAlign w:val="center"/>
          </w:tcPr>
          <w:p w:rsidR="003D55E2" w:rsidRPr="003D55E2" w:rsidRDefault="003D55E2" w:rsidP="003D55E2">
            <w:pPr>
              <w:jc w:val="cente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项目名称</w:t>
            </w:r>
          </w:p>
        </w:tc>
        <w:tc>
          <w:tcPr>
            <w:tcW w:w="1981" w:type="dxa"/>
            <w:vAlign w:val="center"/>
          </w:tcPr>
          <w:p w:rsidR="003D55E2" w:rsidRPr="003D55E2" w:rsidRDefault="003D55E2" w:rsidP="003D55E2">
            <w:pPr>
              <w:jc w:val="cente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制造商家及规格型号</w:t>
            </w:r>
          </w:p>
        </w:tc>
        <w:tc>
          <w:tcPr>
            <w:tcW w:w="1080" w:type="dxa"/>
            <w:vAlign w:val="center"/>
          </w:tcPr>
          <w:p w:rsidR="003D55E2" w:rsidRPr="003D55E2" w:rsidRDefault="003D55E2" w:rsidP="003D55E2">
            <w:pPr>
              <w:jc w:val="cente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数量</w:t>
            </w:r>
          </w:p>
        </w:tc>
        <w:tc>
          <w:tcPr>
            <w:tcW w:w="1260" w:type="dxa"/>
            <w:vAlign w:val="center"/>
          </w:tcPr>
          <w:p w:rsidR="003D55E2" w:rsidRPr="003D55E2" w:rsidRDefault="003D55E2" w:rsidP="003D55E2">
            <w:pPr>
              <w:jc w:val="cente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单价（万元）</w:t>
            </w:r>
          </w:p>
        </w:tc>
        <w:tc>
          <w:tcPr>
            <w:tcW w:w="1440" w:type="dxa"/>
            <w:vAlign w:val="center"/>
          </w:tcPr>
          <w:p w:rsidR="003D55E2" w:rsidRPr="003D55E2" w:rsidRDefault="003D55E2" w:rsidP="003D55E2">
            <w:pPr>
              <w:jc w:val="cente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总价（万元）</w:t>
            </w:r>
          </w:p>
        </w:tc>
        <w:tc>
          <w:tcPr>
            <w:tcW w:w="1980" w:type="dxa"/>
            <w:vAlign w:val="center"/>
          </w:tcPr>
          <w:p w:rsidR="003D55E2" w:rsidRPr="003D55E2" w:rsidRDefault="003D55E2" w:rsidP="003D55E2">
            <w:pPr>
              <w:jc w:val="cente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项目完成时间</w:t>
            </w:r>
          </w:p>
        </w:tc>
        <w:tc>
          <w:tcPr>
            <w:tcW w:w="1440" w:type="dxa"/>
            <w:vAlign w:val="center"/>
          </w:tcPr>
          <w:p w:rsidR="003D55E2" w:rsidRPr="003D55E2" w:rsidRDefault="003D55E2" w:rsidP="003D55E2">
            <w:pPr>
              <w:ind w:left="355" w:hangingChars="148" w:hanging="355"/>
              <w:jc w:val="cente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是否属于</w:t>
            </w:r>
          </w:p>
          <w:p w:rsidR="003D55E2" w:rsidRPr="003D55E2" w:rsidRDefault="003D55E2" w:rsidP="003D55E2">
            <w:pPr>
              <w:ind w:left="355" w:hangingChars="148" w:hanging="355"/>
              <w:jc w:val="cente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进口产品</w:t>
            </w:r>
          </w:p>
        </w:tc>
        <w:tc>
          <w:tcPr>
            <w:tcW w:w="1440" w:type="dxa"/>
            <w:vAlign w:val="center"/>
          </w:tcPr>
          <w:p w:rsidR="003D55E2" w:rsidRPr="003D55E2" w:rsidRDefault="003D55E2" w:rsidP="003D55E2">
            <w:pPr>
              <w:ind w:left="355" w:hangingChars="148" w:hanging="355"/>
              <w:jc w:val="cente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备注</w:t>
            </w:r>
          </w:p>
        </w:tc>
      </w:tr>
      <w:tr w:rsidR="003D55E2" w:rsidRPr="003D55E2" w:rsidTr="006B684B">
        <w:tblPrEx>
          <w:tblCellMar>
            <w:top w:w="0" w:type="dxa"/>
            <w:bottom w:w="0" w:type="dxa"/>
          </w:tblCellMar>
        </w:tblPrEx>
        <w:trPr>
          <w:trHeight w:val="930"/>
        </w:trPr>
        <w:tc>
          <w:tcPr>
            <w:tcW w:w="839" w:type="dxa"/>
          </w:tcPr>
          <w:p w:rsidR="003D55E2" w:rsidRPr="003D55E2" w:rsidRDefault="003D55E2" w:rsidP="003D55E2">
            <w:pPr>
              <w:rPr>
                <w:rFonts w:ascii="Times New Roman" w:eastAsia="宋体" w:hAnsi="Times New Roman" w:cs="Times New Roman" w:hint="eastAsia"/>
                <w:color w:val="000000"/>
                <w:sz w:val="24"/>
                <w:szCs w:val="24"/>
              </w:rPr>
            </w:pPr>
          </w:p>
        </w:tc>
        <w:tc>
          <w:tcPr>
            <w:tcW w:w="1500" w:type="dxa"/>
          </w:tcPr>
          <w:p w:rsidR="003D55E2" w:rsidRPr="003D55E2" w:rsidRDefault="003D55E2" w:rsidP="003D55E2">
            <w:pPr>
              <w:rPr>
                <w:rFonts w:ascii="Times New Roman" w:eastAsia="宋体" w:hAnsi="Times New Roman" w:cs="Times New Roman" w:hint="eastAsia"/>
                <w:color w:val="000000"/>
                <w:sz w:val="24"/>
                <w:szCs w:val="24"/>
              </w:rPr>
            </w:pPr>
          </w:p>
        </w:tc>
        <w:tc>
          <w:tcPr>
            <w:tcW w:w="1981" w:type="dxa"/>
          </w:tcPr>
          <w:p w:rsidR="003D55E2" w:rsidRPr="003D55E2" w:rsidRDefault="003D55E2" w:rsidP="003D55E2">
            <w:pPr>
              <w:rPr>
                <w:rFonts w:ascii="Times New Roman" w:eastAsia="宋体" w:hAnsi="Times New Roman" w:cs="Times New Roman" w:hint="eastAsia"/>
                <w:color w:val="000000"/>
                <w:sz w:val="24"/>
                <w:szCs w:val="24"/>
              </w:rPr>
            </w:pPr>
          </w:p>
        </w:tc>
        <w:tc>
          <w:tcPr>
            <w:tcW w:w="1080" w:type="dxa"/>
          </w:tcPr>
          <w:p w:rsidR="003D55E2" w:rsidRPr="003D55E2" w:rsidRDefault="003D55E2" w:rsidP="003D55E2">
            <w:pPr>
              <w:rPr>
                <w:rFonts w:ascii="Times New Roman" w:eastAsia="宋体" w:hAnsi="Times New Roman" w:cs="Times New Roman" w:hint="eastAsia"/>
                <w:color w:val="000000"/>
                <w:sz w:val="24"/>
                <w:szCs w:val="24"/>
              </w:rPr>
            </w:pPr>
          </w:p>
        </w:tc>
        <w:tc>
          <w:tcPr>
            <w:tcW w:w="1260" w:type="dxa"/>
          </w:tcPr>
          <w:p w:rsidR="003D55E2" w:rsidRPr="003D55E2" w:rsidRDefault="003D55E2" w:rsidP="003D55E2">
            <w:pPr>
              <w:rPr>
                <w:rFonts w:ascii="Times New Roman" w:eastAsia="宋体" w:hAnsi="Times New Roman" w:cs="Times New Roman" w:hint="eastAsia"/>
                <w:color w:val="000000"/>
                <w:sz w:val="24"/>
                <w:szCs w:val="24"/>
              </w:rPr>
            </w:pPr>
          </w:p>
        </w:tc>
        <w:tc>
          <w:tcPr>
            <w:tcW w:w="1440" w:type="dxa"/>
          </w:tcPr>
          <w:p w:rsidR="003D55E2" w:rsidRPr="003D55E2" w:rsidRDefault="003D55E2" w:rsidP="003D55E2">
            <w:pPr>
              <w:rPr>
                <w:rFonts w:ascii="Times New Roman" w:eastAsia="宋体" w:hAnsi="Times New Roman" w:cs="Times New Roman" w:hint="eastAsia"/>
                <w:color w:val="000000"/>
                <w:sz w:val="24"/>
                <w:szCs w:val="24"/>
              </w:rPr>
            </w:pPr>
          </w:p>
        </w:tc>
        <w:tc>
          <w:tcPr>
            <w:tcW w:w="1980" w:type="dxa"/>
          </w:tcPr>
          <w:p w:rsidR="003D55E2" w:rsidRPr="003D55E2" w:rsidRDefault="003D55E2" w:rsidP="003D55E2">
            <w:pPr>
              <w:rPr>
                <w:rFonts w:ascii="Times New Roman" w:eastAsia="宋体" w:hAnsi="Times New Roman" w:cs="Times New Roman" w:hint="eastAsia"/>
                <w:color w:val="000000"/>
                <w:sz w:val="24"/>
                <w:szCs w:val="24"/>
              </w:rPr>
            </w:pPr>
          </w:p>
        </w:tc>
        <w:tc>
          <w:tcPr>
            <w:tcW w:w="1440" w:type="dxa"/>
          </w:tcPr>
          <w:p w:rsidR="003D55E2" w:rsidRPr="003D55E2" w:rsidRDefault="003D55E2" w:rsidP="003D55E2">
            <w:pPr>
              <w:rPr>
                <w:rFonts w:ascii="Times New Roman" w:eastAsia="宋体" w:hAnsi="Times New Roman" w:cs="Times New Roman" w:hint="eastAsia"/>
                <w:color w:val="000000"/>
                <w:sz w:val="24"/>
                <w:szCs w:val="24"/>
              </w:rPr>
            </w:pPr>
          </w:p>
        </w:tc>
        <w:tc>
          <w:tcPr>
            <w:tcW w:w="1440" w:type="dxa"/>
          </w:tcPr>
          <w:p w:rsidR="003D55E2" w:rsidRPr="003D55E2" w:rsidRDefault="003D55E2" w:rsidP="003D55E2">
            <w:pPr>
              <w:rPr>
                <w:rFonts w:ascii="Times New Roman" w:eastAsia="宋体" w:hAnsi="Times New Roman" w:cs="Times New Roman" w:hint="eastAsia"/>
                <w:color w:val="000000"/>
                <w:sz w:val="24"/>
                <w:szCs w:val="24"/>
              </w:rPr>
            </w:pPr>
          </w:p>
        </w:tc>
      </w:tr>
      <w:tr w:rsidR="003D55E2" w:rsidRPr="003D55E2" w:rsidTr="006B684B">
        <w:tblPrEx>
          <w:tblCellMar>
            <w:top w:w="0" w:type="dxa"/>
            <w:bottom w:w="0" w:type="dxa"/>
          </w:tblCellMar>
        </w:tblPrEx>
        <w:trPr>
          <w:trHeight w:val="930"/>
        </w:trPr>
        <w:tc>
          <w:tcPr>
            <w:tcW w:w="839" w:type="dxa"/>
          </w:tcPr>
          <w:p w:rsidR="003D55E2" w:rsidRPr="003D55E2" w:rsidRDefault="003D55E2" w:rsidP="003D55E2">
            <w:pPr>
              <w:rPr>
                <w:rFonts w:ascii="Times New Roman" w:eastAsia="宋体" w:hAnsi="Times New Roman" w:cs="Times New Roman" w:hint="eastAsia"/>
                <w:color w:val="000000"/>
                <w:sz w:val="24"/>
                <w:szCs w:val="24"/>
              </w:rPr>
            </w:pPr>
          </w:p>
        </w:tc>
        <w:tc>
          <w:tcPr>
            <w:tcW w:w="1500" w:type="dxa"/>
          </w:tcPr>
          <w:p w:rsidR="003D55E2" w:rsidRPr="003D55E2" w:rsidRDefault="003D55E2" w:rsidP="003D55E2">
            <w:pPr>
              <w:rPr>
                <w:rFonts w:ascii="Times New Roman" w:eastAsia="宋体" w:hAnsi="Times New Roman" w:cs="Times New Roman" w:hint="eastAsia"/>
                <w:color w:val="000000"/>
                <w:sz w:val="24"/>
                <w:szCs w:val="24"/>
              </w:rPr>
            </w:pPr>
          </w:p>
        </w:tc>
        <w:tc>
          <w:tcPr>
            <w:tcW w:w="1981" w:type="dxa"/>
          </w:tcPr>
          <w:p w:rsidR="003D55E2" w:rsidRPr="003D55E2" w:rsidRDefault="003D55E2" w:rsidP="003D55E2">
            <w:pPr>
              <w:rPr>
                <w:rFonts w:ascii="Times New Roman" w:eastAsia="宋体" w:hAnsi="Times New Roman" w:cs="Times New Roman" w:hint="eastAsia"/>
                <w:color w:val="000000"/>
                <w:sz w:val="24"/>
                <w:szCs w:val="24"/>
              </w:rPr>
            </w:pPr>
          </w:p>
        </w:tc>
        <w:tc>
          <w:tcPr>
            <w:tcW w:w="1080" w:type="dxa"/>
          </w:tcPr>
          <w:p w:rsidR="003D55E2" w:rsidRPr="003D55E2" w:rsidRDefault="003D55E2" w:rsidP="003D55E2">
            <w:pPr>
              <w:rPr>
                <w:rFonts w:ascii="Times New Roman" w:eastAsia="宋体" w:hAnsi="Times New Roman" w:cs="Times New Roman" w:hint="eastAsia"/>
                <w:color w:val="000000"/>
                <w:sz w:val="24"/>
                <w:szCs w:val="24"/>
              </w:rPr>
            </w:pPr>
          </w:p>
        </w:tc>
        <w:tc>
          <w:tcPr>
            <w:tcW w:w="1260" w:type="dxa"/>
          </w:tcPr>
          <w:p w:rsidR="003D55E2" w:rsidRPr="003D55E2" w:rsidRDefault="003D55E2" w:rsidP="003D55E2">
            <w:pPr>
              <w:rPr>
                <w:rFonts w:ascii="Times New Roman" w:eastAsia="宋体" w:hAnsi="Times New Roman" w:cs="Times New Roman" w:hint="eastAsia"/>
                <w:color w:val="000000"/>
                <w:sz w:val="24"/>
                <w:szCs w:val="24"/>
              </w:rPr>
            </w:pPr>
          </w:p>
        </w:tc>
        <w:tc>
          <w:tcPr>
            <w:tcW w:w="1440" w:type="dxa"/>
          </w:tcPr>
          <w:p w:rsidR="003D55E2" w:rsidRPr="003D55E2" w:rsidRDefault="003D55E2" w:rsidP="003D55E2">
            <w:pPr>
              <w:rPr>
                <w:rFonts w:ascii="Times New Roman" w:eastAsia="宋体" w:hAnsi="Times New Roman" w:cs="Times New Roman" w:hint="eastAsia"/>
                <w:color w:val="000000"/>
                <w:sz w:val="24"/>
                <w:szCs w:val="24"/>
              </w:rPr>
            </w:pPr>
          </w:p>
        </w:tc>
        <w:tc>
          <w:tcPr>
            <w:tcW w:w="1980" w:type="dxa"/>
          </w:tcPr>
          <w:p w:rsidR="003D55E2" w:rsidRPr="003D55E2" w:rsidRDefault="003D55E2" w:rsidP="003D55E2">
            <w:pPr>
              <w:rPr>
                <w:rFonts w:ascii="Times New Roman" w:eastAsia="宋体" w:hAnsi="Times New Roman" w:cs="Times New Roman" w:hint="eastAsia"/>
                <w:color w:val="000000"/>
                <w:sz w:val="24"/>
                <w:szCs w:val="24"/>
              </w:rPr>
            </w:pPr>
          </w:p>
        </w:tc>
        <w:tc>
          <w:tcPr>
            <w:tcW w:w="1440" w:type="dxa"/>
          </w:tcPr>
          <w:p w:rsidR="003D55E2" w:rsidRPr="003D55E2" w:rsidRDefault="003D55E2" w:rsidP="003D55E2">
            <w:pPr>
              <w:rPr>
                <w:rFonts w:ascii="Times New Roman" w:eastAsia="宋体" w:hAnsi="Times New Roman" w:cs="Times New Roman" w:hint="eastAsia"/>
                <w:color w:val="000000"/>
                <w:sz w:val="24"/>
                <w:szCs w:val="24"/>
              </w:rPr>
            </w:pPr>
          </w:p>
        </w:tc>
        <w:tc>
          <w:tcPr>
            <w:tcW w:w="1440" w:type="dxa"/>
          </w:tcPr>
          <w:p w:rsidR="003D55E2" w:rsidRPr="003D55E2" w:rsidRDefault="003D55E2" w:rsidP="003D55E2">
            <w:pPr>
              <w:rPr>
                <w:rFonts w:ascii="Times New Roman" w:eastAsia="宋体" w:hAnsi="Times New Roman" w:cs="Times New Roman" w:hint="eastAsia"/>
                <w:color w:val="000000"/>
                <w:sz w:val="24"/>
                <w:szCs w:val="24"/>
              </w:rPr>
            </w:pPr>
          </w:p>
        </w:tc>
      </w:tr>
      <w:tr w:rsidR="003D55E2" w:rsidRPr="003D55E2" w:rsidTr="006B684B">
        <w:tblPrEx>
          <w:tblCellMar>
            <w:top w:w="0" w:type="dxa"/>
            <w:bottom w:w="0" w:type="dxa"/>
          </w:tblCellMar>
        </w:tblPrEx>
        <w:trPr>
          <w:trHeight w:val="930"/>
        </w:trPr>
        <w:tc>
          <w:tcPr>
            <w:tcW w:w="839" w:type="dxa"/>
          </w:tcPr>
          <w:p w:rsidR="003D55E2" w:rsidRPr="003D55E2" w:rsidRDefault="003D55E2" w:rsidP="003D55E2">
            <w:pPr>
              <w:rPr>
                <w:rFonts w:ascii="Times New Roman" w:eastAsia="宋体" w:hAnsi="Times New Roman" w:cs="Times New Roman" w:hint="eastAsia"/>
                <w:color w:val="000000"/>
                <w:sz w:val="24"/>
                <w:szCs w:val="24"/>
              </w:rPr>
            </w:pPr>
          </w:p>
        </w:tc>
        <w:tc>
          <w:tcPr>
            <w:tcW w:w="1500" w:type="dxa"/>
          </w:tcPr>
          <w:p w:rsidR="003D55E2" w:rsidRPr="003D55E2" w:rsidRDefault="003D55E2" w:rsidP="003D55E2">
            <w:pPr>
              <w:rPr>
                <w:rFonts w:ascii="Times New Roman" w:eastAsia="宋体" w:hAnsi="Times New Roman" w:cs="Times New Roman" w:hint="eastAsia"/>
                <w:color w:val="000000"/>
                <w:sz w:val="24"/>
                <w:szCs w:val="24"/>
              </w:rPr>
            </w:pPr>
          </w:p>
        </w:tc>
        <w:tc>
          <w:tcPr>
            <w:tcW w:w="1981" w:type="dxa"/>
          </w:tcPr>
          <w:p w:rsidR="003D55E2" w:rsidRPr="003D55E2" w:rsidRDefault="003D55E2" w:rsidP="003D55E2">
            <w:pPr>
              <w:rPr>
                <w:rFonts w:ascii="Times New Roman" w:eastAsia="宋体" w:hAnsi="Times New Roman" w:cs="Times New Roman" w:hint="eastAsia"/>
                <w:color w:val="000000"/>
                <w:sz w:val="24"/>
                <w:szCs w:val="24"/>
              </w:rPr>
            </w:pPr>
          </w:p>
        </w:tc>
        <w:tc>
          <w:tcPr>
            <w:tcW w:w="1080" w:type="dxa"/>
          </w:tcPr>
          <w:p w:rsidR="003D55E2" w:rsidRPr="003D55E2" w:rsidRDefault="003D55E2" w:rsidP="003D55E2">
            <w:pPr>
              <w:rPr>
                <w:rFonts w:ascii="Times New Roman" w:eastAsia="宋体" w:hAnsi="Times New Roman" w:cs="Times New Roman" w:hint="eastAsia"/>
                <w:color w:val="000000"/>
                <w:sz w:val="24"/>
                <w:szCs w:val="24"/>
              </w:rPr>
            </w:pPr>
          </w:p>
        </w:tc>
        <w:tc>
          <w:tcPr>
            <w:tcW w:w="1260" w:type="dxa"/>
          </w:tcPr>
          <w:p w:rsidR="003D55E2" w:rsidRPr="003D55E2" w:rsidRDefault="003D55E2" w:rsidP="003D55E2">
            <w:pPr>
              <w:rPr>
                <w:rFonts w:ascii="Times New Roman" w:eastAsia="宋体" w:hAnsi="Times New Roman" w:cs="Times New Roman" w:hint="eastAsia"/>
                <w:color w:val="000000"/>
                <w:sz w:val="24"/>
                <w:szCs w:val="24"/>
              </w:rPr>
            </w:pPr>
          </w:p>
        </w:tc>
        <w:tc>
          <w:tcPr>
            <w:tcW w:w="1440" w:type="dxa"/>
          </w:tcPr>
          <w:p w:rsidR="003D55E2" w:rsidRPr="003D55E2" w:rsidRDefault="003D55E2" w:rsidP="003D55E2">
            <w:pPr>
              <w:rPr>
                <w:rFonts w:ascii="Times New Roman" w:eastAsia="宋体" w:hAnsi="Times New Roman" w:cs="Times New Roman" w:hint="eastAsia"/>
                <w:color w:val="000000"/>
                <w:sz w:val="24"/>
                <w:szCs w:val="24"/>
              </w:rPr>
            </w:pPr>
          </w:p>
        </w:tc>
        <w:tc>
          <w:tcPr>
            <w:tcW w:w="1980" w:type="dxa"/>
          </w:tcPr>
          <w:p w:rsidR="003D55E2" w:rsidRPr="003D55E2" w:rsidRDefault="003D55E2" w:rsidP="003D55E2">
            <w:pPr>
              <w:rPr>
                <w:rFonts w:ascii="Times New Roman" w:eastAsia="宋体" w:hAnsi="Times New Roman" w:cs="Times New Roman" w:hint="eastAsia"/>
                <w:color w:val="000000"/>
                <w:sz w:val="24"/>
                <w:szCs w:val="24"/>
              </w:rPr>
            </w:pPr>
          </w:p>
        </w:tc>
        <w:tc>
          <w:tcPr>
            <w:tcW w:w="1440" w:type="dxa"/>
          </w:tcPr>
          <w:p w:rsidR="003D55E2" w:rsidRPr="003D55E2" w:rsidRDefault="003D55E2" w:rsidP="003D55E2">
            <w:pPr>
              <w:rPr>
                <w:rFonts w:ascii="Times New Roman" w:eastAsia="宋体" w:hAnsi="Times New Roman" w:cs="Times New Roman" w:hint="eastAsia"/>
                <w:color w:val="000000"/>
                <w:sz w:val="24"/>
                <w:szCs w:val="24"/>
              </w:rPr>
            </w:pPr>
          </w:p>
        </w:tc>
        <w:tc>
          <w:tcPr>
            <w:tcW w:w="1440" w:type="dxa"/>
          </w:tcPr>
          <w:p w:rsidR="003D55E2" w:rsidRPr="003D55E2" w:rsidRDefault="003D55E2" w:rsidP="003D55E2">
            <w:pPr>
              <w:rPr>
                <w:rFonts w:ascii="Times New Roman" w:eastAsia="宋体" w:hAnsi="Times New Roman" w:cs="Times New Roman" w:hint="eastAsia"/>
                <w:color w:val="000000"/>
                <w:sz w:val="24"/>
                <w:szCs w:val="24"/>
              </w:rPr>
            </w:pPr>
          </w:p>
        </w:tc>
      </w:tr>
      <w:tr w:rsidR="003D55E2" w:rsidRPr="003D55E2" w:rsidTr="006B684B">
        <w:tblPrEx>
          <w:tblCellMar>
            <w:top w:w="0" w:type="dxa"/>
            <w:bottom w:w="0" w:type="dxa"/>
          </w:tblCellMar>
        </w:tblPrEx>
        <w:trPr>
          <w:trHeight w:val="930"/>
        </w:trPr>
        <w:tc>
          <w:tcPr>
            <w:tcW w:w="12960" w:type="dxa"/>
            <w:gridSpan w:val="9"/>
            <w:vAlign w:val="center"/>
          </w:tcPr>
          <w:p w:rsidR="003D55E2" w:rsidRPr="003D55E2" w:rsidRDefault="003D55E2" w:rsidP="003D55E2">
            <w:pPr>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合计金额（大写）：</w:t>
            </w:r>
          </w:p>
        </w:tc>
      </w:tr>
    </w:tbl>
    <w:p w:rsidR="003D55E2" w:rsidRPr="003D55E2" w:rsidRDefault="003D55E2" w:rsidP="003D55E2">
      <w:pPr>
        <w:ind w:firstLineChars="200" w:firstLine="480"/>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注</w:t>
      </w:r>
      <w:r w:rsidRPr="003D55E2">
        <w:rPr>
          <w:rFonts w:ascii="Times New Roman" w:eastAsia="宋体" w:hAnsi="Times New Roman" w:cs="Times New Roman" w:hint="eastAsia"/>
          <w:color w:val="000000"/>
          <w:sz w:val="24"/>
          <w:szCs w:val="24"/>
        </w:rPr>
        <w:t xml:space="preserve">: </w:t>
      </w:r>
      <w:r w:rsidRPr="003D55E2">
        <w:rPr>
          <w:rFonts w:ascii="宋体" w:eastAsia="宋体" w:hAnsi="宋体" w:cs="Times New Roman" w:hint="eastAsia"/>
          <w:color w:val="000000"/>
          <w:sz w:val="24"/>
          <w:szCs w:val="24"/>
        </w:rPr>
        <w:t>1.</w:t>
      </w:r>
      <w:r w:rsidRPr="003D55E2">
        <w:rPr>
          <w:rFonts w:ascii="Times New Roman" w:eastAsia="宋体" w:hAnsi="Times New Roman" w:cs="Times New Roman" w:hint="eastAsia"/>
          <w:color w:val="000000"/>
          <w:sz w:val="24"/>
          <w:szCs w:val="24"/>
        </w:rPr>
        <w:t>所有报价均用人民币表示</w:t>
      </w:r>
      <w:r w:rsidRPr="003D55E2">
        <w:rPr>
          <w:rFonts w:ascii="Times New Roman" w:eastAsia="宋体" w:hAnsi="Times New Roman" w:cs="Times New Roman" w:hint="eastAsia"/>
          <w:color w:val="000000"/>
          <w:sz w:val="24"/>
          <w:szCs w:val="24"/>
        </w:rPr>
        <w:t>,</w:t>
      </w:r>
      <w:r w:rsidRPr="003D55E2">
        <w:rPr>
          <w:rFonts w:ascii="Times New Roman" w:eastAsia="宋体" w:hAnsi="Times New Roman" w:cs="Times New Roman" w:hint="eastAsia"/>
          <w:color w:val="000000"/>
          <w:sz w:val="24"/>
          <w:szCs w:val="24"/>
        </w:rPr>
        <w:t>所报价格是交货地的验收价格，其总价即为履行合同的固定价格。运输、安装、调试、检验、培训、税金和保险等费用以及询价通知书规定的其他费用均应包含在报价中；进口货物请列明含关税、进口环节税的报价和不含关税、进口环节税的报价。</w:t>
      </w:r>
    </w:p>
    <w:p w:rsidR="003D55E2" w:rsidRPr="003D55E2" w:rsidRDefault="003D55E2" w:rsidP="003D55E2">
      <w:pPr>
        <w:ind w:firstLineChars="200" w:firstLine="480"/>
        <w:rPr>
          <w:rFonts w:ascii="Times New Roman" w:eastAsia="宋体" w:hAnsi="Times New Roman" w:cs="Times New Roman" w:hint="eastAsia"/>
          <w:color w:val="000000"/>
          <w:sz w:val="24"/>
          <w:szCs w:val="24"/>
        </w:rPr>
      </w:pPr>
      <w:r w:rsidRPr="003D55E2">
        <w:rPr>
          <w:rFonts w:ascii="宋体" w:eastAsia="宋体" w:hAnsi="宋体" w:cs="Times New Roman" w:hint="eastAsia"/>
          <w:color w:val="000000"/>
          <w:sz w:val="24"/>
          <w:szCs w:val="24"/>
        </w:rPr>
        <w:t>2.</w:t>
      </w:r>
      <w:r w:rsidRPr="003D55E2">
        <w:rPr>
          <w:rFonts w:ascii="Times New Roman" w:eastAsia="宋体" w:hAnsi="Times New Roman" w:cs="Times New Roman" w:hint="eastAsia"/>
          <w:color w:val="000000"/>
          <w:sz w:val="24"/>
          <w:szCs w:val="24"/>
        </w:rPr>
        <w:t>应完整填写产品的品牌和型号或项目内容。</w:t>
      </w:r>
    </w:p>
    <w:p w:rsidR="003D55E2" w:rsidRPr="003D55E2" w:rsidRDefault="003D55E2" w:rsidP="003D55E2">
      <w:pPr>
        <w:rPr>
          <w:rFonts w:ascii="Times New Roman" w:eastAsia="宋体" w:hAnsi="Times New Roman" w:cs="Times New Roman" w:hint="eastAsia"/>
          <w:color w:val="000000"/>
          <w:sz w:val="32"/>
          <w:szCs w:val="24"/>
        </w:rPr>
      </w:pPr>
    </w:p>
    <w:p w:rsidR="003D55E2" w:rsidRPr="003D55E2" w:rsidRDefault="003D55E2" w:rsidP="003D55E2">
      <w:pPr>
        <w:adjustRightInd w:val="0"/>
        <w:spacing w:line="400" w:lineRule="exact"/>
        <w:ind w:firstLineChars="250" w:firstLine="60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供应商名称：XXX（盖单位公章）</w:t>
      </w:r>
    </w:p>
    <w:p w:rsidR="003D55E2" w:rsidRPr="003D55E2" w:rsidRDefault="003D55E2" w:rsidP="003D55E2">
      <w:pPr>
        <w:ind w:firstLineChars="257" w:firstLine="617"/>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法定代表人或授权代表（签字或盖章）：</w:t>
      </w:r>
      <w:r w:rsidRPr="003D55E2">
        <w:rPr>
          <w:rFonts w:ascii="Times New Roman" w:eastAsia="宋体" w:hAnsi="Times New Roman" w:cs="Times New Roman" w:hint="eastAsia"/>
          <w:color w:val="000000"/>
          <w:sz w:val="24"/>
          <w:szCs w:val="24"/>
        </w:rPr>
        <w:t>XXX</w:t>
      </w:r>
    </w:p>
    <w:p w:rsidR="003D55E2" w:rsidRPr="003D55E2" w:rsidRDefault="003D55E2" w:rsidP="003D55E2">
      <w:pPr>
        <w:ind w:firstLineChars="257" w:firstLine="617"/>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日</w:t>
      </w:r>
      <w:r w:rsidRPr="003D55E2">
        <w:rPr>
          <w:rFonts w:ascii="Times New Roman" w:eastAsia="宋体" w:hAnsi="Times New Roman" w:cs="Times New Roman" w:hint="eastAsia"/>
          <w:color w:val="000000"/>
          <w:sz w:val="24"/>
          <w:szCs w:val="24"/>
        </w:rPr>
        <w:t xml:space="preserve">      </w:t>
      </w:r>
      <w:r w:rsidRPr="003D55E2">
        <w:rPr>
          <w:rFonts w:ascii="Times New Roman" w:eastAsia="宋体" w:hAnsi="Times New Roman" w:cs="Times New Roman" w:hint="eastAsia"/>
          <w:color w:val="000000"/>
          <w:sz w:val="24"/>
          <w:szCs w:val="24"/>
        </w:rPr>
        <w:t>期：</w:t>
      </w:r>
      <w:r w:rsidRPr="003D55E2">
        <w:rPr>
          <w:rFonts w:ascii="Times New Roman" w:eastAsia="宋体" w:hAnsi="Times New Roman" w:cs="Times New Roman" w:hint="eastAsia"/>
          <w:color w:val="000000"/>
          <w:sz w:val="24"/>
          <w:szCs w:val="24"/>
        </w:rPr>
        <w:t>XXX</w:t>
      </w:r>
      <w:r w:rsidRPr="003D55E2">
        <w:rPr>
          <w:rFonts w:ascii="Times New Roman" w:eastAsia="宋体" w:hAnsi="Times New Roman" w:cs="Times New Roman" w:hint="eastAsia"/>
          <w:color w:val="000000"/>
          <w:sz w:val="24"/>
          <w:szCs w:val="24"/>
        </w:rPr>
        <w:t>年</w:t>
      </w:r>
      <w:r w:rsidRPr="003D55E2">
        <w:rPr>
          <w:rFonts w:ascii="Times New Roman" w:eastAsia="宋体" w:hAnsi="Times New Roman" w:cs="Times New Roman" w:hint="eastAsia"/>
          <w:color w:val="000000"/>
          <w:sz w:val="24"/>
          <w:szCs w:val="24"/>
        </w:rPr>
        <w:t>XXX</w:t>
      </w:r>
      <w:r w:rsidRPr="003D55E2">
        <w:rPr>
          <w:rFonts w:ascii="Times New Roman" w:eastAsia="宋体" w:hAnsi="Times New Roman" w:cs="Times New Roman" w:hint="eastAsia"/>
          <w:color w:val="000000"/>
          <w:sz w:val="24"/>
          <w:szCs w:val="24"/>
        </w:rPr>
        <w:t>月</w:t>
      </w:r>
      <w:r w:rsidRPr="003D55E2">
        <w:rPr>
          <w:rFonts w:ascii="Times New Roman" w:eastAsia="宋体" w:hAnsi="Times New Roman" w:cs="Times New Roman" w:hint="eastAsia"/>
          <w:color w:val="000000"/>
          <w:sz w:val="24"/>
          <w:szCs w:val="24"/>
        </w:rPr>
        <w:t>XXX</w:t>
      </w:r>
      <w:r w:rsidRPr="003D55E2">
        <w:rPr>
          <w:rFonts w:ascii="Times New Roman" w:eastAsia="宋体" w:hAnsi="Times New Roman" w:cs="Times New Roman" w:hint="eastAsia"/>
          <w:color w:val="000000"/>
          <w:sz w:val="24"/>
          <w:szCs w:val="24"/>
        </w:rPr>
        <w:t>日</w:t>
      </w:r>
      <w:r w:rsidRPr="003D55E2">
        <w:rPr>
          <w:rFonts w:ascii="Times New Roman" w:eastAsia="宋体" w:hAnsi="Times New Roman" w:cs="Times New Roman" w:hint="eastAsia"/>
          <w:color w:val="000000"/>
          <w:sz w:val="24"/>
          <w:szCs w:val="24"/>
        </w:rPr>
        <w:t xml:space="preserve"> </w:t>
      </w:r>
    </w:p>
    <w:p w:rsidR="003D55E2" w:rsidRPr="003D55E2" w:rsidRDefault="003D55E2" w:rsidP="003D55E2">
      <w:pPr>
        <w:rPr>
          <w:rFonts w:ascii="Times New Roman" w:eastAsia="宋体" w:hAnsi="Times New Roman" w:cs="Times New Roman" w:hint="eastAsia"/>
          <w:color w:val="000000"/>
          <w:sz w:val="28"/>
          <w:szCs w:val="28"/>
        </w:rPr>
        <w:sectPr w:rsidR="003D55E2" w:rsidRPr="003D55E2" w:rsidSect="00D115B1">
          <w:footerReference w:type="default" r:id="rId14"/>
          <w:type w:val="continuous"/>
          <w:pgSz w:w="17520" w:h="12242" w:orient="landscape"/>
          <w:pgMar w:top="1440" w:right="1800" w:bottom="1440" w:left="1800" w:header="720" w:footer="720" w:gutter="0"/>
          <w:pgNumType w:fmt="numberInDash"/>
          <w:cols w:space="425"/>
          <w:noEndnote/>
          <w:docGrid w:linePitch="312"/>
        </w:sectPr>
      </w:pPr>
    </w:p>
    <w:p w:rsidR="003D55E2" w:rsidRPr="003D55E2" w:rsidRDefault="003D55E2" w:rsidP="003D55E2">
      <w:pPr>
        <w:jc w:val="center"/>
        <w:rPr>
          <w:rFonts w:ascii="宋体" w:eastAsia="宋体" w:hAnsi="宋体" w:cs="Times New Roman"/>
          <w:b/>
          <w:bCs/>
          <w:color w:val="000000"/>
          <w:sz w:val="32"/>
          <w:szCs w:val="32"/>
        </w:rPr>
      </w:pPr>
      <w:r w:rsidRPr="003D55E2">
        <w:rPr>
          <w:rFonts w:ascii="宋体" w:eastAsia="宋体" w:hAnsi="宋体" w:cs="Times New Roman" w:hint="eastAsia"/>
          <w:b/>
          <w:bCs/>
          <w:color w:val="000000"/>
          <w:sz w:val="32"/>
          <w:szCs w:val="32"/>
        </w:rPr>
        <w:lastRenderedPageBreak/>
        <w:t>六、中小企业声明函</w:t>
      </w:r>
    </w:p>
    <w:p w:rsidR="003D55E2" w:rsidRPr="003D55E2" w:rsidRDefault="003D55E2" w:rsidP="003D55E2">
      <w:pPr>
        <w:widowControl/>
        <w:spacing w:before="100" w:beforeAutospacing="1" w:after="100" w:afterAutospacing="1" w:line="432" w:lineRule="auto"/>
        <w:jc w:val="left"/>
        <w:rPr>
          <w:rFonts w:ascii="ˎ̥" w:eastAsia="宋体" w:hAnsi="ˎ̥" w:cs="宋体" w:hint="eastAsia"/>
          <w:color w:val="000000"/>
          <w:kern w:val="0"/>
          <w:sz w:val="24"/>
          <w:szCs w:val="24"/>
        </w:rPr>
      </w:pPr>
      <w:r w:rsidRPr="003D55E2">
        <w:rPr>
          <w:rFonts w:ascii="ˎ̥" w:eastAsia="宋体" w:hAnsi="ˎ̥" w:cs="宋体"/>
          <w:color w:val="000000"/>
          <w:kern w:val="0"/>
          <w:sz w:val="24"/>
          <w:szCs w:val="24"/>
        </w:rPr>
        <w:t> </w:t>
      </w:r>
    </w:p>
    <w:p w:rsidR="003D55E2" w:rsidRPr="003D55E2" w:rsidRDefault="003D55E2" w:rsidP="003D55E2">
      <w:pPr>
        <w:widowControl/>
        <w:spacing w:line="400" w:lineRule="exact"/>
        <w:jc w:val="left"/>
        <w:rPr>
          <w:rFonts w:ascii="ˎ̥" w:eastAsia="宋体" w:hAnsi="ˎ̥" w:cs="宋体"/>
          <w:color w:val="000000"/>
          <w:kern w:val="0"/>
          <w:sz w:val="24"/>
          <w:szCs w:val="24"/>
        </w:rPr>
      </w:pPr>
      <w:r w:rsidRPr="003D55E2">
        <w:rPr>
          <w:rFonts w:ascii="ˎ̥" w:eastAsia="宋体" w:hAnsi="ˎ̥" w:cs="宋体" w:hint="eastAsia"/>
          <w:color w:val="000000"/>
          <w:kern w:val="0"/>
          <w:sz w:val="24"/>
          <w:szCs w:val="24"/>
        </w:rPr>
        <w:t xml:space="preserve">　　本公司郑重声明，根据《政府采购促进中小企业发展暂行办法》（财库</w:t>
      </w:r>
      <w:r w:rsidRPr="003D55E2">
        <w:rPr>
          <w:rFonts w:ascii="ˎ̥" w:eastAsia="宋体" w:hAnsi="ˎ̥" w:cs="宋体"/>
          <w:color w:val="000000"/>
          <w:kern w:val="0"/>
          <w:sz w:val="24"/>
          <w:szCs w:val="24"/>
        </w:rPr>
        <w:t>[2011]181</w:t>
      </w:r>
      <w:r w:rsidRPr="003D55E2">
        <w:rPr>
          <w:rFonts w:ascii="ˎ̥" w:eastAsia="宋体" w:hAnsi="ˎ̥" w:cs="宋体" w:hint="eastAsia"/>
          <w:color w:val="000000"/>
          <w:kern w:val="0"/>
          <w:sz w:val="24"/>
          <w:szCs w:val="24"/>
        </w:rPr>
        <w:t>号）的规定，本公司为</w:t>
      </w:r>
      <w:r w:rsidRPr="003D55E2">
        <w:rPr>
          <w:rFonts w:ascii="ˎ̥" w:eastAsia="宋体" w:hAnsi="ˎ̥" w:cs="宋体" w:hint="eastAsia"/>
          <w:color w:val="000000"/>
          <w:kern w:val="0"/>
          <w:sz w:val="24"/>
          <w:szCs w:val="24"/>
        </w:rPr>
        <w:t>XXX</w:t>
      </w:r>
      <w:r w:rsidRPr="003D55E2">
        <w:rPr>
          <w:rFonts w:ascii="ˎ̥" w:eastAsia="宋体" w:hAnsi="ˎ̥" w:cs="宋体" w:hint="eastAsia"/>
          <w:color w:val="000000"/>
          <w:kern w:val="0"/>
          <w:sz w:val="24"/>
          <w:szCs w:val="24"/>
        </w:rPr>
        <w:t>（请填写：中型、小型、微型）企业。即，本公司同时满足以下条件：</w:t>
      </w:r>
    </w:p>
    <w:p w:rsidR="003D55E2" w:rsidRPr="003D55E2" w:rsidRDefault="003D55E2" w:rsidP="003D55E2">
      <w:pPr>
        <w:widowControl/>
        <w:spacing w:line="400" w:lineRule="exact"/>
        <w:ind w:firstLine="480"/>
        <w:jc w:val="left"/>
        <w:rPr>
          <w:rFonts w:ascii="宋体" w:eastAsia="宋体" w:hAnsi="宋体" w:cs="宋体"/>
          <w:color w:val="000000"/>
          <w:kern w:val="0"/>
          <w:sz w:val="24"/>
          <w:szCs w:val="24"/>
        </w:rPr>
      </w:pPr>
      <w:r w:rsidRPr="003D55E2">
        <w:rPr>
          <w:rFonts w:ascii="宋体" w:eastAsia="宋体" w:hAnsi="宋体" w:cs="宋体"/>
          <w:color w:val="000000"/>
          <w:kern w:val="0"/>
          <w:sz w:val="24"/>
          <w:szCs w:val="24"/>
        </w:rPr>
        <w:t>1.根据《工业和信息化部、国家统计局、国家发展和改革委员会、财政部关于印发中小企业划型标准规定的通知》（工信部联企业[2011]300号）规定的划分标准</w:t>
      </w:r>
      <w:r w:rsidRPr="003D55E2">
        <w:rPr>
          <w:rFonts w:ascii="宋体" w:eastAsia="宋体" w:hAnsi="宋体" w:cs="宋体" w:hint="eastAsia"/>
          <w:color w:val="000000"/>
          <w:kern w:val="0"/>
          <w:sz w:val="24"/>
          <w:szCs w:val="24"/>
        </w:rPr>
        <w:t>，本公司属于XXX行业，从业人员XXX人，营业收入XXX万元，资产总额XXX万元，</w:t>
      </w:r>
      <w:r w:rsidRPr="003D55E2">
        <w:rPr>
          <w:rFonts w:ascii="宋体" w:eastAsia="宋体" w:hAnsi="宋体" w:cs="宋体"/>
          <w:color w:val="000000"/>
          <w:kern w:val="0"/>
          <w:sz w:val="24"/>
          <w:szCs w:val="24"/>
        </w:rPr>
        <w:t>本公司为</w:t>
      </w:r>
      <w:r w:rsidRPr="003D55E2">
        <w:rPr>
          <w:rFonts w:ascii="宋体" w:eastAsia="宋体" w:hAnsi="宋体" w:cs="宋体" w:hint="eastAsia"/>
          <w:color w:val="000000"/>
          <w:kern w:val="0"/>
          <w:sz w:val="24"/>
          <w:szCs w:val="24"/>
        </w:rPr>
        <w:t>XXX</w:t>
      </w:r>
      <w:r w:rsidRPr="003D55E2">
        <w:rPr>
          <w:rFonts w:ascii="宋体" w:eastAsia="宋体" w:hAnsi="宋体" w:cs="宋体"/>
          <w:color w:val="000000"/>
          <w:kern w:val="0"/>
          <w:sz w:val="24"/>
          <w:szCs w:val="24"/>
        </w:rPr>
        <w:t>（请填写：中型、小型、微型）企业。</w:t>
      </w:r>
    </w:p>
    <w:p w:rsidR="003D55E2" w:rsidRPr="003D55E2" w:rsidRDefault="003D55E2" w:rsidP="003D55E2">
      <w:pPr>
        <w:widowControl/>
        <w:spacing w:line="400" w:lineRule="exact"/>
        <w:jc w:val="left"/>
        <w:rPr>
          <w:rFonts w:ascii="ˎ̥" w:eastAsia="宋体" w:hAnsi="ˎ̥" w:cs="宋体"/>
          <w:color w:val="000000"/>
          <w:kern w:val="0"/>
          <w:sz w:val="24"/>
          <w:szCs w:val="24"/>
        </w:rPr>
      </w:pPr>
      <w:r w:rsidRPr="003D55E2">
        <w:rPr>
          <w:rFonts w:ascii="宋体" w:eastAsia="宋体" w:hAnsi="宋体" w:cs="宋体" w:hint="eastAsia"/>
          <w:color w:val="000000"/>
          <w:kern w:val="0"/>
          <w:sz w:val="24"/>
          <w:szCs w:val="24"/>
        </w:rPr>
        <w:t xml:space="preserve">　　</w:t>
      </w:r>
      <w:r w:rsidRPr="003D55E2">
        <w:rPr>
          <w:rFonts w:ascii="宋体" w:eastAsia="宋体" w:hAnsi="宋体" w:cs="宋体"/>
          <w:color w:val="000000"/>
          <w:kern w:val="0"/>
          <w:sz w:val="24"/>
          <w:szCs w:val="24"/>
        </w:rPr>
        <w:t>2.</w:t>
      </w:r>
      <w:r w:rsidRPr="003D55E2">
        <w:rPr>
          <w:rFonts w:ascii="宋体" w:eastAsia="宋体" w:hAnsi="宋体" w:cs="宋体" w:hint="eastAsia"/>
          <w:color w:val="000000"/>
          <w:kern w:val="0"/>
          <w:sz w:val="24"/>
          <w:szCs w:val="24"/>
        </w:rPr>
        <w:t>本公司参加XXX单位的XXX项目采购活动提供本企业制造的货物，由本企业承担工程</w:t>
      </w:r>
      <w:r w:rsidRPr="003D55E2">
        <w:rPr>
          <w:rFonts w:ascii="ˎ̥" w:eastAsia="宋体" w:hAnsi="ˎ̥" w:cs="宋体" w:hint="eastAsia"/>
          <w:color w:val="000000"/>
          <w:kern w:val="0"/>
          <w:sz w:val="24"/>
          <w:szCs w:val="24"/>
        </w:rPr>
        <w:t>、提供服务，或者提供其他</w:t>
      </w:r>
      <w:r w:rsidRPr="003D55E2">
        <w:rPr>
          <w:rFonts w:ascii="ˎ̥" w:eastAsia="宋体" w:hAnsi="ˎ̥" w:cs="宋体" w:hint="eastAsia"/>
          <w:color w:val="000000"/>
          <w:kern w:val="0"/>
          <w:sz w:val="24"/>
          <w:szCs w:val="24"/>
        </w:rPr>
        <w:t>XXX</w:t>
      </w:r>
      <w:r w:rsidRPr="003D55E2">
        <w:rPr>
          <w:rFonts w:ascii="ˎ̥" w:eastAsia="宋体" w:hAnsi="ˎ̥" w:cs="宋体" w:hint="eastAsia"/>
          <w:color w:val="000000"/>
          <w:kern w:val="0"/>
          <w:sz w:val="24"/>
          <w:szCs w:val="24"/>
        </w:rPr>
        <w:t>（请填写：中型、小型、微型）企业制造的货物。本条所称货物不包括使用大型企业注册商标的货物。</w:t>
      </w:r>
    </w:p>
    <w:p w:rsidR="003D55E2" w:rsidRPr="003D55E2" w:rsidRDefault="003D55E2" w:rsidP="003D55E2">
      <w:pPr>
        <w:widowControl/>
        <w:spacing w:line="400" w:lineRule="exact"/>
        <w:jc w:val="left"/>
        <w:rPr>
          <w:rFonts w:ascii="ˎ̥" w:eastAsia="宋体" w:hAnsi="ˎ̥" w:cs="宋体"/>
          <w:color w:val="000000"/>
          <w:kern w:val="0"/>
          <w:sz w:val="24"/>
          <w:szCs w:val="24"/>
        </w:rPr>
      </w:pPr>
      <w:r w:rsidRPr="003D55E2">
        <w:rPr>
          <w:rFonts w:ascii="ˎ̥" w:eastAsia="宋体" w:hAnsi="ˎ̥" w:cs="宋体" w:hint="eastAsia"/>
          <w:color w:val="000000"/>
          <w:kern w:val="0"/>
          <w:sz w:val="24"/>
          <w:szCs w:val="24"/>
        </w:rPr>
        <w:t xml:space="preserve">　　本公司对上述声明的真实性负责。如有虚假，将依法承担相应责任。</w:t>
      </w:r>
    </w:p>
    <w:p w:rsidR="003D55E2" w:rsidRPr="003D55E2" w:rsidRDefault="003D55E2" w:rsidP="003D55E2">
      <w:pPr>
        <w:widowControl/>
        <w:spacing w:line="400" w:lineRule="exact"/>
        <w:jc w:val="left"/>
        <w:rPr>
          <w:rFonts w:ascii="ˎ̥" w:eastAsia="宋体" w:hAnsi="ˎ̥" w:cs="宋体"/>
          <w:color w:val="000000"/>
          <w:kern w:val="0"/>
          <w:sz w:val="24"/>
          <w:szCs w:val="24"/>
        </w:rPr>
      </w:pPr>
      <w:r w:rsidRPr="003D55E2">
        <w:rPr>
          <w:rFonts w:ascii="ˎ̥" w:eastAsia="宋体" w:hAnsi="ˎ̥" w:cs="宋体"/>
          <w:color w:val="000000"/>
          <w:kern w:val="0"/>
          <w:sz w:val="24"/>
          <w:szCs w:val="24"/>
        </w:rPr>
        <w:t> </w:t>
      </w:r>
    </w:p>
    <w:p w:rsidR="003D55E2" w:rsidRPr="003D55E2" w:rsidRDefault="003D55E2" w:rsidP="003D55E2">
      <w:pPr>
        <w:widowControl/>
        <w:spacing w:line="400" w:lineRule="exact"/>
        <w:jc w:val="left"/>
        <w:rPr>
          <w:rFonts w:ascii="ˎ̥" w:eastAsia="宋体" w:hAnsi="ˎ̥" w:cs="宋体" w:hint="eastAsia"/>
          <w:color w:val="000000"/>
          <w:kern w:val="0"/>
          <w:sz w:val="24"/>
          <w:szCs w:val="24"/>
        </w:rPr>
      </w:pPr>
      <w:r w:rsidRPr="003D55E2">
        <w:rPr>
          <w:rFonts w:ascii="ˎ̥" w:eastAsia="宋体" w:hAnsi="ˎ̥" w:cs="宋体" w:hint="eastAsia"/>
          <w:color w:val="000000"/>
          <w:kern w:val="0"/>
          <w:sz w:val="24"/>
          <w:szCs w:val="24"/>
        </w:rPr>
        <w:t xml:space="preserve">　　</w:t>
      </w:r>
    </w:p>
    <w:p w:rsidR="003D55E2" w:rsidRPr="003D55E2" w:rsidRDefault="003D55E2" w:rsidP="003D55E2">
      <w:pPr>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供应商名称：XXXX（盖单位公章）</w:t>
      </w:r>
    </w:p>
    <w:p w:rsidR="003D55E2" w:rsidRPr="003D55E2" w:rsidRDefault="003D55E2" w:rsidP="003D55E2">
      <w:pPr>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法定代表人或授权代表（签字）：XXXX</w:t>
      </w:r>
    </w:p>
    <w:p w:rsidR="003D55E2" w:rsidRPr="003D55E2" w:rsidRDefault="003D55E2" w:rsidP="003D55E2">
      <w:pPr>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日期：XXXX</w:t>
      </w:r>
    </w:p>
    <w:p w:rsidR="003D55E2" w:rsidRPr="003D55E2" w:rsidRDefault="003D55E2" w:rsidP="003D55E2">
      <w:pPr>
        <w:spacing w:before="340" w:after="330" w:line="578" w:lineRule="auto"/>
        <w:outlineLvl w:val="0"/>
        <w:rPr>
          <w:rFonts w:ascii="Times New Roman" w:eastAsia="宋体" w:hAnsi="Times New Roman" w:cs="Times New Roman" w:hint="eastAsia"/>
          <w:b/>
          <w:bCs/>
          <w:color w:val="000000"/>
          <w:kern w:val="44"/>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jc w:val="center"/>
        <w:rPr>
          <w:rFonts w:ascii="宋体" w:eastAsia="宋体" w:hAnsi="宋体" w:cs="Times New Roman"/>
          <w:b/>
          <w:bCs/>
          <w:color w:val="000000"/>
          <w:sz w:val="32"/>
          <w:szCs w:val="32"/>
        </w:rPr>
      </w:pPr>
      <w:r w:rsidRPr="003D55E2">
        <w:rPr>
          <w:rFonts w:ascii="宋体" w:eastAsia="宋体" w:hAnsi="宋体" w:cs="Times New Roman" w:hint="eastAsia"/>
          <w:b/>
          <w:bCs/>
          <w:color w:val="000000"/>
          <w:sz w:val="32"/>
          <w:szCs w:val="32"/>
        </w:rPr>
        <w:lastRenderedPageBreak/>
        <w:t>七、残疾人福利性单位声明函</w:t>
      </w:r>
    </w:p>
    <w:p w:rsidR="003D55E2" w:rsidRPr="003D55E2" w:rsidRDefault="003D55E2" w:rsidP="003D55E2">
      <w:pPr>
        <w:widowControl/>
        <w:spacing w:before="100" w:beforeAutospacing="1" w:after="100" w:afterAutospacing="1" w:line="432" w:lineRule="auto"/>
        <w:jc w:val="left"/>
        <w:rPr>
          <w:rFonts w:ascii="ˎ̥" w:eastAsia="宋体" w:hAnsi="ˎ̥" w:cs="宋体" w:hint="eastAsia"/>
          <w:color w:val="000000"/>
          <w:kern w:val="0"/>
          <w:sz w:val="24"/>
          <w:szCs w:val="24"/>
        </w:rPr>
      </w:pPr>
      <w:r w:rsidRPr="003D55E2">
        <w:rPr>
          <w:rFonts w:ascii="ˎ̥" w:eastAsia="宋体" w:hAnsi="ˎ̥" w:cs="宋体"/>
          <w:color w:val="000000"/>
          <w:kern w:val="0"/>
          <w:sz w:val="24"/>
          <w:szCs w:val="24"/>
        </w:rPr>
        <w:t> </w:t>
      </w:r>
    </w:p>
    <w:p w:rsidR="003D55E2" w:rsidRPr="003D55E2" w:rsidRDefault="003D55E2" w:rsidP="003D55E2">
      <w:pPr>
        <w:spacing w:line="400" w:lineRule="exact"/>
        <w:ind w:firstLineChars="200" w:firstLine="504"/>
        <w:rPr>
          <w:rFonts w:ascii="宋体" w:eastAsia="宋体" w:hAnsi="宋体" w:cs="Times New Roman"/>
          <w:spacing w:val="6"/>
          <w:sz w:val="24"/>
          <w:szCs w:val="24"/>
        </w:rPr>
      </w:pPr>
      <w:r w:rsidRPr="003D55E2">
        <w:rPr>
          <w:rFonts w:ascii="宋体" w:eastAsia="宋体" w:hAnsi="宋体" w:cs="Times New Roman" w:hint="eastAsia"/>
          <w:spacing w:val="6"/>
          <w:sz w:val="24"/>
          <w:szCs w:val="24"/>
        </w:rPr>
        <w:t>本单位郑重声明，根据《财政部</w:t>
      </w:r>
      <w:r w:rsidRPr="003D55E2">
        <w:rPr>
          <w:rFonts w:ascii="宋体" w:eastAsia="宋体" w:hAnsi="宋体" w:cs="Times New Roman"/>
          <w:spacing w:val="6"/>
          <w:sz w:val="24"/>
          <w:szCs w:val="24"/>
        </w:rPr>
        <w:t xml:space="preserve"> </w:t>
      </w:r>
      <w:r w:rsidRPr="003D55E2">
        <w:rPr>
          <w:rFonts w:ascii="宋体" w:eastAsia="宋体" w:hAnsi="宋体" w:cs="Times New Roman" w:hint="eastAsia"/>
          <w:spacing w:val="6"/>
          <w:sz w:val="24"/>
          <w:szCs w:val="24"/>
        </w:rPr>
        <w:t>民政部</w:t>
      </w:r>
      <w:r w:rsidRPr="003D55E2">
        <w:rPr>
          <w:rFonts w:ascii="宋体" w:eastAsia="宋体" w:hAnsi="宋体" w:cs="Times New Roman"/>
          <w:spacing w:val="6"/>
          <w:sz w:val="24"/>
          <w:szCs w:val="24"/>
        </w:rPr>
        <w:t xml:space="preserve"> </w:t>
      </w:r>
      <w:r w:rsidRPr="003D55E2">
        <w:rPr>
          <w:rFonts w:ascii="宋体" w:eastAsia="宋体" w:hAnsi="宋体" w:cs="Times New Roman" w:hint="eastAsia"/>
          <w:spacing w:val="6"/>
          <w:sz w:val="24"/>
          <w:szCs w:val="24"/>
        </w:rPr>
        <w:t>中国残疾人联合会关于促进残疾人就业政府采购政策的通知》（财库</w:t>
      </w:r>
      <w:r w:rsidRPr="003D55E2">
        <w:rPr>
          <w:rFonts w:ascii="宋体" w:eastAsia="宋体" w:hAnsi="宋体" w:cs="Times New Roman" w:hint="eastAsia"/>
          <w:sz w:val="24"/>
          <w:szCs w:val="24"/>
        </w:rPr>
        <w:t>〔</w:t>
      </w:r>
      <w:r w:rsidRPr="003D55E2">
        <w:rPr>
          <w:rFonts w:ascii="宋体" w:eastAsia="宋体" w:hAnsi="宋体" w:cs="Times New Roman"/>
          <w:sz w:val="24"/>
          <w:szCs w:val="24"/>
        </w:rPr>
        <w:t>2017</w:t>
      </w:r>
      <w:r w:rsidRPr="003D55E2">
        <w:rPr>
          <w:rFonts w:ascii="宋体" w:eastAsia="宋体" w:hAnsi="宋体" w:cs="Times New Roman" w:hint="eastAsia"/>
          <w:sz w:val="24"/>
          <w:szCs w:val="24"/>
        </w:rPr>
        <w:t>〕</w:t>
      </w:r>
      <w:r w:rsidRPr="003D55E2">
        <w:rPr>
          <w:rFonts w:ascii="宋体" w:eastAsia="宋体" w:hAnsi="宋体" w:cs="Times New Roman"/>
          <w:sz w:val="24"/>
          <w:szCs w:val="24"/>
        </w:rPr>
        <w:t xml:space="preserve"> 141</w:t>
      </w:r>
      <w:r w:rsidRPr="003D55E2">
        <w:rPr>
          <w:rFonts w:ascii="宋体" w:eastAsia="宋体" w:hAnsi="宋体" w:cs="Times New Roman" w:hint="eastAsia"/>
          <w:spacing w:val="6"/>
          <w:sz w:val="24"/>
          <w:szCs w:val="24"/>
        </w:rPr>
        <w:t>号）的规定，本单位为符合条件的残疾人福利性单位，且本单位参加</w:t>
      </w:r>
      <w:r w:rsidRPr="003D55E2">
        <w:rPr>
          <w:rFonts w:ascii="宋体" w:eastAsia="宋体" w:hAnsi="宋体" w:cs="Times New Roman"/>
          <w:spacing w:val="6"/>
          <w:sz w:val="24"/>
          <w:szCs w:val="24"/>
        </w:rPr>
        <w:t>______</w:t>
      </w:r>
      <w:r w:rsidRPr="003D55E2">
        <w:rPr>
          <w:rFonts w:ascii="宋体" w:eastAsia="宋体" w:hAnsi="宋体" w:cs="Times New Roman" w:hint="eastAsia"/>
          <w:spacing w:val="6"/>
          <w:sz w:val="24"/>
          <w:szCs w:val="24"/>
        </w:rPr>
        <w:t>单位的</w:t>
      </w:r>
      <w:r w:rsidRPr="003D55E2">
        <w:rPr>
          <w:rFonts w:ascii="宋体" w:eastAsia="宋体" w:hAnsi="宋体" w:cs="Times New Roman"/>
          <w:spacing w:val="6"/>
          <w:sz w:val="24"/>
          <w:szCs w:val="24"/>
        </w:rPr>
        <w:t>______</w:t>
      </w:r>
      <w:r w:rsidRPr="003D55E2">
        <w:rPr>
          <w:rFonts w:ascii="宋体" w:eastAsia="宋体" w:hAnsi="宋体" w:cs="Times New Roman" w:hint="eastAsia"/>
          <w:spacing w:val="6"/>
          <w:sz w:val="24"/>
          <w:szCs w:val="24"/>
        </w:rPr>
        <w:t>项目采购活动提供本单位制造的货物（由本单位承担工程</w:t>
      </w:r>
      <w:r w:rsidRPr="003D55E2">
        <w:rPr>
          <w:rFonts w:ascii="宋体" w:eastAsia="宋体" w:hAnsi="宋体" w:cs="Times New Roman"/>
          <w:spacing w:val="6"/>
          <w:sz w:val="24"/>
          <w:szCs w:val="24"/>
        </w:rPr>
        <w:t>/</w:t>
      </w:r>
      <w:r w:rsidRPr="003D55E2">
        <w:rPr>
          <w:rFonts w:ascii="宋体" w:eastAsia="宋体" w:hAnsi="宋体" w:cs="Times New Roman" w:hint="eastAsia"/>
          <w:spacing w:val="6"/>
          <w:sz w:val="24"/>
          <w:szCs w:val="24"/>
        </w:rPr>
        <w:t>提供服务），或者提供其他残疾人福利性单位制造的货物（不包括使用非残疾人福利性单位注册商标的货物）。</w:t>
      </w:r>
    </w:p>
    <w:p w:rsidR="003D55E2" w:rsidRPr="003D55E2" w:rsidRDefault="003D55E2" w:rsidP="003D55E2">
      <w:pPr>
        <w:spacing w:line="400" w:lineRule="exact"/>
        <w:ind w:firstLineChars="200" w:firstLine="504"/>
        <w:rPr>
          <w:rFonts w:ascii="宋体" w:eastAsia="宋体" w:hAnsi="宋体" w:cs="Times New Roman"/>
          <w:spacing w:val="6"/>
          <w:sz w:val="24"/>
          <w:szCs w:val="24"/>
        </w:rPr>
      </w:pPr>
      <w:r w:rsidRPr="003D55E2">
        <w:rPr>
          <w:rFonts w:ascii="宋体" w:eastAsia="宋体" w:hAnsi="宋体" w:cs="Times New Roman" w:hint="eastAsia"/>
          <w:spacing w:val="6"/>
          <w:sz w:val="24"/>
          <w:szCs w:val="24"/>
        </w:rPr>
        <w:t>本单位对上述声明的真实性负责。如有虚假，将依法承担相应责任。</w:t>
      </w:r>
    </w:p>
    <w:p w:rsidR="003D55E2" w:rsidRPr="003D55E2" w:rsidRDefault="003D55E2" w:rsidP="003D55E2">
      <w:pPr>
        <w:widowControl/>
        <w:spacing w:line="400" w:lineRule="exact"/>
        <w:jc w:val="left"/>
        <w:rPr>
          <w:rFonts w:ascii="ˎ̥" w:eastAsia="宋体" w:hAnsi="ˎ̥" w:cs="宋体" w:hint="eastAsia"/>
          <w:color w:val="000000"/>
          <w:kern w:val="0"/>
          <w:sz w:val="24"/>
          <w:szCs w:val="24"/>
        </w:rPr>
      </w:pPr>
    </w:p>
    <w:p w:rsidR="003D55E2" w:rsidRPr="003D55E2" w:rsidRDefault="003D55E2" w:rsidP="003D55E2">
      <w:pPr>
        <w:widowControl/>
        <w:spacing w:line="400" w:lineRule="exact"/>
        <w:jc w:val="left"/>
        <w:rPr>
          <w:rFonts w:ascii="ˎ̥" w:eastAsia="宋体" w:hAnsi="ˎ̥" w:cs="宋体" w:hint="eastAsia"/>
          <w:color w:val="000000"/>
          <w:kern w:val="0"/>
          <w:sz w:val="24"/>
          <w:szCs w:val="24"/>
        </w:rPr>
      </w:pPr>
    </w:p>
    <w:p w:rsidR="003D55E2" w:rsidRPr="003D55E2" w:rsidRDefault="003D55E2" w:rsidP="003D55E2">
      <w:pPr>
        <w:widowControl/>
        <w:spacing w:line="400" w:lineRule="exact"/>
        <w:jc w:val="left"/>
        <w:rPr>
          <w:rFonts w:ascii="ˎ̥" w:eastAsia="宋体" w:hAnsi="ˎ̥" w:cs="宋体" w:hint="eastAsia"/>
          <w:color w:val="000000"/>
          <w:kern w:val="0"/>
          <w:sz w:val="24"/>
          <w:szCs w:val="24"/>
        </w:rPr>
      </w:pPr>
    </w:p>
    <w:p w:rsidR="003D55E2" w:rsidRPr="003D55E2" w:rsidRDefault="003D55E2" w:rsidP="003D55E2">
      <w:pPr>
        <w:widowControl/>
        <w:spacing w:line="400" w:lineRule="exact"/>
        <w:jc w:val="left"/>
        <w:rPr>
          <w:rFonts w:ascii="ˎ̥" w:eastAsia="宋体" w:hAnsi="ˎ̥" w:cs="宋体" w:hint="eastAsia"/>
          <w:color w:val="000000"/>
          <w:kern w:val="0"/>
          <w:sz w:val="24"/>
          <w:szCs w:val="24"/>
        </w:rPr>
      </w:pPr>
    </w:p>
    <w:p w:rsidR="003D55E2" w:rsidRPr="003D55E2" w:rsidRDefault="003D55E2" w:rsidP="003D55E2">
      <w:pPr>
        <w:widowControl/>
        <w:spacing w:line="400" w:lineRule="exact"/>
        <w:jc w:val="left"/>
        <w:rPr>
          <w:rFonts w:ascii="ˎ̥" w:eastAsia="宋体" w:hAnsi="ˎ̥" w:cs="宋体" w:hint="eastAsia"/>
          <w:color w:val="000000"/>
          <w:kern w:val="0"/>
          <w:sz w:val="24"/>
          <w:szCs w:val="24"/>
        </w:rPr>
      </w:pPr>
      <w:r w:rsidRPr="003D55E2">
        <w:rPr>
          <w:rFonts w:ascii="ˎ̥" w:eastAsia="宋体" w:hAnsi="ˎ̥" w:cs="宋体" w:hint="eastAsia"/>
          <w:color w:val="000000"/>
          <w:kern w:val="0"/>
          <w:sz w:val="24"/>
          <w:szCs w:val="24"/>
        </w:rPr>
        <w:t xml:space="preserve">　　</w:t>
      </w:r>
    </w:p>
    <w:p w:rsidR="003D55E2" w:rsidRPr="003D55E2" w:rsidRDefault="003D55E2" w:rsidP="003D55E2">
      <w:pPr>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单位名称：XXXX（盖单位公章）</w:t>
      </w:r>
    </w:p>
    <w:p w:rsidR="003D55E2" w:rsidRPr="003D55E2" w:rsidRDefault="003D55E2" w:rsidP="003D55E2">
      <w:pPr>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法定代表人或授权代表（签字）：XXXX</w:t>
      </w:r>
    </w:p>
    <w:p w:rsidR="003D55E2" w:rsidRPr="003D55E2" w:rsidRDefault="003D55E2" w:rsidP="003D55E2">
      <w:pPr>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日期：XXXX</w:t>
      </w:r>
    </w:p>
    <w:p w:rsidR="003D55E2" w:rsidRPr="003D55E2" w:rsidRDefault="003D55E2" w:rsidP="003D55E2">
      <w:pPr>
        <w:spacing w:before="340" w:after="330" w:line="578" w:lineRule="auto"/>
        <w:outlineLvl w:val="0"/>
        <w:rPr>
          <w:rFonts w:ascii="Times New Roman" w:eastAsia="宋体" w:hAnsi="Times New Roman" w:cs="Times New Roman" w:hint="eastAsia"/>
          <w:b/>
          <w:bCs/>
          <w:color w:val="000000"/>
          <w:kern w:val="44"/>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spacing w:before="340" w:after="330" w:line="578" w:lineRule="auto"/>
        <w:outlineLvl w:val="0"/>
        <w:rPr>
          <w:rFonts w:ascii="Times New Roman" w:eastAsia="宋体" w:hAnsi="Times New Roman" w:cs="Times New Roman" w:hint="eastAsia"/>
          <w:b/>
          <w:bCs/>
          <w:color w:val="000000"/>
          <w:kern w:val="44"/>
          <w:sz w:val="44"/>
          <w:szCs w:val="44"/>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rPr>
          <w:rFonts w:ascii="Times New Roman" w:eastAsia="宋体" w:hAnsi="Times New Roman" w:cs="Times New Roman" w:hint="eastAsia"/>
          <w:szCs w:val="24"/>
        </w:rPr>
      </w:pPr>
    </w:p>
    <w:p w:rsidR="003D55E2" w:rsidRPr="003D55E2" w:rsidRDefault="003D55E2" w:rsidP="003D55E2">
      <w:pPr>
        <w:jc w:val="center"/>
        <w:rPr>
          <w:rFonts w:ascii="宋体" w:eastAsia="宋体" w:hAnsi="宋体" w:cs="Times New Roman"/>
          <w:bCs/>
          <w:color w:val="000000"/>
          <w:sz w:val="30"/>
          <w:szCs w:val="30"/>
        </w:rPr>
        <w:sectPr w:rsidR="003D55E2" w:rsidRPr="003D55E2" w:rsidSect="00D115B1">
          <w:type w:val="continuous"/>
          <w:pgSz w:w="13551" w:h="16840" w:code="9"/>
          <w:pgMar w:top="1440" w:right="1800" w:bottom="1440" w:left="1800" w:header="851" w:footer="992" w:gutter="0"/>
          <w:pgNumType w:fmt="numberInDash"/>
          <w:cols w:space="425"/>
          <w:docGrid w:linePitch="312"/>
        </w:sectPr>
      </w:pPr>
    </w:p>
    <w:p w:rsidR="003D55E2" w:rsidRPr="003D55E2" w:rsidRDefault="003D55E2" w:rsidP="003D55E2">
      <w:pPr>
        <w:spacing w:before="260" w:after="260" w:line="400" w:lineRule="exact"/>
        <w:jc w:val="center"/>
        <w:outlineLvl w:val="1"/>
        <w:rPr>
          <w:rFonts w:ascii="宋体" w:eastAsia="黑体" w:hAnsi="宋体" w:cs="Times New Roman"/>
          <w:b/>
          <w:color w:val="000000"/>
          <w:sz w:val="32"/>
          <w:szCs w:val="28"/>
        </w:rPr>
      </w:pPr>
      <w:bookmarkStart w:id="14" w:name="_Toc427141347"/>
      <w:bookmarkStart w:id="15" w:name="_Toc428777949"/>
      <w:bookmarkStart w:id="16" w:name="_Toc436385991"/>
      <w:bookmarkStart w:id="17" w:name="_Toc436404119"/>
      <w:bookmarkStart w:id="18" w:name="_Toc436410128"/>
      <w:bookmarkStart w:id="19" w:name="_Toc436820889"/>
      <w:r w:rsidRPr="003D55E2">
        <w:rPr>
          <w:rFonts w:ascii="宋体" w:eastAsia="黑体" w:hAnsi="宋体" w:cs="Times New Roman" w:hint="eastAsia"/>
          <w:color w:val="000000"/>
          <w:sz w:val="32"/>
          <w:szCs w:val="28"/>
        </w:rPr>
        <w:lastRenderedPageBreak/>
        <w:t>八、制造商家授权书</w:t>
      </w:r>
      <w:bookmarkEnd w:id="14"/>
      <w:bookmarkEnd w:id="15"/>
      <w:bookmarkEnd w:id="16"/>
      <w:bookmarkEnd w:id="17"/>
      <w:bookmarkEnd w:id="18"/>
      <w:bookmarkEnd w:id="19"/>
    </w:p>
    <w:p w:rsidR="003D55E2" w:rsidRPr="003D55E2" w:rsidRDefault="003D55E2" w:rsidP="003D55E2">
      <w:pPr>
        <w:spacing w:line="400" w:lineRule="exact"/>
        <w:jc w:val="center"/>
        <w:rPr>
          <w:rFonts w:ascii="宋体" w:eastAsia="宋体" w:hAnsi="宋体" w:cs="Times New Roman" w:hint="eastAsia"/>
          <w:b/>
          <w:color w:val="000000"/>
          <w:sz w:val="44"/>
          <w:szCs w:val="24"/>
        </w:rPr>
      </w:pPr>
    </w:p>
    <w:p w:rsidR="003D55E2" w:rsidRPr="003D55E2" w:rsidRDefault="003D55E2" w:rsidP="003D55E2">
      <w:pPr>
        <w:spacing w:line="400" w:lineRule="exact"/>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XXX（采购代理机构名称）：</w:t>
      </w:r>
    </w:p>
    <w:p w:rsidR="003D55E2" w:rsidRPr="003D55E2" w:rsidRDefault="003D55E2" w:rsidP="003D55E2">
      <w:pPr>
        <w:spacing w:line="400" w:lineRule="exact"/>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XXX（制造商家名称）是在XXX（国名）依法登记注册的，其厂址现在XXX。</w:t>
      </w:r>
    </w:p>
    <w:p w:rsidR="003D55E2" w:rsidRPr="003D55E2" w:rsidRDefault="003D55E2" w:rsidP="003D55E2">
      <w:pPr>
        <w:spacing w:line="400" w:lineRule="exact"/>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XXX（被授权公司名称）是在XXX（国名）依法登记注册的，其主要营业地点现在XXXX。</w:t>
      </w:r>
    </w:p>
    <w:p w:rsidR="003D55E2" w:rsidRPr="003D55E2" w:rsidRDefault="003D55E2" w:rsidP="003D55E2">
      <w:pPr>
        <w:spacing w:line="400" w:lineRule="exact"/>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XXX（制造商家名称）授权XXX（被授权公司名称）为我方制造的XXX品牌产品的合法销售商（授权销售的产品清单附后），参加XXX项目第XXX包的报价，全权处理与该产品采购的有关事宜，并对我方具有约束力。</w:t>
      </w:r>
    </w:p>
    <w:p w:rsidR="003D55E2" w:rsidRPr="003D55E2" w:rsidRDefault="003D55E2" w:rsidP="003D55E2">
      <w:pPr>
        <w:spacing w:line="400" w:lineRule="exact"/>
        <w:ind w:firstLine="63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作为制造商，我方承诺，为本次采购提供的货物为原厂制造、合法渠道供应的全新产品。我方保证以政府采购合作者来约束自己，并对该报价共同承担和分别承担采购文件中规定的义务。</w:t>
      </w:r>
    </w:p>
    <w:p w:rsidR="003D55E2" w:rsidRPr="003D55E2" w:rsidRDefault="003D55E2" w:rsidP="003D55E2">
      <w:pPr>
        <w:spacing w:line="400" w:lineRule="exact"/>
        <w:ind w:firstLine="630"/>
        <w:rPr>
          <w:rFonts w:ascii="宋体" w:eastAsia="宋体" w:hAnsi="宋体" w:cs="Times New Roman" w:hint="eastAsia"/>
          <w:color w:val="000000"/>
          <w:sz w:val="24"/>
          <w:szCs w:val="24"/>
        </w:rPr>
      </w:pP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 xml:space="preserve">授权单位名称：XXX（盖单位公章） </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日期：XXX年XXX月XXX日</w:t>
      </w:r>
    </w:p>
    <w:p w:rsidR="003D55E2" w:rsidRPr="003D55E2" w:rsidRDefault="003D55E2" w:rsidP="003D55E2">
      <w:pPr>
        <w:spacing w:line="400" w:lineRule="exact"/>
        <w:ind w:firstLineChars="200" w:firstLine="480"/>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附：授权销售产品清单</w:t>
      </w:r>
    </w:p>
    <w:p w:rsidR="003D55E2" w:rsidRPr="003D55E2" w:rsidRDefault="003D55E2" w:rsidP="003D55E2">
      <w:pPr>
        <w:spacing w:line="400" w:lineRule="exact"/>
        <w:rPr>
          <w:rFonts w:ascii="宋体" w:eastAsia="宋体" w:hAnsi="宋体" w:cs="Times New Roman" w:hint="eastAsia"/>
          <w:color w:val="000000"/>
          <w:sz w:val="32"/>
          <w:szCs w:val="24"/>
        </w:rPr>
      </w:pPr>
      <w:r w:rsidRPr="003D55E2">
        <w:rPr>
          <w:rFonts w:ascii="宋体" w:eastAsia="宋体" w:hAnsi="宋体" w:cs="Times New Roman" w:hint="eastAsia"/>
          <w:color w:val="000000"/>
          <w:sz w:val="32"/>
          <w:szCs w:val="24"/>
        </w:rPr>
        <w:t xml:space="preserve">   </w:t>
      </w:r>
    </w:p>
    <w:p w:rsidR="003D55E2" w:rsidRPr="003D55E2" w:rsidRDefault="003D55E2" w:rsidP="003D55E2">
      <w:pPr>
        <w:spacing w:line="360" w:lineRule="auto"/>
        <w:ind w:firstLineChars="200" w:firstLine="480"/>
        <w:rPr>
          <w:rFonts w:ascii="Times New Roman" w:eastAsia="仿宋_gb2312" w:hAnsi="Times New Roman" w:cs="Times New Roman" w:hint="eastAsia"/>
          <w:color w:val="000000"/>
          <w:sz w:val="24"/>
          <w:szCs w:val="24"/>
        </w:rPr>
      </w:pPr>
    </w:p>
    <w:p w:rsidR="003D55E2" w:rsidRPr="003D55E2" w:rsidRDefault="003D55E2" w:rsidP="003D55E2">
      <w:pPr>
        <w:spacing w:line="400" w:lineRule="exact"/>
        <w:ind w:firstLineChars="200" w:firstLine="480"/>
        <w:rPr>
          <w:rFonts w:ascii="宋体" w:eastAsia="宋体" w:hAnsi="宋体" w:cs="Times New Roman" w:hint="eastAsia"/>
          <w:color w:val="000000"/>
          <w:kern w:val="0"/>
          <w:sz w:val="24"/>
          <w:szCs w:val="24"/>
        </w:rPr>
      </w:pPr>
      <w:r w:rsidRPr="003D55E2">
        <w:rPr>
          <w:rFonts w:ascii="宋体" w:eastAsia="宋体" w:hAnsi="宋体" w:cs="Times New Roman" w:hint="eastAsia"/>
          <w:color w:val="000000"/>
          <w:kern w:val="0"/>
          <w:sz w:val="24"/>
          <w:szCs w:val="24"/>
        </w:rPr>
        <w:t>注：1.供应商也可提供制造商家自有的授权格式文件，但授权文件中必须明确：制造商和被授权单位的名称及登记注册地、参加报价的项目及采购编号、授权产品、授权日期、授权单位的公章</w:t>
      </w:r>
      <w:r w:rsidRPr="003D55E2">
        <w:rPr>
          <w:rFonts w:ascii="宋体" w:eastAsia="宋体" w:hAnsi="宋体" w:cs="Times New Roman" w:hint="eastAsia"/>
          <w:color w:val="000000"/>
          <w:sz w:val="24"/>
          <w:szCs w:val="24"/>
        </w:rPr>
        <w:t>。制造厂家可以是派出机构。若由代理商授权的，须同时提供证明代理商有授权资格</w:t>
      </w:r>
      <w:r w:rsidRPr="003D55E2">
        <w:rPr>
          <w:rFonts w:ascii="宋体" w:eastAsia="宋体" w:hAnsi="宋体" w:cs="Times New Roman" w:hint="eastAsia"/>
          <w:color w:val="000000"/>
          <w:kern w:val="0"/>
          <w:sz w:val="24"/>
          <w:szCs w:val="24"/>
        </w:rPr>
        <w:t>的证明文件复印件。（若由国外制造厂家直接授权的，签字或盖章均可）</w:t>
      </w:r>
    </w:p>
    <w:p w:rsidR="003D55E2" w:rsidRPr="003D55E2" w:rsidRDefault="003D55E2" w:rsidP="003D55E2">
      <w:pPr>
        <w:spacing w:line="400" w:lineRule="exact"/>
        <w:ind w:firstLineChars="200" w:firstLine="480"/>
        <w:rPr>
          <w:rFonts w:ascii="宋体" w:eastAsia="宋体" w:hAnsi="宋体" w:cs="Times New Roman"/>
          <w:color w:val="000000"/>
          <w:kern w:val="0"/>
          <w:sz w:val="24"/>
          <w:szCs w:val="24"/>
        </w:rPr>
      </w:pPr>
      <w:r w:rsidRPr="003D55E2">
        <w:rPr>
          <w:rFonts w:ascii="宋体" w:eastAsia="宋体" w:hAnsi="宋体" w:cs="Times New Roman" w:hint="eastAsia"/>
          <w:color w:val="000000"/>
          <w:kern w:val="0"/>
          <w:sz w:val="24"/>
          <w:szCs w:val="24"/>
        </w:rPr>
        <w:t>2.对技术服务标准统一、市场竞争充分且可以在成交后通过合法渠道获得产品的采购项目，或者采购文件特别注明不需要提供授权书的采购项目，可以不提供制造厂家授权书。</w:t>
      </w:r>
    </w:p>
    <w:p w:rsidR="003D55E2" w:rsidRPr="003D55E2" w:rsidRDefault="003D55E2" w:rsidP="003D55E2">
      <w:pPr>
        <w:spacing w:line="360" w:lineRule="auto"/>
        <w:ind w:firstLineChars="200" w:firstLine="480"/>
        <w:rPr>
          <w:rFonts w:ascii="宋体" w:eastAsia="宋体" w:hAnsi="宋体" w:cs="Times New Roman" w:hint="eastAsia"/>
          <w:color w:val="000000"/>
          <w:sz w:val="24"/>
          <w:szCs w:val="24"/>
        </w:rPr>
      </w:pPr>
    </w:p>
    <w:p w:rsidR="003D55E2" w:rsidRPr="003D55E2" w:rsidRDefault="003D55E2" w:rsidP="003D55E2">
      <w:pPr>
        <w:ind w:firstLineChars="200" w:firstLine="480"/>
        <w:rPr>
          <w:rFonts w:ascii="宋体" w:eastAsia="宋体" w:hAnsi="宋体" w:cs="Times New Roman" w:hint="eastAsia"/>
          <w:color w:val="000000"/>
          <w:sz w:val="24"/>
          <w:szCs w:val="24"/>
        </w:rPr>
      </w:pPr>
    </w:p>
    <w:p w:rsidR="003D55E2" w:rsidRPr="003D55E2" w:rsidRDefault="003D55E2" w:rsidP="003D55E2">
      <w:pPr>
        <w:ind w:firstLineChars="200" w:firstLine="480"/>
        <w:rPr>
          <w:rFonts w:ascii="宋体" w:eastAsia="宋体" w:hAnsi="宋体" w:cs="Times New Roman" w:hint="eastAsia"/>
          <w:color w:val="000000"/>
          <w:sz w:val="24"/>
          <w:szCs w:val="24"/>
        </w:rPr>
      </w:pPr>
    </w:p>
    <w:p w:rsidR="003D55E2" w:rsidRPr="003D55E2" w:rsidRDefault="003D55E2" w:rsidP="003D55E2">
      <w:pPr>
        <w:ind w:firstLineChars="200" w:firstLine="480"/>
        <w:rPr>
          <w:rFonts w:ascii="宋体" w:eastAsia="宋体" w:hAnsi="宋体" w:cs="Times New Roman" w:hint="eastAsia"/>
          <w:color w:val="000000"/>
          <w:sz w:val="24"/>
          <w:szCs w:val="24"/>
        </w:rPr>
      </w:pPr>
    </w:p>
    <w:p w:rsidR="003D55E2" w:rsidRPr="003D55E2" w:rsidRDefault="003D55E2" w:rsidP="003D55E2">
      <w:pPr>
        <w:ind w:firstLineChars="200" w:firstLine="480"/>
        <w:rPr>
          <w:rFonts w:ascii="宋体" w:eastAsia="宋体" w:hAnsi="宋体" w:cs="Times New Roman" w:hint="eastAsia"/>
          <w:color w:val="000000"/>
          <w:sz w:val="24"/>
          <w:szCs w:val="24"/>
        </w:rPr>
      </w:pPr>
    </w:p>
    <w:p w:rsidR="003D55E2" w:rsidRPr="003D55E2" w:rsidRDefault="003D55E2" w:rsidP="003D55E2">
      <w:pPr>
        <w:ind w:firstLineChars="200" w:firstLine="480"/>
        <w:rPr>
          <w:rFonts w:ascii="宋体" w:eastAsia="宋体" w:hAnsi="宋体" w:cs="Times New Roman" w:hint="eastAsia"/>
          <w:color w:val="000000"/>
          <w:sz w:val="24"/>
          <w:szCs w:val="24"/>
        </w:rPr>
      </w:pPr>
    </w:p>
    <w:p w:rsidR="003D55E2" w:rsidRPr="003D55E2" w:rsidRDefault="003D55E2" w:rsidP="003D55E2">
      <w:pPr>
        <w:ind w:firstLineChars="200" w:firstLine="480"/>
        <w:rPr>
          <w:rFonts w:ascii="宋体" w:eastAsia="宋体" w:hAnsi="宋体" w:cs="Times New Roman" w:hint="eastAsia"/>
          <w:color w:val="000000"/>
          <w:sz w:val="24"/>
          <w:szCs w:val="24"/>
        </w:rPr>
      </w:pPr>
    </w:p>
    <w:p w:rsidR="003D55E2" w:rsidRPr="003D55E2" w:rsidRDefault="003D55E2" w:rsidP="003D55E2">
      <w:pPr>
        <w:ind w:firstLineChars="200" w:firstLine="480"/>
        <w:rPr>
          <w:rFonts w:ascii="宋体" w:eastAsia="宋体" w:hAnsi="宋体" w:cs="Times New Roman" w:hint="eastAsia"/>
          <w:color w:val="000000"/>
          <w:sz w:val="24"/>
          <w:szCs w:val="24"/>
        </w:rPr>
      </w:pPr>
    </w:p>
    <w:p w:rsidR="003D55E2" w:rsidRPr="003D55E2" w:rsidRDefault="003D55E2" w:rsidP="003D55E2">
      <w:pPr>
        <w:ind w:firstLineChars="200" w:firstLine="480"/>
        <w:rPr>
          <w:rFonts w:ascii="宋体" w:eastAsia="宋体" w:hAnsi="宋体" w:cs="Times New Roman" w:hint="eastAsia"/>
          <w:color w:val="000000"/>
          <w:sz w:val="24"/>
          <w:szCs w:val="24"/>
        </w:rPr>
      </w:pPr>
    </w:p>
    <w:p w:rsidR="003D55E2" w:rsidRPr="003D55E2" w:rsidRDefault="003D55E2" w:rsidP="003D55E2">
      <w:pPr>
        <w:ind w:firstLineChars="200" w:firstLine="480"/>
        <w:rPr>
          <w:rFonts w:ascii="宋体" w:eastAsia="宋体" w:hAnsi="宋体" w:cs="Times New Roman" w:hint="eastAsia"/>
          <w:color w:val="000000"/>
          <w:sz w:val="24"/>
          <w:szCs w:val="24"/>
        </w:rPr>
      </w:pPr>
    </w:p>
    <w:p w:rsidR="003D55E2" w:rsidRPr="003D55E2" w:rsidRDefault="003D55E2" w:rsidP="003D55E2">
      <w:pPr>
        <w:ind w:firstLineChars="200" w:firstLine="480"/>
        <w:rPr>
          <w:rFonts w:ascii="宋体" w:eastAsia="宋体" w:hAnsi="宋体" w:cs="Times New Roman" w:hint="eastAsia"/>
          <w:color w:val="000000"/>
          <w:sz w:val="24"/>
          <w:szCs w:val="24"/>
        </w:rPr>
      </w:pPr>
    </w:p>
    <w:p w:rsidR="003D55E2" w:rsidRPr="003D55E2" w:rsidRDefault="003D55E2" w:rsidP="003D55E2">
      <w:pPr>
        <w:ind w:firstLineChars="200" w:firstLine="480"/>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b/>
          <w:bCs/>
          <w:color w:val="000000"/>
          <w:sz w:val="28"/>
          <w:szCs w:val="28"/>
        </w:rPr>
        <w:sectPr w:rsidR="003D55E2" w:rsidRPr="003D55E2" w:rsidSect="00D115B1">
          <w:type w:val="continuous"/>
          <w:pgSz w:w="13551" w:h="16840" w:code="9"/>
          <w:pgMar w:top="1440" w:right="1800" w:bottom="1440" w:left="1800" w:header="851" w:footer="992" w:gutter="0"/>
          <w:pgNumType w:fmt="numberInDash"/>
          <w:cols w:space="425"/>
          <w:docGrid w:linePitch="312"/>
        </w:sectPr>
      </w:pPr>
    </w:p>
    <w:p w:rsidR="003D55E2" w:rsidRPr="003D55E2" w:rsidRDefault="003D55E2" w:rsidP="003D55E2">
      <w:pPr>
        <w:jc w:val="center"/>
        <w:rPr>
          <w:rFonts w:ascii="宋体" w:eastAsia="宋体" w:hAnsi="宋体" w:cs="Times New Roman" w:hint="eastAsia"/>
          <w:b/>
          <w:bCs/>
          <w:color w:val="000000"/>
          <w:sz w:val="32"/>
          <w:szCs w:val="32"/>
        </w:rPr>
      </w:pPr>
      <w:r w:rsidRPr="003D55E2">
        <w:rPr>
          <w:rFonts w:ascii="宋体" w:eastAsia="宋体" w:hAnsi="宋体" w:cs="Times New Roman" w:hint="eastAsia"/>
          <w:b/>
          <w:bCs/>
          <w:color w:val="000000"/>
          <w:sz w:val="32"/>
          <w:szCs w:val="32"/>
        </w:rPr>
        <w:lastRenderedPageBreak/>
        <w:t>九、技术、服务要求应答表</w:t>
      </w:r>
    </w:p>
    <w:p w:rsidR="003D55E2" w:rsidRPr="003D55E2" w:rsidRDefault="003D55E2" w:rsidP="003D55E2">
      <w:pPr>
        <w:rPr>
          <w:rFonts w:ascii="宋体" w:eastAsia="宋体" w:hAnsi="宋体" w:cs="Times New Roman" w:hint="eastAsia"/>
          <w:color w:val="000000"/>
          <w:sz w:val="24"/>
          <w:szCs w:val="24"/>
        </w:rPr>
      </w:pPr>
    </w:p>
    <w:p w:rsidR="003D55E2" w:rsidRPr="003D55E2" w:rsidRDefault="003D55E2" w:rsidP="003D55E2">
      <w:pPr>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第XX包</w:t>
      </w:r>
    </w:p>
    <w:tbl>
      <w:tblPr>
        <w:tblW w:w="934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795"/>
        <w:gridCol w:w="2795"/>
        <w:gridCol w:w="2795"/>
      </w:tblGrid>
      <w:tr w:rsidR="003D55E2" w:rsidRPr="003D55E2" w:rsidTr="006B684B">
        <w:tblPrEx>
          <w:tblCellMar>
            <w:top w:w="0" w:type="dxa"/>
            <w:bottom w:w="0" w:type="dxa"/>
          </w:tblCellMar>
        </w:tblPrEx>
        <w:trPr>
          <w:trHeight w:val="606"/>
          <w:jc w:val="center"/>
        </w:trPr>
        <w:tc>
          <w:tcPr>
            <w:tcW w:w="956" w:type="dxa"/>
            <w:vAlign w:val="center"/>
          </w:tcPr>
          <w:p w:rsidR="003D55E2" w:rsidRPr="003D55E2" w:rsidRDefault="003D55E2" w:rsidP="003D55E2">
            <w:pPr>
              <w:jc w:val="center"/>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序号</w:t>
            </w:r>
          </w:p>
        </w:tc>
        <w:tc>
          <w:tcPr>
            <w:tcW w:w="2795" w:type="dxa"/>
            <w:vAlign w:val="center"/>
          </w:tcPr>
          <w:p w:rsidR="003D55E2" w:rsidRPr="003D55E2" w:rsidRDefault="003D55E2" w:rsidP="003D55E2">
            <w:pPr>
              <w:jc w:val="center"/>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包号</w:t>
            </w:r>
          </w:p>
        </w:tc>
        <w:tc>
          <w:tcPr>
            <w:tcW w:w="2795" w:type="dxa"/>
            <w:vAlign w:val="center"/>
          </w:tcPr>
          <w:p w:rsidR="003D55E2" w:rsidRPr="003D55E2" w:rsidRDefault="003D55E2" w:rsidP="003D55E2">
            <w:pPr>
              <w:jc w:val="center"/>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采购文件要求</w:t>
            </w:r>
          </w:p>
        </w:tc>
        <w:tc>
          <w:tcPr>
            <w:tcW w:w="2795" w:type="dxa"/>
            <w:vAlign w:val="center"/>
          </w:tcPr>
          <w:p w:rsidR="003D55E2" w:rsidRPr="003D55E2" w:rsidRDefault="003D55E2" w:rsidP="003D55E2">
            <w:pPr>
              <w:jc w:val="center"/>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响应文件响应</w:t>
            </w:r>
          </w:p>
        </w:tc>
      </w:tr>
      <w:tr w:rsidR="003D55E2" w:rsidRPr="003D55E2" w:rsidTr="006B684B">
        <w:tblPrEx>
          <w:tblCellMar>
            <w:top w:w="0" w:type="dxa"/>
            <w:bottom w:w="0" w:type="dxa"/>
          </w:tblCellMar>
        </w:tblPrEx>
        <w:trPr>
          <w:trHeight w:val="1080"/>
          <w:jc w:val="center"/>
        </w:trPr>
        <w:tc>
          <w:tcPr>
            <w:tcW w:w="956"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r>
      <w:tr w:rsidR="003D55E2" w:rsidRPr="003D55E2" w:rsidTr="006B684B">
        <w:tblPrEx>
          <w:tblCellMar>
            <w:top w:w="0" w:type="dxa"/>
            <w:bottom w:w="0" w:type="dxa"/>
          </w:tblCellMar>
        </w:tblPrEx>
        <w:trPr>
          <w:trHeight w:val="1080"/>
          <w:jc w:val="center"/>
        </w:trPr>
        <w:tc>
          <w:tcPr>
            <w:tcW w:w="956"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r>
      <w:tr w:rsidR="003D55E2" w:rsidRPr="003D55E2" w:rsidTr="006B684B">
        <w:tblPrEx>
          <w:tblCellMar>
            <w:top w:w="0" w:type="dxa"/>
            <w:bottom w:w="0" w:type="dxa"/>
          </w:tblCellMar>
        </w:tblPrEx>
        <w:trPr>
          <w:trHeight w:val="1080"/>
          <w:jc w:val="center"/>
        </w:trPr>
        <w:tc>
          <w:tcPr>
            <w:tcW w:w="956"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r>
      <w:tr w:rsidR="003D55E2" w:rsidRPr="003D55E2" w:rsidTr="006B684B">
        <w:tblPrEx>
          <w:tblCellMar>
            <w:top w:w="0" w:type="dxa"/>
            <w:bottom w:w="0" w:type="dxa"/>
          </w:tblCellMar>
        </w:tblPrEx>
        <w:trPr>
          <w:trHeight w:val="1080"/>
          <w:jc w:val="center"/>
        </w:trPr>
        <w:tc>
          <w:tcPr>
            <w:tcW w:w="956"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r>
    </w:tbl>
    <w:p w:rsidR="003D55E2" w:rsidRPr="003D55E2" w:rsidRDefault="003D55E2" w:rsidP="003D55E2">
      <w:pPr>
        <w:ind w:firstLineChars="200" w:firstLine="482"/>
        <w:rPr>
          <w:rFonts w:ascii="宋体" w:eastAsia="宋体" w:hAnsi="宋体" w:cs="Times New Roman" w:hint="eastAsia"/>
          <w:b/>
          <w:color w:val="000000"/>
          <w:sz w:val="24"/>
          <w:szCs w:val="24"/>
        </w:rPr>
      </w:pPr>
    </w:p>
    <w:p w:rsidR="003D55E2" w:rsidRPr="003D55E2" w:rsidRDefault="003D55E2" w:rsidP="003D55E2">
      <w:pPr>
        <w:ind w:firstLineChars="200" w:firstLine="480"/>
        <w:rPr>
          <w:rFonts w:ascii="宋体" w:eastAsia="宋体" w:hAnsi="宋体" w:cs="Times New Roman" w:hint="eastAsia"/>
          <w:b/>
          <w:color w:val="000000"/>
          <w:sz w:val="24"/>
          <w:szCs w:val="24"/>
        </w:rPr>
      </w:pPr>
      <w:r w:rsidRPr="003D55E2">
        <w:rPr>
          <w:rFonts w:ascii="宋体" w:eastAsia="宋体" w:hAnsi="宋体" w:cs="Times New Roman" w:hint="eastAsia"/>
          <w:color w:val="000000"/>
          <w:sz w:val="24"/>
          <w:szCs w:val="24"/>
        </w:rPr>
        <w:t>注：供应商必须根据</w:t>
      </w:r>
      <w:r w:rsidRPr="003D55E2">
        <w:rPr>
          <w:rFonts w:ascii="宋体" w:eastAsia="宋体" w:hAnsi="宋体" w:cs="Times New Roman" w:hint="eastAsia"/>
          <w:bCs/>
          <w:color w:val="000000"/>
          <w:sz w:val="24"/>
          <w:szCs w:val="24"/>
        </w:rPr>
        <w:t>询价</w:t>
      </w:r>
      <w:r w:rsidRPr="003D55E2">
        <w:rPr>
          <w:rFonts w:ascii="宋体" w:eastAsia="宋体" w:hAnsi="宋体" w:cs="Times New Roman" w:hint="eastAsia"/>
          <w:color w:val="000000"/>
          <w:sz w:val="24"/>
          <w:szCs w:val="24"/>
        </w:rPr>
        <w:t>通知书要求据实逐条填写，不得虚假响应，虚假响应的，其响应文件无效并按规定追究其相关责任。</w:t>
      </w:r>
    </w:p>
    <w:p w:rsidR="003D55E2" w:rsidRPr="003D55E2" w:rsidRDefault="003D55E2" w:rsidP="003D55E2">
      <w:pPr>
        <w:adjustRightInd w:val="0"/>
        <w:spacing w:line="400" w:lineRule="exact"/>
        <w:ind w:firstLineChars="200" w:firstLine="480"/>
        <w:jc w:val="left"/>
        <w:rPr>
          <w:rFonts w:ascii="宋体" w:eastAsia="宋体" w:hAnsi="宋体" w:cs="Times New Roman" w:hint="eastAsia"/>
          <w:color w:val="000000"/>
          <w:sz w:val="24"/>
          <w:szCs w:val="24"/>
        </w:rPr>
      </w:pPr>
    </w:p>
    <w:p w:rsidR="003D55E2" w:rsidRPr="003D55E2" w:rsidRDefault="003D55E2" w:rsidP="003D55E2">
      <w:pPr>
        <w:adjustRightInd w:val="0"/>
        <w:spacing w:line="400" w:lineRule="exact"/>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供应商名称：XXX（盖单位公章）</w:t>
      </w:r>
    </w:p>
    <w:p w:rsidR="003D55E2" w:rsidRPr="003D55E2" w:rsidRDefault="003D55E2" w:rsidP="003D55E2">
      <w:pPr>
        <w:adjustRightInd w:val="0"/>
        <w:spacing w:line="400" w:lineRule="exact"/>
        <w:ind w:firstLineChars="200" w:firstLine="480"/>
        <w:jc w:val="left"/>
        <w:rPr>
          <w:rFonts w:ascii="Times New Roman" w:eastAsia="宋体" w:hAnsi="Times New Roman" w:cs="Times New Roman" w:hint="eastAsia"/>
          <w:bCs/>
          <w:color w:val="000000"/>
          <w:sz w:val="24"/>
          <w:szCs w:val="24"/>
        </w:rPr>
      </w:pPr>
      <w:r w:rsidRPr="003D55E2">
        <w:rPr>
          <w:rFonts w:ascii="Times New Roman" w:eastAsia="宋体" w:hAnsi="Times New Roman" w:cs="Times New Roman" w:hint="eastAsia"/>
          <w:bCs/>
          <w:color w:val="000000"/>
          <w:sz w:val="24"/>
          <w:szCs w:val="24"/>
        </w:rPr>
        <w:t>法定代表人或授权代表（签字或盖章）：</w:t>
      </w:r>
      <w:r w:rsidRPr="003D55E2">
        <w:rPr>
          <w:rFonts w:ascii="Times New Roman" w:eastAsia="宋体" w:hAnsi="Times New Roman" w:cs="Times New Roman" w:hint="eastAsia"/>
          <w:bCs/>
          <w:color w:val="000000"/>
          <w:sz w:val="24"/>
          <w:szCs w:val="24"/>
        </w:rPr>
        <w:t>XXX</w:t>
      </w:r>
    </w:p>
    <w:p w:rsidR="003D55E2" w:rsidRPr="003D55E2" w:rsidRDefault="003D55E2" w:rsidP="003D55E2">
      <w:pPr>
        <w:adjustRightInd w:val="0"/>
        <w:spacing w:line="400" w:lineRule="exact"/>
        <w:ind w:firstLineChars="225" w:firstLine="540"/>
        <w:jc w:val="left"/>
        <w:rPr>
          <w:rFonts w:ascii="Times New Roman" w:eastAsia="宋体" w:hAnsi="Times New Roman" w:cs="Times New Roman" w:hint="eastAsia"/>
          <w:bCs/>
          <w:color w:val="000000"/>
          <w:sz w:val="24"/>
          <w:szCs w:val="24"/>
        </w:rPr>
      </w:pPr>
      <w:r w:rsidRPr="003D55E2">
        <w:rPr>
          <w:rFonts w:ascii="Times New Roman" w:eastAsia="宋体" w:hAnsi="Times New Roman" w:cs="Times New Roman" w:hint="eastAsia"/>
          <w:bCs/>
          <w:color w:val="000000"/>
          <w:sz w:val="24"/>
          <w:szCs w:val="24"/>
        </w:rPr>
        <w:t>日</w:t>
      </w:r>
      <w:r w:rsidRPr="003D55E2">
        <w:rPr>
          <w:rFonts w:ascii="Times New Roman" w:eastAsia="宋体" w:hAnsi="Times New Roman" w:cs="Times New Roman" w:hint="eastAsia"/>
          <w:bCs/>
          <w:color w:val="000000"/>
          <w:sz w:val="24"/>
          <w:szCs w:val="24"/>
        </w:rPr>
        <w:t xml:space="preserve">  </w:t>
      </w:r>
      <w:r w:rsidRPr="003D55E2">
        <w:rPr>
          <w:rFonts w:ascii="Times New Roman" w:eastAsia="宋体" w:hAnsi="Times New Roman" w:cs="Times New Roman" w:hint="eastAsia"/>
          <w:bCs/>
          <w:color w:val="000000"/>
          <w:sz w:val="24"/>
          <w:szCs w:val="24"/>
        </w:rPr>
        <w:t>期</w:t>
      </w:r>
      <w:r w:rsidRPr="003D55E2">
        <w:rPr>
          <w:rFonts w:ascii="宋体" w:eastAsia="宋体" w:hAnsi="宋体" w:cs="Times New Roman" w:hint="eastAsia"/>
          <w:color w:val="000000"/>
          <w:sz w:val="24"/>
          <w:szCs w:val="24"/>
        </w:rPr>
        <w:t>：</w:t>
      </w:r>
      <w:r w:rsidRPr="003D55E2">
        <w:rPr>
          <w:rFonts w:ascii="Times New Roman" w:eastAsia="宋体" w:hAnsi="Times New Roman" w:cs="Times New Roman" w:hint="eastAsia"/>
          <w:bCs/>
          <w:color w:val="000000"/>
          <w:sz w:val="24"/>
          <w:szCs w:val="24"/>
        </w:rPr>
        <w:t>XXX</w:t>
      </w:r>
      <w:r w:rsidRPr="003D55E2">
        <w:rPr>
          <w:rFonts w:ascii="Times New Roman" w:eastAsia="宋体" w:hAnsi="Times New Roman" w:cs="Times New Roman" w:hint="eastAsia"/>
          <w:bCs/>
          <w:color w:val="000000"/>
          <w:sz w:val="24"/>
          <w:szCs w:val="24"/>
        </w:rPr>
        <w:t>年</w:t>
      </w:r>
      <w:r w:rsidRPr="003D55E2">
        <w:rPr>
          <w:rFonts w:ascii="Times New Roman" w:eastAsia="宋体" w:hAnsi="Times New Roman" w:cs="Times New Roman" w:hint="eastAsia"/>
          <w:bCs/>
          <w:color w:val="000000"/>
          <w:sz w:val="24"/>
          <w:szCs w:val="24"/>
        </w:rPr>
        <w:t>XXX</w:t>
      </w:r>
      <w:r w:rsidRPr="003D55E2">
        <w:rPr>
          <w:rFonts w:ascii="Times New Roman" w:eastAsia="宋体" w:hAnsi="Times New Roman" w:cs="Times New Roman" w:hint="eastAsia"/>
          <w:bCs/>
          <w:color w:val="000000"/>
          <w:sz w:val="24"/>
          <w:szCs w:val="24"/>
        </w:rPr>
        <w:t>月</w:t>
      </w:r>
      <w:r w:rsidRPr="003D55E2">
        <w:rPr>
          <w:rFonts w:ascii="Times New Roman" w:eastAsia="宋体" w:hAnsi="Times New Roman" w:cs="Times New Roman" w:hint="eastAsia"/>
          <w:bCs/>
          <w:color w:val="000000"/>
          <w:sz w:val="24"/>
          <w:szCs w:val="24"/>
        </w:rPr>
        <w:t>XXX</w:t>
      </w:r>
      <w:r w:rsidRPr="003D55E2">
        <w:rPr>
          <w:rFonts w:ascii="Times New Roman" w:eastAsia="宋体" w:hAnsi="Times New Roman" w:cs="Times New Roman" w:hint="eastAsia"/>
          <w:bCs/>
          <w:color w:val="000000"/>
          <w:sz w:val="24"/>
          <w:szCs w:val="24"/>
        </w:rPr>
        <w:t>日</w:t>
      </w:r>
    </w:p>
    <w:p w:rsidR="003D55E2" w:rsidRPr="003D55E2" w:rsidRDefault="003D55E2" w:rsidP="003D55E2">
      <w:pPr>
        <w:spacing w:line="400" w:lineRule="exact"/>
        <w:rPr>
          <w:rFonts w:ascii="宋体" w:eastAsia="宋体" w:hAnsi="宋体" w:cs="Times New Roman" w:hint="eastAsia"/>
          <w:color w:val="000000"/>
          <w:szCs w:val="24"/>
        </w:rPr>
      </w:pPr>
    </w:p>
    <w:p w:rsidR="003D55E2" w:rsidRPr="003D55E2" w:rsidRDefault="003D55E2" w:rsidP="003D55E2">
      <w:pPr>
        <w:spacing w:line="400" w:lineRule="exact"/>
        <w:rPr>
          <w:rFonts w:ascii="宋体" w:eastAsia="宋体" w:hAnsi="宋体" w:cs="Times New Roman" w:hint="eastAsia"/>
          <w:color w:val="000000"/>
          <w:szCs w:val="24"/>
        </w:rPr>
      </w:pPr>
    </w:p>
    <w:p w:rsidR="003D55E2" w:rsidRPr="003D55E2" w:rsidRDefault="003D55E2" w:rsidP="003D55E2">
      <w:pPr>
        <w:spacing w:line="400" w:lineRule="exact"/>
        <w:rPr>
          <w:rFonts w:ascii="宋体" w:eastAsia="宋体" w:hAnsi="宋体" w:cs="Times New Roman" w:hint="eastAsia"/>
          <w:color w:val="000000"/>
          <w:szCs w:val="24"/>
        </w:rPr>
      </w:pPr>
    </w:p>
    <w:p w:rsidR="003D55E2" w:rsidRPr="003D55E2" w:rsidRDefault="003D55E2" w:rsidP="003D55E2">
      <w:pPr>
        <w:tabs>
          <w:tab w:val="left" w:pos="0"/>
        </w:tabs>
        <w:spacing w:line="400" w:lineRule="exact"/>
        <w:ind w:leftChars="200" w:left="420"/>
        <w:rPr>
          <w:rFonts w:ascii="Times New Roman" w:eastAsia="宋体" w:hAnsi="Times New Roman" w:cs="Times New Roman" w:hint="eastAsia"/>
          <w:color w:val="000000"/>
          <w:szCs w:val="24"/>
        </w:rPr>
      </w:pPr>
    </w:p>
    <w:p w:rsidR="003D55E2" w:rsidRPr="003D55E2" w:rsidRDefault="003D55E2" w:rsidP="003D55E2">
      <w:pPr>
        <w:tabs>
          <w:tab w:val="left" w:pos="0"/>
        </w:tabs>
        <w:spacing w:after="120" w:line="480" w:lineRule="auto"/>
        <w:ind w:leftChars="200" w:left="420"/>
        <w:rPr>
          <w:rFonts w:ascii="Times New Roman" w:eastAsia="宋体" w:hAnsi="Times New Roman" w:cs="Times New Roman" w:hint="eastAsia"/>
          <w:color w:val="000000"/>
          <w:szCs w:val="24"/>
        </w:rPr>
      </w:pPr>
    </w:p>
    <w:p w:rsidR="003D55E2" w:rsidRPr="003D55E2" w:rsidRDefault="003D55E2" w:rsidP="003D55E2">
      <w:pPr>
        <w:tabs>
          <w:tab w:val="left" w:pos="0"/>
        </w:tabs>
        <w:spacing w:after="120" w:line="480" w:lineRule="auto"/>
        <w:ind w:leftChars="200" w:left="420"/>
        <w:rPr>
          <w:rFonts w:ascii="Times New Roman" w:eastAsia="宋体" w:hAnsi="Times New Roman" w:cs="Times New Roman" w:hint="eastAsia"/>
          <w:color w:val="000000"/>
          <w:szCs w:val="24"/>
        </w:rPr>
      </w:pPr>
    </w:p>
    <w:p w:rsidR="003D55E2" w:rsidRPr="003D55E2" w:rsidRDefault="003D55E2" w:rsidP="003D55E2">
      <w:pPr>
        <w:tabs>
          <w:tab w:val="left" w:pos="0"/>
        </w:tabs>
        <w:spacing w:after="120" w:line="480" w:lineRule="auto"/>
        <w:ind w:leftChars="200" w:left="420"/>
        <w:rPr>
          <w:rFonts w:ascii="Times New Roman" w:eastAsia="宋体" w:hAnsi="Times New Roman" w:cs="Times New Roman" w:hint="eastAsia"/>
          <w:color w:val="000000"/>
          <w:szCs w:val="24"/>
        </w:rPr>
      </w:pPr>
    </w:p>
    <w:p w:rsidR="003D55E2" w:rsidRPr="003D55E2" w:rsidRDefault="003D55E2" w:rsidP="003D55E2">
      <w:pPr>
        <w:tabs>
          <w:tab w:val="left" w:pos="0"/>
        </w:tabs>
        <w:spacing w:after="120" w:line="480" w:lineRule="auto"/>
        <w:ind w:leftChars="200" w:left="420"/>
        <w:rPr>
          <w:rFonts w:ascii="Times New Roman" w:eastAsia="宋体" w:hAnsi="Times New Roman" w:cs="Times New Roman" w:hint="eastAsia"/>
          <w:color w:val="000000"/>
          <w:szCs w:val="24"/>
        </w:rPr>
      </w:pPr>
    </w:p>
    <w:p w:rsidR="003D55E2" w:rsidRPr="003D55E2" w:rsidRDefault="003D55E2" w:rsidP="003D55E2">
      <w:pPr>
        <w:tabs>
          <w:tab w:val="left" w:pos="0"/>
        </w:tabs>
        <w:spacing w:after="120" w:line="480" w:lineRule="auto"/>
        <w:ind w:leftChars="200" w:left="420"/>
        <w:rPr>
          <w:rFonts w:ascii="Times New Roman" w:eastAsia="宋体" w:hAnsi="Times New Roman" w:cs="Times New Roman" w:hint="eastAsia"/>
          <w:color w:val="000000"/>
          <w:szCs w:val="24"/>
        </w:rPr>
      </w:pPr>
    </w:p>
    <w:p w:rsidR="003D55E2" w:rsidRPr="003D55E2" w:rsidRDefault="003D55E2" w:rsidP="003D55E2">
      <w:pPr>
        <w:tabs>
          <w:tab w:val="left" w:pos="0"/>
        </w:tabs>
        <w:spacing w:after="120" w:line="480" w:lineRule="auto"/>
        <w:rPr>
          <w:rFonts w:ascii="Times New Roman" w:eastAsia="宋体" w:hAnsi="Times New Roman" w:cs="Times New Roman" w:hint="eastAsia"/>
          <w:color w:val="000000"/>
          <w:szCs w:val="24"/>
        </w:rPr>
      </w:pPr>
    </w:p>
    <w:p w:rsidR="003D55E2" w:rsidRPr="003D55E2" w:rsidRDefault="003D55E2" w:rsidP="003D55E2">
      <w:pPr>
        <w:tabs>
          <w:tab w:val="left" w:pos="0"/>
        </w:tabs>
        <w:spacing w:after="120" w:line="480" w:lineRule="auto"/>
        <w:ind w:leftChars="200" w:left="420"/>
        <w:jc w:val="center"/>
        <w:rPr>
          <w:rFonts w:ascii="Times New Roman" w:eastAsia="宋体" w:hAnsi="Times New Roman" w:cs="Times New Roman" w:hint="eastAsia"/>
          <w:b/>
          <w:color w:val="000000"/>
          <w:sz w:val="32"/>
          <w:szCs w:val="32"/>
        </w:rPr>
      </w:pPr>
      <w:r w:rsidRPr="003D55E2">
        <w:rPr>
          <w:rFonts w:ascii="Times New Roman" w:eastAsia="宋体" w:hAnsi="Times New Roman" w:cs="Times New Roman" w:hint="eastAsia"/>
          <w:b/>
          <w:color w:val="000000"/>
          <w:sz w:val="32"/>
          <w:szCs w:val="32"/>
        </w:rPr>
        <w:lastRenderedPageBreak/>
        <w:t>十、商务应答表</w:t>
      </w:r>
    </w:p>
    <w:p w:rsidR="003D55E2" w:rsidRPr="003D55E2" w:rsidRDefault="003D55E2" w:rsidP="003D55E2">
      <w:pPr>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第XX包</w:t>
      </w:r>
    </w:p>
    <w:tbl>
      <w:tblPr>
        <w:tblW w:w="934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795"/>
        <w:gridCol w:w="2795"/>
        <w:gridCol w:w="2795"/>
      </w:tblGrid>
      <w:tr w:rsidR="003D55E2" w:rsidRPr="003D55E2" w:rsidTr="006B684B">
        <w:tblPrEx>
          <w:tblCellMar>
            <w:top w:w="0" w:type="dxa"/>
            <w:bottom w:w="0" w:type="dxa"/>
          </w:tblCellMar>
        </w:tblPrEx>
        <w:trPr>
          <w:trHeight w:val="606"/>
          <w:jc w:val="center"/>
        </w:trPr>
        <w:tc>
          <w:tcPr>
            <w:tcW w:w="956" w:type="dxa"/>
            <w:vAlign w:val="center"/>
          </w:tcPr>
          <w:p w:rsidR="003D55E2" w:rsidRPr="003D55E2" w:rsidRDefault="003D55E2" w:rsidP="003D55E2">
            <w:pPr>
              <w:jc w:val="center"/>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序号</w:t>
            </w:r>
          </w:p>
        </w:tc>
        <w:tc>
          <w:tcPr>
            <w:tcW w:w="2795" w:type="dxa"/>
            <w:vAlign w:val="center"/>
          </w:tcPr>
          <w:p w:rsidR="003D55E2" w:rsidRPr="003D55E2" w:rsidRDefault="003D55E2" w:rsidP="003D55E2">
            <w:pPr>
              <w:jc w:val="center"/>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包号</w:t>
            </w:r>
          </w:p>
        </w:tc>
        <w:tc>
          <w:tcPr>
            <w:tcW w:w="2795" w:type="dxa"/>
            <w:vAlign w:val="center"/>
          </w:tcPr>
          <w:p w:rsidR="003D55E2" w:rsidRPr="003D55E2" w:rsidRDefault="003D55E2" w:rsidP="003D55E2">
            <w:pPr>
              <w:jc w:val="center"/>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采购文件要求</w:t>
            </w:r>
          </w:p>
        </w:tc>
        <w:tc>
          <w:tcPr>
            <w:tcW w:w="2795" w:type="dxa"/>
            <w:vAlign w:val="center"/>
          </w:tcPr>
          <w:p w:rsidR="003D55E2" w:rsidRPr="003D55E2" w:rsidRDefault="003D55E2" w:rsidP="003D55E2">
            <w:pPr>
              <w:jc w:val="center"/>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响应文件响应</w:t>
            </w:r>
          </w:p>
        </w:tc>
      </w:tr>
      <w:tr w:rsidR="003D55E2" w:rsidRPr="003D55E2" w:rsidTr="006B684B">
        <w:tblPrEx>
          <w:tblCellMar>
            <w:top w:w="0" w:type="dxa"/>
            <w:bottom w:w="0" w:type="dxa"/>
          </w:tblCellMar>
        </w:tblPrEx>
        <w:trPr>
          <w:trHeight w:val="1080"/>
          <w:jc w:val="center"/>
        </w:trPr>
        <w:tc>
          <w:tcPr>
            <w:tcW w:w="956"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r>
      <w:tr w:rsidR="003D55E2" w:rsidRPr="003D55E2" w:rsidTr="006B684B">
        <w:tblPrEx>
          <w:tblCellMar>
            <w:top w:w="0" w:type="dxa"/>
            <w:bottom w:w="0" w:type="dxa"/>
          </w:tblCellMar>
        </w:tblPrEx>
        <w:trPr>
          <w:trHeight w:val="1080"/>
          <w:jc w:val="center"/>
        </w:trPr>
        <w:tc>
          <w:tcPr>
            <w:tcW w:w="956"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r>
      <w:tr w:rsidR="003D55E2" w:rsidRPr="003D55E2" w:rsidTr="006B684B">
        <w:tblPrEx>
          <w:tblCellMar>
            <w:top w:w="0" w:type="dxa"/>
            <w:bottom w:w="0" w:type="dxa"/>
          </w:tblCellMar>
        </w:tblPrEx>
        <w:trPr>
          <w:trHeight w:val="1080"/>
          <w:jc w:val="center"/>
        </w:trPr>
        <w:tc>
          <w:tcPr>
            <w:tcW w:w="956"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r>
      <w:tr w:rsidR="003D55E2" w:rsidRPr="003D55E2" w:rsidTr="006B684B">
        <w:tblPrEx>
          <w:tblCellMar>
            <w:top w:w="0" w:type="dxa"/>
            <w:bottom w:w="0" w:type="dxa"/>
          </w:tblCellMar>
        </w:tblPrEx>
        <w:trPr>
          <w:trHeight w:val="1080"/>
          <w:jc w:val="center"/>
        </w:trPr>
        <w:tc>
          <w:tcPr>
            <w:tcW w:w="956"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c>
          <w:tcPr>
            <w:tcW w:w="2795" w:type="dxa"/>
          </w:tcPr>
          <w:p w:rsidR="003D55E2" w:rsidRPr="003D55E2" w:rsidRDefault="003D55E2" w:rsidP="003D55E2">
            <w:pPr>
              <w:jc w:val="center"/>
              <w:rPr>
                <w:rFonts w:ascii="宋体" w:eastAsia="宋体" w:hAnsi="宋体" w:cs="Times New Roman" w:hint="eastAsia"/>
                <w:color w:val="000000"/>
                <w:sz w:val="24"/>
                <w:szCs w:val="24"/>
              </w:rPr>
            </w:pPr>
          </w:p>
        </w:tc>
      </w:tr>
    </w:tbl>
    <w:p w:rsidR="003D55E2" w:rsidRPr="003D55E2" w:rsidRDefault="003D55E2" w:rsidP="003D55E2">
      <w:pPr>
        <w:ind w:firstLineChars="200" w:firstLine="482"/>
        <w:rPr>
          <w:rFonts w:ascii="宋体" w:eastAsia="宋体" w:hAnsi="宋体" w:cs="Times New Roman" w:hint="eastAsia"/>
          <w:b/>
          <w:color w:val="000000"/>
          <w:sz w:val="24"/>
          <w:szCs w:val="24"/>
        </w:rPr>
      </w:pPr>
    </w:p>
    <w:p w:rsidR="003D55E2" w:rsidRPr="003D55E2" w:rsidRDefault="003D55E2" w:rsidP="003D55E2">
      <w:pPr>
        <w:ind w:firstLineChars="200" w:firstLine="480"/>
        <w:rPr>
          <w:rFonts w:ascii="宋体" w:eastAsia="宋体" w:hAnsi="宋体" w:cs="Times New Roman" w:hint="eastAsia"/>
          <w:b/>
          <w:color w:val="000000"/>
          <w:sz w:val="24"/>
          <w:szCs w:val="24"/>
        </w:rPr>
      </w:pPr>
      <w:r w:rsidRPr="003D55E2">
        <w:rPr>
          <w:rFonts w:ascii="宋体" w:eastAsia="宋体" w:hAnsi="宋体" w:cs="Times New Roman" w:hint="eastAsia"/>
          <w:color w:val="000000"/>
          <w:sz w:val="24"/>
          <w:szCs w:val="24"/>
        </w:rPr>
        <w:t>注意：供应商必须据实填写，不得虚假响应，虚假响应的，其响应文件无效并按规定追究其相关责任。</w:t>
      </w:r>
    </w:p>
    <w:p w:rsidR="003D55E2" w:rsidRPr="003D55E2" w:rsidRDefault="003D55E2" w:rsidP="003D55E2">
      <w:pPr>
        <w:adjustRightInd w:val="0"/>
        <w:spacing w:line="400" w:lineRule="exact"/>
        <w:ind w:firstLineChars="200" w:firstLine="480"/>
        <w:jc w:val="left"/>
        <w:rPr>
          <w:rFonts w:ascii="宋体" w:eastAsia="宋体" w:hAnsi="宋体" w:cs="Times New Roman" w:hint="eastAsia"/>
          <w:color w:val="000000"/>
          <w:sz w:val="24"/>
          <w:szCs w:val="24"/>
        </w:rPr>
      </w:pPr>
    </w:p>
    <w:p w:rsidR="003D55E2" w:rsidRPr="003D55E2" w:rsidRDefault="003D55E2" w:rsidP="003D55E2">
      <w:pPr>
        <w:adjustRightInd w:val="0"/>
        <w:spacing w:line="400" w:lineRule="exact"/>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供应商人名称：XXX（盖单位公章）</w:t>
      </w:r>
    </w:p>
    <w:p w:rsidR="003D55E2" w:rsidRPr="003D55E2" w:rsidRDefault="003D55E2" w:rsidP="003D55E2">
      <w:pPr>
        <w:adjustRightInd w:val="0"/>
        <w:spacing w:line="400" w:lineRule="exact"/>
        <w:ind w:firstLineChars="225" w:firstLine="540"/>
        <w:jc w:val="left"/>
        <w:rPr>
          <w:rFonts w:ascii="Times New Roman" w:eastAsia="宋体" w:hAnsi="Times New Roman" w:cs="Times New Roman" w:hint="eastAsia"/>
          <w:bCs/>
          <w:color w:val="000000"/>
          <w:sz w:val="24"/>
          <w:szCs w:val="24"/>
        </w:rPr>
      </w:pPr>
      <w:r w:rsidRPr="003D55E2">
        <w:rPr>
          <w:rFonts w:ascii="Times New Roman" w:eastAsia="宋体" w:hAnsi="Times New Roman" w:cs="Times New Roman" w:hint="eastAsia"/>
          <w:bCs/>
          <w:color w:val="000000"/>
          <w:sz w:val="24"/>
          <w:szCs w:val="24"/>
        </w:rPr>
        <w:t>法定代表人或授权代表（签字或盖章）：</w:t>
      </w:r>
      <w:r w:rsidRPr="003D55E2">
        <w:rPr>
          <w:rFonts w:ascii="Times New Roman" w:eastAsia="宋体" w:hAnsi="Times New Roman" w:cs="Times New Roman" w:hint="eastAsia"/>
          <w:bCs/>
          <w:color w:val="000000"/>
          <w:sz w:val="24"/>
          <w:szCs w:val="24"/>
        </w:rPr>
        <w:t>XXX</w:t>
      </w:r>
    </w:p>
    <w:p w:rsidR="003D55E2" w:rsidRPr="003D55E2" w:rsidRDefault="003D55E2" w:rsidP="003D55E2">
      <w:pPr>
        <w:adjustRightInd w:val="0"/>
        <w:spacing w:line="400" w:lineRule="exact"/>
        <w:ind w:firstLineChars="225" w:firstLine="540"/>
        <w:jc w:val="left"/>
        <w:rPr>
          <w:rFonts w:ascii="Times New Roman" w:eastAsia="宋体" w:hAnsi="Times New Roman" w:cs="Times New Roman" w:hint="eastAsia"/>
          <w:bCs/>
          <w:color w:val="000000"/>
          <w:sz w:val="24"/>
          <w:szCs w:val="24"/>
        </w:rPr>
      </w:pPr>
      <w:r w:rsidRPr="003D55E2">
        <w:rPr>
          <w:rFonts w:ascii="Times New Roman" w:eastAsia="宋体" w:hAnsi="Times New Roman" w:cs="Times New Roman" w:hint="eastAsia"/>
          <w:bCs/>
          <w:color w:val="000000"/>
          <w:sz w:val="24"/>
          <w:szCs w:val="24"/>
        </w:rPr>
        <w:t>日</w:t>
      </w:r>
      <w:r w:rsidRPr="003D55E2">
        <w:rPr>
          <w:rFonts w:ascii="Times New Roman" w:eastAsia="宋体" w:hAnsi="Times New Roman" w:cs="Times New Roman" w:hint="eastAsia"/>
          <w:bCs/>
          <w:color w:val="000000"/>
          <w:sz w:val="24"/>
          <w:szCs w:val="24"/>
        </w:rPr>
        <w:t xml:space="preserve">  </w:t>
      </w:r>
      <w:r w:rsidRPr="003D55E2">
        <w:rPr>
          <w:rFonts w:ascii="Times New Roman" w:eastAsia="宋体" w:hAnsi="Times New Roman" w:cs="Times New Roman" w:hint="eastAsia"/>
          <w:bCs/>
          <w:color w:val="000000"/>
          <w:sz w:val="24"/>
          <w:szCs w:val="24"/>
        </w:rPr>
        <w:t>期：</w:t>
      </w:r>
      <w:r w:rsidRPr="003D55E2">
        <w:rPr>
          <w:rFonts w:ascii="Times New Roman" w:eastAsia="宋体" w:hAnsi="Times New Roman" w:cs="Times New Roman" w:hint="eastAsia"/>
          <w:bCs/>
          <w:color w:val="000000"/>
          <w:sz w:val="24"/>
          <w:szCs w:val="24"/>
        </w:rPr>
        <w:t>XXX</w:t>
      </w:r>
      <w:r w:rsidRPr="003D55E2">
        <w:rPr>
          <w:rFonts w:ascii="Times New Roman" w:eastAsia="宋体" w:hAnsi="Times New Roman" w:cs="Times New Roman" w:hint="eastAsia"/>
          <w:bCs/>
          <w:color w:val="000000"/>
          <w:sz w:val="24"/>
          <w:szCs w:val="24"/>
        </w:rPr>
        <w:t>年</w:t>
      </w:r>
      <w:r w:rsidRPr="003D55E2">
        <w:rPr>
          <w:rFonts w:ascii="Times New Roman" w:eastAsia="宋体" w:hAnsi="Times New Roman" w:cs="Times New Roman" w:hint="eastAsia"/>
          <w:bCs/>
          <w:color w:val="000000"/>
          <w:sz w:val="24"/>
          <w:szCs w:val="24"/>
        </w:rPr>
        <w:t>XXX</w:t>
      </w:r>
      <w:r w:rsidRPr="003D55E2">
        <w:rPr>
          <w:rFonts w:ascii="Times New Roman" w:eastAsia="宋体" w:hAnsi="Times New Roman" w:cs="Times New Roman" w:hint="eastAsia"/>
          <w:bCs/>
          <w:color w:val="000000"/>
          <w:sz w:val="24"/>
          <w:szCs w:val="24"/>
        </w:rPr>
        <w:t>月</w:t>
      </w:r>
      <w:r w:rsidRPr="003D55E2">
        <w:rPr>
          <w:rFonts w:ascii="Times New Roman" w:eastAsia="宋体" w:hAnsi="Times New Roman" w:cs="Times New Roman" w:hint="eastAsia"/>
          <w:bCs/>
          <w:color w:val="000000"/>
          <w:sz w:val="24"/>
          <w:szCs w:val="24"/>
        </w:rPr>
        <w:t>XXX</w:t>
      </w:r>
      <w:r w:rsidRPr="003D55E2">
        <w:rPr>
          <w:rFonts w:ascii="Times New Roman" w:eastAsia="宋体" w:hAnsi="Times New Roman" w:cs="Times New Roman" w:hint="eastAsia"/>
          <w:bCs/>
          <w:color w:val="000000"/>
          <w:sz w:val="24"/>
          <w:szCs w:val="24"/>
        </w:rPr>
        <w:t>日</w:t>
      </w:r>
    </w:p>
    <w:p w:rsidR="003D55E2" w:rsidRPr="003D55E2" w:rsidRDefault="003D55E2" w:rsidP="003D55E2">
      <w:pPr>
        <w:tabs>
          <w:tab w:val="left" w:pos="0"/>
        </w:tabs>
        <w:spacing w:after="120" w:line="480" w:lineRule="auto"/>
        <w:ind w:leftChars="200" w:left="420"/>
        <w:jc w:val="center"/>
        <w:rPr>
          <w:rFonts w:ascii="Times New Roman" w:eastAsia="宋体" w:hAnsi="Times New Roman" w:cs="Times New Roman" w:hint="eastAsia"/>
          <w:color w:val="000000"/>
          <w:szCs w:val="24"/>
        </w:rPr>
      </w:pPr>
    </w:p>
    <w:p w:rsidR="003D55E2" w:rsidRPr="003D55E2" w:rsidRDefault="003D55E2" w:rsidP="003D55E2">
      <w:pPr>
        <w:tabs>
          <w:tab w:val="left" w:pos="0"/>
        </w:tabs>
        <w:spacing w:after="120" w:line="480" w:lineRule="auto"/>
        <w:ind w:leftChars="200" w:left="420"/>
        <w:jc w:val="center"/>
        <w:rPr>
          <w:rFonts w:ascii="Times New Roman" w:eastAsia="宋体" w:hAnsi="Times New Roman" w:cs="Times New Roman" w:hint="eastAsia"/>
          <w:color w:val="000000"/>
          <w:szCs w:val="24"/>
        </w:rPr>
      </w:pPr>
    </w:p>
    <w:p w:rsidR="003D55E2" w:rsidRPr="003D55E2" w:rsidRDefault="003D55E2" w:rsidP="003D55E2">
      <w:pPr>
        <w:tabs>
          <w:tab w:val="left" w:pos="0"/>
        </w:tabs>
        <w:spacing w:after="120" w:line="480" w:lineRule="auto"/>
        <w:ind w:leftChars="200" w:left="420"/>
        <w:jc w:val="center"/>
        <w:rPr>
          <w:rFonts w:ascii="Times New Roman" w:eastAsia="宋体" w:hAnsi="Times New Roman" w:cs="Times New Roman" w:hint="eastAsia"/>
          <w:color w:val="000000"/>
          <w:szCs w:val="24"/>
        </w:rPr>
      </w:pPr>
    </w:p>
    <w:p w:rsidR="003D55E2" w:rsidRPr="003D55E2" w:rsidRDefault="003D55E2" w:rsidP="003D55E2">
      <w:pPr>
        <w:adjustRightInd w:val="0"/>
        <w:spacing w:line="400" w:lineRule="exact"/>
        <w:jc w:val="left"/>
        <w:rPr>
          <w:rFonts w:ascii="宋体" w:eastAsia="宋体" w:hAnsi="宋体" w:cs="Times New Roman" w:hint="eastAsia"/>
          <w:color w:val="000000"/>
          <w:sz w:val="28"/>
          <w:szCs w:val="24"/>
        </w:rPr>
        <w:sectPr w:rsidR="003D55E2" w:rsidRPr="003D55E2" w:rsidSect="00D115B1">
          <w:type w:val="continuous"/>
          <w:pgSz w:w="13551" w:h="16840" w:code="9"/>
          <w:pgMar w:top="1440" w:right="1800" w:bottom="1440" w:left="1800" w:header="851" w:footer="992" w:gutter="0"/>
          <w:pgNumType w:fmt="numberInDash"/>
          <w:cols w:space="425"/>
          <w:docGrid w:linePitch="312"/>
        </w:sectPr>
      </w:pPr>
    </w:p>
    <w:p w:rsidR="003D55E2" w:rsidRPr="003D55E2" w:rsidRDefault="003D55E2" w:rsidP="003D55E2">
      <w:pPr>
        <w:jc w:val="center"/>
        <w:rPr>
          <w:rFonts w:ascii="宋体" w:eastAsia="宋体" w:hAnsi="宋体" w:cs="Arial" w:hint="eastAsia"/>
          <w:b/>
          <w:bCs/>
          <w:color w:val="000000"/>
          <w:sz w:val="32"/>
          <w:szCs w:val="32"/>
        </w:rPr>
      </w:pPr>
      <w:r w:rsidRPr="003D55E2">
        <w:rPr>
          <w:rFonts w:ascii="宋体" w:eastAsia="宋体" w:hAnsi="宋体" w:cs="Arial" w:hint="eastAsia"/>
          <w:b/>
          <w:bCs/>
          <w:color w:val="000000"/>
          <w:sz w:val="32"/>
          <w:szCs w:val="32"/>
        </w:rPr>
        <w:lastRenderedPageBreak/>
        <w:t>十一、供应商类似项目业绩一览表</w:t>
      </w:r>
    </w:p>
    <w:p w:rsidR="003D55E2" w:rsidRPr="003D55E2" w:rsidRDefault="003D55E2" w:rsidP="003D55E2">
      <w:pPr>
        <w:spacing w:line="400" w:lineRule="exact"/>
        <w:rPr>
          <w:rFonts w:ascii="宋体" w:eastAsia="宋体" w:hAnsi="宋体" w:cs="Arial" w:hint="eastAsia"/>
          <w:color w:val="000000"/>
          <w:sz w:val="24"/>
          <w:szCs w:val="24"/>
        </w:rPr>
      </w:pPr>
    </w:p>
    <w:tbl>
      <w:tblPr>
        <w:tblW w:w="9058" w:type="dxa"/>
        <w:jc w:val="center"/>
        <w:tblInd w:w="-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718"/>
        <w:gridCol w:w="1439"/>
        <w:gridCol w:w="1319"/>
        <w:gridCol w:w="1160"/>
        <w:gridCol w:w="1415"/>
        <w:gridCol w:w="6"/>
        <w:gridCol w:w="1599"/>
        <w:gridCol w:w="15"/>
        <w:gridCol w:w="1377"/>
        <w:gridCol w:w="10"/>
      </w:tblGrid>
      <w:tr w:rsidR="003D55E2" w:rsidRPr="003D55E2" w:rsidTr="006B684B">
        <w:tblPrEx>
          <w:tblCellMar>
            <w:top w:w="0" w:type="dxa"/>
            <w:bottom w:w="0" w:type="dxa"/>
          </w:tblCellMar>
        </w:tblPrEx>
        <w:trPr>
          <w:cantSplit/>
          <w:trHeight w:val="600"/>
          <w:jc w:val="center"/>
        </w:trPr>
        <w:tc>
          <w:tcPr>
            <w:tcW w:w="718" w:type="dxa"/>
            <w:tcBorders>
              <w:top w:val="single" w:sz="4" w:space="0" w:color="auto"/>
            </w:tcBorders>
            <w:vAlign w:val="center"/>
          </w:tcPr>
          <w:p w:rsidR="003D55E2" w:rsidRPr="003D55E2" w:rsidRDefault="003D55E2" w:rsidP="003D55E2">
            <w:pPr>
              <w:spacing w:line="400" w:lineRule="exact"/>
              <w:ind w:firstLineChars="50" w:firstLine="105"/>
              <w:jc w:val="center"/>
              <w:rPr>
                <w:rFonts w:ascii="宋体" w:eastAsia="宋体" w:hAnsi="宋体" w:cs="Arial" w:hint="eastAsia"/>
                <w:b/>
                <w:color w:val="000000"/>
                <w:szCs w:val="24"/>
              </w:rPr>
            </w:pPr>
            <w:r w:rsidRPr="003D55E2">
              <w:rPr>
                <w:rFonts w:ascii="宋体" w:eastAsia="宋体" w:hAnsi="宋体" w:cs="Arial" w:hint="eastAsia"/>
                <w:b/>
                <w:color w:val="000000"/>
                <w:szCs w:val="24"/>
              </w:rPr>
              <w:t>年份</w:t>
            </w:r>
          </w:p>
        </w:tc>
        <w:tc>
          <w:tcPr>
            <w:tcW w:w="1439" w:type="dxa"/>
            <w:vAlign w:val="center"/>
          </w:tcPr>
          <w:p w:rsidR="003D55E2" w:rsidRPr="003D55E2" w:rsidRDefault="003D55E2" w:rsidP="003D55E2">
            <w:pPr>
              <w:spacing w:line="400" w:lineRule="exact"/>
              <w:jc w:val="center"/>
              <w:rPr>
                <w:rFonts w:ascii="宋体" w:eastAsia="宋体" w:hAnsi="宋体" w:cs="Arial" w:hint="eastAsia"/>
                <w:b/>
                <w:color w:val="000000"/>
                <w:szCs w:val="24"/>
              </w:rPr>
            </w:pPr>
            <w:r w:rsidRPr="003D55E2">
              <w:rPr>
                <w:rFonts w:ascii="宋体" w:eastAsia="宋体" w:hAnsi="宋体" w:cs="Arial" w:hint="eastAsia"/>
                <w:b/>
                <w:color w:val="000000"/>
                <w:szCs w:val="24"/>
              </w:rPr>
              <w:t>用户名称</w:t>
            </w:r>
          </w:p>
        </w:tc>
        <w:tc>
          <w:tcPr>
            <w:tcW w:w="1319" w:type="dxa"/>
            <w:vAlign w:val="center"/>
          </w:tcPr>
          <w:p w:rsidR="003D55E2" w:rsidRPr="003D55E2" w:rsidRDefault="003D55E2" w:rsidP="003D55E2">
            <w:pPr>
              <w:spacing w:line="400" w:lineRule="exact"/>
              <w:jc w:val="center"/>
              <w:rPr>
                <w:rFonts w:ascii="宋体" w:eastAsia="宋体" w:hAnsi="宋体" w:cs="Arial"/>
                <w:b/>
                <w:color w:val="000000"/>
                <w:szCs w:val="24"/>
              </w:rPr>
            </w:pPr>
            <w:r w:rsidRPr="003D55E2">
              <w:rPr>
                <w:rFonts w:ascii="宋体" w:eastAsia="宋体" w:hAnsi="宋体" w:cs="Arial"/>
                <w:b/>
                <w:color w:val="000000"/>
                <w:szCs w:val="24"/>
              </w:rPr>
              <w:t>项目名称</w:t>
            </w:r>
          </w:p>
        </w:tc>
        <w:tc>
          <w:tcPr>
            <w:tcW w:w="1160" w:type="dxa"/>
            <w:vAlign w:val="center"/>
          </w:tcPr>
          <w:p w:rsidR="003D55E2" w:rsidRPr="003D55E2" w:rsidRDefault="003D55E2" w:rsidP="003D55E2">
            <w:pPr>
              <w:spacing w:line="400" w:lineRule="exact"/>
              <w:jc w:val="center"/>
              <w:rPr>
                <w:rFonts w:ascii="宋体" w:eastAsia="宋体" w:hAnsi="宋体" w:cs="Arial"/>
                <w:b/>
                <w:color w:val="000000"/>
                <w:szCs w:val="24"/>
              </w:rPr>
            </w:pPr>
            <w:r w:rsidRPr="003D55E2">
              <w:rPr>
                <w:rFonts w:ascii="宋体" w:eastAsia="宋体" w:hAnsi="宋体" w:cs="Arial"/>
                <w:b/>
                <w:color w:val="000000"/>
                <w:szCs w:val="24"/>
              </w:rPr>
              <w:t>完成时间</w:t>
            </w:r>
          </w:p>
        </w:tc>
        <w:tc>
          <w:tcPr>
            <w:tcW w:w="1421" w:type="dxa"/>
            <w:gridSpan w:val="2"/>
            <w:vAlign w:val="center"/>
          </w:tcPr>
          <w:p w:rsidR="003D55E2" w:rsidRPr="003D55E2" w:rsidRDefault="003D55E2" w:rsidP="003D55E2">
            <w:pPr>
              <w:spacing w:line="400" w:lineRule="exact"/>
              <w:ind w:firstLineChars="50" w:firstLine="105"/>
              <w:jc w:val="center"/>
              <w:rPr>
                <w:rFonts w:ascii="宋体" w:eastAsia="宋体" w:hAnsi="宋体" w:cs="Arial" w:hint="eastAsia"/>
                <w:b/>
                <w:color w:val="000000"/>
                <w:szCs w:val="24"/>
              </w:rPr>
            </w:pPr>
            <w:r w:rsidRPr="003D55E2">
              <w:rPr>
                <w:rFonts w:ascii="宋体" w:eastAsia="宋体" w:hAnsi="宋体" w:cs="Arial"/>
                <w:b/>
                <w:color w:val="000000"/>
                <w:szCs w:val="24"/>
              </w:rPr>
              <w:t>合同金额</w:t>
            </w:r>
          </w:p>
        </w:tc>
        <w:tc>
          <w:tcPr>
            <w:tcW w:w="1614" w:type="dxa"/>
            <w:gridSpan w:val="2"/>
            <w:tcBorders>
              <w:right w:val="single" w:sz="4" w:space="0" w:color="auto"/>
            </w:tcBorders>
            <w:vAlign w:val="center"/>
          </w:tcPr>
          <w:p w:rsidR="003D55E2" w:rsidRPr="003D55E2" w:rsidRDefault="003D55E2" w:rsidP="003D55E2">
            <w:pPr>
              <w:spacing w:line="400" w:lineRule="exact"/>
              <w:jc w:val="center"/>
              <w:rPr>
                <w:rFonts w:ascii="宋体" w:eastAsia="宋体" w:hAnsi="宋体" w:cs="Arial" w:hint="eastAsia"/>
                <w:b/>
                <w:color w:val="000000"/>
                <w:szCs w:val="24"/>
              </w:rPr>
            </w:pPr>
            <w:r w:rsidRPr="003D55E2">
              <w:rPr>
                <w:rFonts w:ascii="宋体" w:eastAsia="宋体" w:hAnsi="宋体" w:cs="Arial" w:hint="eastAsia"/>
                <w:b/>
                <w:color w:val="000000"/>
                <w:szCs w:val="24"/>
              </w:rPr>
              <w:t>是否通过验收</w:t>
            </w:r>
          </w:p>
        </w:tc>
        <w:tc>
          <w:tcPr>
            <w:tcW w:w="1387" w:type="dxa"/>
            <w:gridSpan w:val="2"/>
            <w:tcBorders>
              <w:left w:val="single" w:sz="4" w:space="0" w:color="auto"/>
            </w:tcBorders>
            <w:vAlign w:val="center"/>
          </w:tcPr>
          <w:p w:rsidR="003D55E2" w:rsidRPr="003D55E2" w:rsidRDefault="003D55E2" w:rsidP="003D55E2">
            <w:pPr>
              <w:spacing w:line="400" w:lineRule="exact"/>
              <w:jc w:val="center"/>
              <w:rPr>
                <w:rFonts w:ascii="宋体" w:eastAsia="宋体" w:hAnsi="宋体" w:cs="Arial" w:hint="eastAsia"/>
                <w:b/>
                <w:color w:val="000000"/>
                <w:szCs w:val="24"/>
              </w:rPr>
            </w:pPr>
            <w:r w:rsidRPr="003D55E2">
              <w:rPr>
                <w:rFonts w:ascii="宋体" w:eastAsia="宋体" w:hAnsi="宋体" w:cs="Arial" w:hint="eastAsia"/>
                <w:b/>
                <w:color w:val="000000"/>
                <w:szCs w:val="24"/>
              </w:rPr>
              <w:t>备注</w:t>
            </w:r>
          </w:p>
        </w:tc>
      </w:tr>
      <w:tr w:rsidR="003D55E2" w:rsidRPr="003D55E2" w:rsidTr="006B684B">
        <w:tblPrEx>
          <w:tblCellMar>
            <w:top w:w="0" w:type="dxa"/>
            <w:bottom w:w="0" w:type="dxa"/>
          </w:tblCellMar>
        </w:tblPrEx>
        <w:trPr>
          <w:cantSplit/>
          <w:trHeight w:val="600"/>
          <w:jc w:val="center"/>
        </w:trPr>
        <w:tc>
          <w:tcPr>
            <w:tcW w:w="718"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39"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19"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160"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21" w:type="dxa"/>
            <w:gridSpan w:val="2"/>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614" w:type="dxa"/>
            <w:gridSpan w:val="2"/>
            <w:tcBorders>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87" w:type="dxa"/>
            <w:gridSpan w:val="2"/>
            <w:tcBorders>
              <w:lef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r>
      <w:tr w:rsidR="003D55E2" w:rsidRPr="003D55E2" w:rsidTr="006B684B">
        <w:tblPrEx>
          <w:tblCellMar>
            <w:top w:w="0" w:type="dxa"/>
            <w:bottom w:w="0" w:type="dxa"/>
          </w:tblCellMar>
        </w:tblPrEx>
        <w:trPr>
          <w:cantSplit/>
          <w:trHeight w:val="600"/>
          <w:jc w:val="center"/>
        </w:trPr>
        <w:tc>
          <w:tcPr>
            <w:tcW w:w="718"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39"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19"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160"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21" w:type="dxa"/>
            <w:gridSpan w:val="2"/>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614" w:type="dxa"/>
            <w:gridSpan w:val="2"/>
            <w:tcBorders>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87" w:type="dxa"/>
            <w:gridSpan w:val="2"/>
            <w:tcBorders>
              <w:lef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r>
      <w:tr w:rsidR="003D55E2" w:rsidRPr="003D55E2" w:rsidTr="006B684B">
        <w:tblPrEx>
          <w:tblCellMar>
            <w:top w:w="0" w:type="dxa"/>
            <w:bottom w:w="0" w:type="dxa"/>
          </w:tblCellMar>
        </w:tblPrEx>
        <w:trPr>
          <w:cantSplit/>
          <w:trHeight w:val="600"/>
          <w:jc w:val="center"/>
        </w:trPr>
        <w:tc>
          <w:tcPr>
            <w:tcW w:w="718"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39"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19"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160"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21" w:type="dxa"/>
            <w:gridSpan w:val="2"/>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614" w:type="dxa"/>
            <w:gridSpan w:val="2"/>
            <w:tcBorders>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87" w:type="dxa"/>
            <w:gridSpan w:val="2"/>
            <w:tcBorders>
              <w:lef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r>
      <w:tr w:rsidR="003D55E2" w:rsidRPr="003D55E2" w:rsidTr="006B684B">
        <w:tblPrEx>
          <w:tblCellMar>
            <w:top w:w="0" w:type="dxa"/>
            <w:bottom w:w="0" w:type="dxa"/>
          </w:tblCellMar>
        </w:tblPrEx>
        <w:trPr>
          <w:cantSplit/>
          <w:trHeight w:val="600"/>
          <w:jc w:val="center"/>
        </w:trPr>
        <w:tc>
          <w:tcPr>
            <w:tcW w:w="718"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39" w:type="dxa"/>
            <w:tcBorders>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19" w:type="dxa"/>
            <w:tcBorders>
              <w:lef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160"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21" w:type="dxa"/>
            <w:gridSpan w:val="2"/>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614" w:type="dxa"/>
            <w:gridSpan w:val="2"/>
            <w:tcBorders>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87" w:type="dxa"/>
            <w:gridSpan w:val="2"/>
            <w:tcBorders>
              <w:lef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r>
      <w:tr w:rsidR="003D55E2" w:rsidRPr="003D55E2" w:rsidTr="006B684B">
        <w:tblPrEx>
          <w:tblCellMar>
            <w:top w:w="0" w:type="dxa"/>
            <w:bottom w:w="0" w:type="dxa"/>
          </w:tblCellMar>
        </w:tblPrEx>
        <w:trPr>
          <w:gridAfter w:val="1"/>
          <w:wAfter w:w="10" w:type="dxa"/>
          <w:cantSplit/>
          <w:trHeight w:val="600"/>
          <w:jc w:val="center"/>
        </w:trPr>
        <w:tc>
          <w:tcPr>
            <w:tcW w:w="718" w:type="dxa"/>
            <w:tcBorders>
              <w:right w:val="single" w:sz="4" w:space="0" w:color="auto"/>
            </w:tcBorders>
            <w:vAlign w:val="center"/>
          </w:tcPr>
          <w:p w:rsidR="003D55E2" w:rsidRPr="003D55E2" w:rsidRDefault="003D55E2" w:rsidP="003D55E2">
            <w:pPr>
              <w:spacing w:line="400" w:lineRule="exact"/>
              <w:rPr>
                <w:rFonts w:ascii="宋体" w:eastAsia="宋体" w:hAnsi="宋体" w:cs="Arial" w:hint="eastAsia"/>
                <w:color w:val="000000"/>
                <w:szCs w:val="24"/>
              </w:rPr>
            </w:pPr>
          </w:p>
        </w:tc>
        <w:tc>
          <w:tcPr>
            <w:tcW w:w="1439" w:type="dxa"/>
            <w:tcBorders>
              <w:left w:val="single" w:sz="4" w:space="0" w:color="auto"/>
              <w:right w:val="single" w:sz="4" w:space="0" w:color="auto"/>
            </w:tcBorders>
            <w:vAlign w:val="center"/>
          </w:tcPr>
          <w:p w:rsidR="003D55E2" w:rsidRPr="003D55E2" w:rsidRDefault="003D55E2" w:rsidP="003D55E2">
            <w:pPr>
              <w:spacing w:line="400" w:lineRule="exact"/>
              <w:rPr>
                <w:rFonts w:ascii="宋体" w:eastAsia="宋体" w:hAnsi="宋体" w:cs="Arial" w:hint="eastAsia"/>
                <w:color w:val="000000"/>
                <w:szCs w:val="24"/>
              </w:rPr>
            </w:pPr>
          </w:p>
        </w:tc>
        <w:tc>
          <w:tcPr>
            <w:tcW w:w="1319" w:type="dxa"/>
            <w:tcBorders>
              <w:left w:val="single" w:sz="4" w:space="0" w:color="auto"/>
              <w:right w:val="single" w:sz="4" w:space="0" w:color="auto"/>
            </w:tcBorders>
            <w:vAlign w:val="center"/>
          </w:tcPr>
          <w:p w:rsidR="003D55E2" w:rsidRPr="003D55E2" w:rsidRDefault="003D55E2" w:rsidP="003D55E2">
            <w:pPr>
              <w:spacing w:line="400" w:lineRule="exact"/>
              <w:rPr>
                <w:rFonts w:ascii="宋体" w:eastAsia="宋体" w:hAnsi="宋体" w:cs="Arial" w:hint="eastAsia"/>
                <w:color w:val="000000"/>
                <w:szCs w:val="24"/>
              </w:rPr>
            </w:pPr>
          </w:p>
        </w:tc>
        <w:tc>
          <w:tcPr>
            <w:tcW w:w="1160" w:type="dxa"/>
            <w:tcBorders>
              <w:left w:val="single" w:sz="4" w:space="0" w:color="auto"/>
              <w:right w:val="single" w:sz="4" w:space="0" w:color="auto"/>
            </w:tcBorders>
            <w:vAlign w:val="center"/>
          </w:tcPr>
          <w:p w:rsidR="003D55E2" w:rsidRPr="003D55E2" w:rsidRDefault="003D55E2" w:rsidP="003D55E2">
            <w:pPr>
              <w:spacing w:line="400" w:lineRule="exact"/>
              <w:rPr>
                <w:rFonts w:ascii="宋体" w:eastAsia="宋体" w:hAnsi="宋体" w:cs="Arial" w:hint="eastAsia"/>
                <w:color w:val="000000"/>
                <w:szCs w:val="24"/>
              </w:rPr>
            </w:pPr>
          </w:p>
        </w:tc>
        <w:tc>
          <w:tcPr>
            <w:tcW w:w="1415" w:type="dxa"/>
            <w:tcBorders>
              <w:left w:val="single" w:sz="4" w:space="0" w:color="auto"/>
              <w:right w:val="single" w:sz="4" w:space="0" w:color="auto"/>
            </w:tcBorders>
            <w:vAlign w:val="center"/>
          </w:tcPr>
          <w:p w:rsidR="003D55E2" w:rsidRPr="003D55E2" w:rsidRDefault="003D55E2" w:rsidP="003D55E2">
            <w:pPr>
              <w:spacing w:line="400" w:lineRule="exact"/>
              <w:rPr>
                <w:rFonts w:ascii="宋体" w:eastAsia="宋体" w:hAnsi="宋体" w:cs="Arial" w:hint="eastAsia"/>
                <w:color w:val="000000"/>
                <w:szCs w:val="24"/>
              </w:rPr>
            </w:pPr>
          </w:p>
        </w:tc>
        <w:tc>
          <w:tcPr>
            <w:tcW w:w="1605" w:type="dxa"/>
            <w:gridSpan w:val="2"/>
            <w:tcBorders>
              <w:left w:val="single" w:sz="4" w:space="0" w:color="auto"/>
              <w:right w:val="single" w:sz="4" w:space="0" w:color="auto"/>
            </w:tcBorders>
            <w:vAlign w:val="center"/>
          </w:tcPr>
          <w:p w:rsidR="003D55E2" w:rsidRPr="003D55E2" w:rsidRDefault="003D55E2" w:rsidP="003D55E2">
            <w:pPr>
              <w:spacing w:line="400" w:lineRule="exact"/>
              <w:rPr>
                <w:rFonts w:ascii="宋体" w:eastAsia="宋体" w:hAnsi="宋体" w:cs="Arial" w:hint="eastAsia"/>
                <w:color w:val="000000"/>
                <w:szCs w:val="24"/>
              </w:rPr>
            </w:pPr>
          </w:p>
        </w:tc>
        <w:tc>
          <w:tcPr>
            <w:tcW w:w="1392" w:type="dxa"/>
            <w:gridSpan w:val="2"/>
            <w:tcBorders>
              <w:left w:val="single" w:sz="4" w:space="0" w:color="auto"/>
            </w:tcBorders>
            <w:vAlign w:val="center"/>
          </w:tcPr>
          <w:p w:rsidR="003D55E2" w:rsidRPr="003D55E2" w:rsidRDefault="003D55E2" w:rsidP="003D55E2">
            <w:pPr>
              <w:spacing w:line="400" w:lineRule="exact"/>
              <w:rPr>
                <w:rFonts w:ascii="宋体" w:eastAsia="宋体" w:hAnsi="宋体" w:cs="Arial" w:hint="eastAsia"/>
                <w:color w:val="000000"/>
                <w:szCs w:val="24"/>
              </w:rPr>
            </w:pPr>
          </w:p>
        </w:tc>
      </w:tr>
      <w:tr w:rsidR="003D55E2" w:rsidRPr="003D55E2" w:rsidTr="006B684B">
        <w:tblPrEx>
          <w:tblCellMar>
            <w:top w:w="0" w:type="dxa"/>
            <w:bottom w:w="0" w:type="dxa"/>
          </w:tblCellMar>
        </w:tblPrEx>
        <w:trPr>
          <w:cantSplit/>
          <w:trHeight w:val="600"/>
          <w:jc w:val="center"/>
        </w:trPr>
        <w:tc>
          <w:tcPr>
            <w:tcW w:w="718" w:type="dxa"/>
            <w:vAlign w:val="center"/>
          </w:tcPr>
          <w:p w:rsidR="003D55E2" w:rsidRPr="003D55E2" w:rsidRDefault="003D55E2" w:rsidP="003D55E2">
            <w:pPr>
              <w:spacing w:line="400" w:lineRule="exact"/>
              <w:rPr>
                <w:rFonts w:ascii="宋体" w:eastAsia="宋体" w:hAnsi="宋体" w:cs="Arial" w:hint="eastAsia"/>
                <w:color w:val="000000"/>
                <w:szCs w:val="24"/>
              </w:rPr>
            </w:pPr>
          </w:p>
        </w:tc>
        <w:tc>
          <w:tcPr>
            <w:tcW w:w="1439" w:type="dxa"/>
            <w:vAlign w:val="center"/>
          </w:tcPr>
          <w:p w:rsidR="003D55E2" w:rsidRPr="003D55E2" w:rsidRDefault="003D55E2" w:rsidP="003D55E2">
            <w:pPr>
              <w:spacing w:line="400" w:lineRule="exact"/>
              <w:rPr>
                <w:rFonts w:ascii="宋体" w:eastAsia="宋体" w:hAnsi="宋体" w:cs="Arial" w:hint="eastAsia"/>
                <w:color w:val="000000"/>
                <w:szCs w:val="24"/>
              </w:rPr>
            </w:pPr>
          </w:p>
        </w:tc>
        <w:tc>
          <w:tcPr>
            <w:tcW w:w="1319" w:type="dxa"/>
            <w:vAlign w:val="center"/>
          </w:tcPr>
          <w:p w:rsidR="003D55E2" w:rsidRPr="003D55E2" w:rsidRDefault="003D55E2" w:rsidP="003D55E2">
            <w:pPr>
              <w:spacing w:line="400" w:lineRule="exact"/>
              <w:rPr>
                <w:rFonts w:ascii="宋体" w:eastAsia="宋体" w:hAnsi="宋体" w:cs="Arial" w:hint="eastAsia"/>
                <w:color w:val="000000"/>
                <w:szCs w:val="24"/>
              </w:rPr>
            </w:pPr>
          </w:p>
        </w:tc>
        <w:tc>
          <w:tcPr>
            <w:tcW w:w="1160" w:type="dxa"/>
            <w:vAlign w:val="center"/>
          </w:tcPr>
          <w:p w:rsidR="003D55E2" w:rsidRPr="003D55E2" w:rsidRDefault="003D55E2" w:rsidP="003D55E2">
            <w:pPr>
              <w:spacing w:line="400" w:lineRule="exact"/>
              <w:rPr>
                <w:rFonts w:ascii="宋体" w:eastAsia="宋体" w:hAnsi="宋体" w:cs="Arial" w:hint="eastAsia"/>
                <w:color w:val="000000"/>
                <w:szCs w:val="24"/>
              </w:rPr>
            </w:pPr>
          </w:p>
        </w:tc>
        <w:tc>
          <w:tcPr>
            <w:tcW w:w="1421" w:type="dxa"/>
            <w:gridSpan w:val="2"/>
            <w:tcBorders>
              <w:right w:val="single" w:sz="4" w:space="0" w:color="auto"/>
            </w:tcBorders>
            <w:vAlign w:val="center"/>
          </w:tcPr>
          <w:p w:rsidR="003D55E2" w:rsidRPr="003D55E2" w:rsidRDefault="003D55E2" w:rsidP="003D55E2">
            <w:pPr>
              <w:spacing w:line="400" w:lineRule="exact"/>
              <w:rPr>
                <w:rFonts w:ascii="宋体" w:eastAsia="宋体" w:hAnsi="宋体" w:cs="Arial" w:hint="eastAsia"/>
                <w:color w:val="000000"/>
                <w:szCs w:val="24"/>
              </w:rPr>
            </w:pPr>
          </w:p>
        </w:tc>
        <w:tc>
          <w:tcPr>
            <w:tcW w:w="1614" w:type="dxa"/>
            <w:gridSpan w:val="2"/>
            <w:tcBorders>
              <w:left w:val="single" w:sz="4" w:space="0" w:color="auto"/>
              <w:right w:val="single" w:sz="4" w:space="0" w:color="auto"/>
            </w:tcBorders>
            <w:vAlign w:val="center"/>
          </w:tcPr>
          <w:p w:rsidR="003D55E2" w:rsidRPr="003D55E2" w:rsidRDefault="003D55E2" w:rsidP="003D55E2">
            <w:pPr>
              <w:spacing w:line="400" w:lineRule="exact"/>
              <w:rPr>
                <w:rFonts w:ascii="宋体" w:eastAsia="宋体" w:hAnsi="宋体" w:cs="Arial" w:hint="eastAsia"/>
                <w:color w:val="000000"/>
                <w:szCs w:val="24"/>
              </w:rPr>
            </w:pPr>
          </w:p>
        </w:tc>
        <w:tc>
          <w:tcPr>
            <w:tcW w:w="1387" w:type="dxa"/>
            <w:gridSpan w:val="2"/>
            <w:tcBorders>
              <w:left w:val="single" w:sz="4" w:space="0" w:color="auto"/>
            </w:tcBorders>
            <w:vAlign w:val="center"/>
          </w:tcPr>
          <w:p w:rsidR="003D55E2" w:rsidRPr="003D55E2" w:rsidRDefault="003D55E2" w:rsidP="003D55E2">
            <w:pPr>
              <w:spacing w:line="400" w:lineRule="exact"/>
              <w:rPr>
                <w:rFonts w:ascii="宋体" w:eastAsia="宋体" w:hAnsi="宋体" w:cs="Arial" w:hint="eastAsia"/>
                <w:color w:val="000000"/>
                <w:szCs w:val="24"/>
              </w:rPr>
            </w:pPr>
          </w:p>
        </w:tc>
      </w:tr>
      <w:tr w:rsidR="003D55E2" w:rsidRPr="003D55E2" w:rsidTr="006B684B">
        <w:tblPrEx>
          <w:tblCellMar>
            <w:top w:w="0" w:type="dxa"/>
            <w:bottom w:w="0" w:type="dxa"/>
          </w:tblCellMar>
        </w:tblPrEx>
        <w:trPr>
          <w:cantSplit/>
          <w:trHeight w:val="600"/>
          <w:jc w:val="center"/>
        </w:trPr>
        <w:tc>
          <w:tcPr>
            <w:tcW w:w="718"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39"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19"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160"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21" w:type="dxa"/>
            <w:gridSpan w:val="2"/>
            <w:tcBorders>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614" w:type="dxa"/>
            <w:gridSpan w:val="2"/>
            <w:tcBorders>
              <w:left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87" w:type="dxa"/>
            <w:gridSpan w:val="2"/>
            <w:tcBorders>
              <w:lef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r>
      <w:tr w:rsidR="003D55E2" w:rsidRPr="003D55E2" w:rsidTr="006B684B">
        <w:tblPrEx>
          <w:tblCellMar>
            <w:top w:w="0" w:type="dxa"/>
            <w:bottom w:w="0" w:type="dxa"/>
          </w:tblCellMar>
        </w:tblPrEx>
        <w:trPr>
          <w:cantSplit/>
          <w:trHeight w:val="600"/>
          <w:jc w:val="center"/>
        </w:trPr>
        <w:tc>
          <w:tcPr>
            <w:tcW w:w="718"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39"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19"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160" w:type="dxa"/>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21" w:type="dxa"/>
            <w:gridSpan w:val="2"/>
            <w:tcBorders>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614" w:type="dxa"/>
            <w:gridSpan w:val="2"/>
            <w:tcBorders>
              <w:left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87" w:type="dxa"/>
            <w:gridSpan w:val="2"/>
            <w:tcBorders>
              <w:lef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r>
      <w:tr w:rsidR="003D55E2" w:rsidRPr="003D55E2" w:rsidTr="006B684B">
        <w:tblPrEx>
          <w:tblCellMar>
            <w:top w:w="0" w:type="dxa"/>
            <w:bottom w:w="0" w:type="dxa"/>
          </w:tblCellMar>
        </w:tblPrEx>
        <w:trPr>
          <w:cantSplit/>
          <w:trHeight w:val="510"/>
          <w:jc w:val="center"/>
        </w:trPr>
        <w:tc>
          <w:tcPr>
            <w:tcW w:w="718" w:type="dxa"/>
            <w:tcBorders>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39" w:type="dxa"/>
            <w:tcBorders>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19" w:type="dxa"/>
            <w:tcBorders>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160" w:type="dxa"/>
            <w:tcBorders>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21" w:type="dxa"/>
            <w:gridSpan w:val="2"/>
            <w:tcBorders>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614" w:type="dxa"/>
            <w:gridSpan w:val="2"/>
            <w:tcBorders>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87" w:type="dxa"/>
            <w:gridSpan w:val="2"/>
            <w:tcBorders>
              <w:left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r>
      <w:tr w:rsidR="003D55E2" w:rsidRPr="003D55E2" w:rsidTr="006B684B">
        <w:tblPrEx>
          <w:tblCellMar>
            <w:top w:w="0" w:type="dxa"/>
            <w:bottom w:w="0" w:type="dxa"/>
          </w:tblCellMar>
        </w:tblPrEx>
        <w:trPr>
          <w:cantSplit/>
          <w:trHeight w:val="615"/>
          <w:jc w:val="center"/>
        </w:trPr>
        <w:tc>
          <w:tcPr>
            <w:tcW w:w="718" w:type="dxa"/>
            <w:tcBorders>
              <w:top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39" w:type="dxa"/>
            <w:tcBorders>
              <w:top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19" w:type="dxa"/>
            <w:tcBorders>
              <w:top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87" w:type="dxa"/>
            <w:gridSpan w:val="2"/>
            <w:tcBorders>
              <w:top w:val="single" w:sz="4" w:space="0" w:color="auto"/>
              <w:left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r>
      <w:tr w:rsidR="003D55E2" w:rsidRPr="003D55E2" w:rsidTr="006B684B">
        <w:tblPrEx>
          <w:tblCellMar>
            <w:top w:w="0" w:type="dxa"/>
            <w:bottom w:w="0" w:type="dxa"/>
          </w:tblCellMar>
        </w:tblPrEx>
        <w:trPr>
          <w:cantSplit/>
          <w:trHeight w:val="615"/>
          <w:jc w:val="center"/>
        </w:trPr>
        <w:tc>
          <w:tcPr>
            <w:tcW w:w="718" w:type="dxa"/>
            <w:tcBorders>
              <w:top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39" w:type="dxa"/>
            <w:tcBorders>
              <w:top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19" w:type="dxa"/>
            <w:tcBorders>
              <w:top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87" w:type="dxa"/>
            <w:gridSpan w:val="2"/>
            <w:tcBorders>
              <w:top w:val="single" w:sz="4" w:space="0" w:color="auto"/>
              <w:left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r>
      <w:tr w:rsidR="003D55E2" w:rsidRPr="003D55E2" w:rsidTr="006B684B">
        <w:tblPrEx>
          <w:tblCellMar>
            <w:top w:w="0" w:type="dxa"/>
            <w:bottom w:w="0" w:type="dxa"/>
          </w:tblCellMar>
        </w:tblPrEx>
        <w:trPr>
          <w:cantSplit/>
          <w:trHeight w:val="450"/>
          <w:jc w:val="center"/>
        </w:trPr>
        <w:tc>
          <w:tcPr>
            <w:tcW w:w="718" w:type="dxa"/>
            <w:tcBorders>
              <w:top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39" w:type="dxa"/>
            <w:tcBorders>
              <w:top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19" w:type="dxa"/>
            <w:tcBorders>
              <w:top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87" w:type="dxa"/>
            <w:gridSpan w:val="2"/>
            <w:tcBorders>
              <w:top w:val="single" w:sz="4" w:space="0" w:color="auto"/>
              <w:left w:val="single" w:sz="4" w:space="0" w:color="auto"/>
              <w:bottom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r>
      <w:tr w:rsidR="003D55E2" w:rsidRPr="003D55E2" w:rsidTr="006B684B">
        <w:tblPrEx>
          <w:tblCellMar>
            <w:top w:w="0" w:type="dxa"/>
            <w:bottom w:w="0" w:type="dxa"/>
          </w:tblCellMar>
        </w:tblPrEx>
        <w:trPr>
          <w:cantSplit/>
          <w:trHeight w:val="435"/>
          <w:jc w:val="center"/>
        </w:trPr>
        <w:tc>
          <w:tcPr>
            <w:tcW w:w="718" w:type="dxa"/>
            <w:tcBorders>
              <w:top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39" w:type="dxa"/>
            <w:tcBorders>
              <w:top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19" w:type="dxa"/>
            <w:tcBorders>
              <w:top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160" w:type="dxa"/>
            <w:tcBorders>
              <w:top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421" w:type="dxa"/>
            <w:gridSpan w:val="2"/>
            <w:tcBorders>
              <w:top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614" w:type="dxa"/>
            <w:gridSpan w:val="2"/>
            <w:tcBorders>
              <w:top w:val="single" w:sz="4" w:space="0" w:color="auto"/>
              <w:left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c>
          <w:tcPr>
            <w:tcW w:w="1387" w:type="dxa"/>
            <w:gridSpan w:val="2"/>
            <w:tcBorders>
              <w:top w:val="single" w:sz="4" w:space="0" w:color="auto"/>
              <w:left w:val="single" w:sz="4" w:space="0" w:color="auto"/>
            </w:tcBorders>
            <w:vAlign w:val="center"/>
          </w:tcPr>
          <w:p w:rsidR="003D55E2" w:rsidRPr="003D55E2" w:rsidRDefault="003D55E2" w:rsidP="003D55E2">
            <w:pPr>
              <w:spacing w:line="400" w:lineRule="exact"/>
              <w:jc w:val="center"/>
              <w:rPr>
                <w:rFonts w:ascii="宋体" w:eastAsia="宋体" w:hAnsi="宋体" w:cs="Arial"/>
                <w:color w:val="000000"/>
                <w:szCs w:val="24"/>
              </w:rPr>
            </w:pPr>
          </w:p>
        </w:tc>
      </w:tr>
    </w:tbl>
    <w:p w:rsidR="003D55E2" w:rsidRPr="003D55E2" w:rsidRDefault="003D55E2" w:rsidP="003D55E2">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eastAsia="宋体" w:hAnsi="宋体" w:cs="Arial" w:hint="eastAsia"/>
          <w:color w:val="000000"/>
          <w:sz w:val="24"/>
          <w:szCs w:val="24"/>
        </w:rPr>
      </w:pPr>
      <w:r w:rsidRPr="003D55E2">
        <w:rPr>
          <w:rFonts w:ascii="宋体" w:eastAsia="宋体" w:hAnsi="宋体" w:cs="Arial" w:hint="eastAsia"/>
          <w:color w:val="000000"/>
          <w:sz w:val="24"/>
          <w:szCs w:val="24"/>
        </w:rPr>
        <w:t>注：供应商（仅限于供应商自己的）以上业绩需提供有关书面证明材料。“合同金额”需提供合同复印件；“是否通过验收”需提供合同验收合格或用户单位书面证明材料。</w:t>
      </w:r>
    </w:p>
    <w:p w:rsidR="003D55E2" w:rsidRPr="003D55E2" w:rsidRDefault="003D55E2" w:rsidP="003D55E2">
      <w:pPr>
        <w:spacing w:line="400" w:lineRule="exact"/>
        <w:ind w:left="360"/>
        <w:jc w:val="center"/>
        <w:rPr>
          <w:rFonts w:ascii="宋体" w:eastAsia="宋体" w:hAnsi="宋体" w:cs="Arial" w:hint="eastAsia"/>
          <w:color w:val="000000"/>
          <w:sz w:val="24"/>
          <w:szCs w:val="24"/>
        </w:rPr>
      </w:pPr>
    </w:p>
    <w:p w:rsidR="003D55E2" w:rsidRPr="003D55E2" w:rsidRDefault="003D55E2" w:rsidP="003D55E2">
      <w:pPr>
        <w:jc w:val="left"/>
        <w:rPr>
          <w:rFonts w:ascii="宋体" w:eastAsia="宋体" w:hAnsi="宋体" w:cs="Arial" w:hint="eastAsia"/>
          <w:color w:val="000000"/>
          <w:szCs w:val="24"/>
        </w:rPr>
      </w:pPr>
    </w:p>
    <w:p w:rsidR="003D55E2" w:rsidRPr="003D55E2" w:rsidRDefault="003D55E2" w:rsidP="003D55E2">
      <w:pPr>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供应商名称：XXXX（盖单位公章）</w:t>
      </w:r>
    </w:p>
    <w:p w:rsidR="003D55E2" w:rsidRPr="003D55E2" w:rsidRDefault="003D55E2" w:rsidP="003D55E2">
      <w:pPr>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法定代表人或授权代表（签字）：XXXX</w:t>
      </w:r>
    </w:p>
    <w:p w:rsidR="003D55E2" w:rsidRPr="003D55E2" w:rsidRDefault="003D55E2" w:rsidP="003D55E2">
      <w:pPr>
        <w:ind w:firstLineChars="200" w:firstLine="480"/>
        <w:jc w:val="left"/>
        <w:rPr>
          <w:rFonts w:ascii="宋体" w:eastAsia="宋体" w:hAnsi="宋体" w:cs="Times New Roman" w:hint="eastAsia"/>
          <w:color w:val="000000"/>
          <w:sz w:val="24"/>
          <w:szCs w:val="24"/>
        </w:rPr>
      </w:pPr>
      <w:r w:rsidRPr="003D55E2">
        <w:rPr>
          <w:rFonts w:ascii="宋体" w:eastAsia="宋体" w:hAnsi="宋体" w:cs="Times New Roman" w:hint="eastAsia"/>
          <w:color w:val="000000"/>
          <w:sz w:val="24"/>
          <w:szCs w:val="24"/>
        </w:rPr>
        <w:t>日期：XXXX</w:t>
      </w:r>
    </w:p>
    <w:p w:rsidR="003D55E2" w:rsidRPr="003D55E2" w:rsidRDefault="003D55E2" w:rsidP="003D55E2">
      <w:pPr>
        <w:jc w:val="left"/>
        <w:rPr>
          <w:rFonts w:ascii="宋体" w:eastAsia="宋体" w:hAnsi="宋体" w:cs="Times New Roman" w:hint="eastAsia"/>
          <w:color w:val="000000"/>
          <w:sz w:val="24"/>
          <w:szCs w:val="24"/>
        </w:rPr>
      </w:pPr>
    </w:p>
    <w:p w:rsidR="003D55E2" w:rsidRPr="003D55E2" w:rsidRDefault="003D55E2" w:rsidP="003D55E2">
      <w:pPr>
        <w:spacing w:before="260" w:after="260" w:line="400" w:lineRule="exact"/>
        <w:jc w:val="center"/>
        <w:outlineLvl w:val="1"/>
        <w:rPr>
          <w:rFonts w:ascii="黑体" w:eastAsia="黑体" w:hAnsi="宋体" w:cs="Times New Roman" w:hint="eastAsia"/>
          <w:b/>
          <w:bCs/>
          <w:color w:val="000000"/>
          <w:sz w:val="32"/>
          <w:szCs w:val="28"/>
        </w:rPr>
      </w:pPr>
      <w:bookmarkStart w:id="20" w:name="_Toc307564880"/>
      <w:bookmarkStart w:id="21" w:name="_Toc436385992"/>
      <w:bookmarkStart w:id="22" w:name="_Toc436404120"/>
      <w:bookmarkStart w:id="23" w:name="_Toc436410129"/>
      <w:bookmarkStart w:id="24" w:name="_Toc436820890"/>
    </w:p>
    <w:bookmarkEnd w:id="20"/>
    <w:bookmarkEnd w:id="21"/>
    <w:bookmarkEnd w:id="22"/>
    <w:bookmarkEnd w:id="23"/>
    <w:bookmarkEnd w:id="24"/>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jc w:val="center"/>
        <w:rPr>
          <w:rFonts w:ascii="Times New Roman" w:eastAsia="宋体" w:hAnsi="Times New Roman" w:cs="Times New Roman" w:hint="eastAsia"/>
          <w:b/>
          <w:sz w:val="32"/>
          <w:szCs w:val="32"/>
        </w:rPr>
      </w:pPr>
      <w:r w:rsidRPr="003D55E2">
        <w:rPr>
          <w:rFonts w:ascii="Times New Roman" w:eastAsia="宋体" w:hAnsi="Times New Roman" w:cs="Times New Roman" w:hint="eastAsia"/>
          <w:b/>
          <w:sz w:val="32"/>
          <w:szCs w:val="32"/>
        </w:rPr>
        <w:lastRenderedPageBreak/>
        <w:t>十二、</w:t>
      </w:r>
      <w:r w:rsidRPr="003D55E2">
        <w:rPr>
          <w:rFonts w:ascii="Times New Roman" w:eastAsia="宋体" w:hAnsi="宋体" w:cs="Times New Roman" w:hint="eastAsia"/>
          <w:b/>
          <w:color w:val="000000"/>
          <w:sz w:val="32"/>
          <w:szCs w:val="32"/>
        </w:rPr>
        <w:t>报价</w:t>
      </w:r>
      <w:r w:rsidRPr="003D55E2">
        <w:rPr>
          <w:rFonts w:ascii="Times New Roman" w:eastAsia="宋体" w:hAnsi="Times New Roman" w:cs="Times New Roman" w:hint="eastAsia"/>
          <w:b/>
          <w:sz w:val="32"/>
          <w:szCs w:val="32"/>
        </w:rPr>
        <w:t>产品技术参数表</w:t>
      </w: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采购编号：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876"/>
        <w:gridCol w:w="2316"/>
        <w:gridCol w:w="2160"/>
        <w:gridCol w:w="2340"/>
        <w:tblGridChange w:id="25">
          <w:tblGrid>
            <w:gridCol w:w="876"/>
            <w:gridCol w:w="876"/>
            <w:gridCol w:w="2316"/>
            <w:gridCol w:w="2160"/>
            <w:gridCol w:w="2340"/>
          </w:tblGrid>
        </w:tblGridChange>
      </w:tblGrid>
      <w:tr w:rsidR="003D55E2" w:rsidRPr="003D55E2" w:rsidTr="006B684B">
        <w:tc>
          <w:tcPr>
            <w:tcW w:w="876" w:type="dxa"/>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序号</w:t>
            </w:r>
          </w:p>
        </w:tc>
        <w:tc>
          <w:tcPr>
            <w:tcW w:w="876" w:type="dxa"/>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包号</w:t>
            </w:r>
          </w:p>
        </w:tc>
        <w:tc>
          <w:tcPr>
            <w:tcW w:w="2316" w:type="dxa"/>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货物（设备）名称</w:t>
            </w:r>
          </w:p>
        </w:tc>
        <w:tc>
          <w:tcPr>
            <w:tcW w:w="2160" w:type="dxa"/>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采购文件要求</w:t>
            </w:r>
          </w:p>
        </w:tc>
        <w:tc>
          <w:tcPr>
            <w:tcW w:w="2340" w:type="dxa"/>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宋体" w:cs="Times New Roman" w:hint="eastAsia"/>
                <w:color w:val="000000"/>
                <w:sz w:val="24"/>
                <w:szCs w:val="28"/>
              </w:rPr>
              <w:t>报价</w:t>
            </w:r>
            <w:r w:rsidRPr="003D55E2">
              <w:rPr>
                <w:rFonts w:ascii="Times New Roman" w:eastAsia="宋体" w:hAnsi="Times New Roman" w:cs="Times New Roman" w:hint="eastAsia"/>
                <w:sz w:val="24"/>
                <w:szCs w:val="24"/>
              </w:rPr>
              <w:t>产品技术参数</w:t>
            </w:r>
          </w:p>
        </w:tc>
      </w:tr>
      <w:tr w:rsidR="003D55E2" w:rsidRPr="003D55E2" w:rsidTr="006B684B">
        <w:tc>
          <w:tcPr>
            <w:tcW w:w="876" w:type="dxa"/>
          </w:tcPr>
          <w:p w:rsidR="003D55E2" w:rsidRPr="003D55E2" w:rsidRDefault="003D55E2" w:rsidP="003D55E2">
            <w:pPr>
              <w:rPr>
                <w:rFonts w:ascii="Times New Roman" w:eastAsia="宋体" w:hAnsi="Times New Roman" w:cs="Times New Roman" w:hint="eastAsia"/>
                <w:sz w:val="24"/>
                <w:szCs w:val="24"/>
              </w:rPr>
            </w:pPr>
          </w:p>
        </w:tc>
        <w:tc>
          <w:tcPr>
            <w:tcW w:w="876" w:type="dxa"/>
          </w:tcPr>
          <w:p w:rsidR="003D55E2" w:rsidRPr="003D55E2" w:rsidRDefault="003D55E2" w:rsidP="003D55E2">
            <w:pPr>
              <w:rPr>
                <w:rFonts w:ascii="Times New Roman" w:eastAsia="宋体" w:hAnsi="Times New Roman" w:cs="Times New Roman" w:hint="eastAsia"/>
                <w:sz w:val="24"/>
                <w:szCs w:val="24"/>
              </w:rPr>
            </w:pPr>
          </w:p>
        </w:tc>
        <w:tc>
          <w:tcPr>
            <w:tcW w:w="2316" w:type="dxa"/>
          </w:tcPr>
          <w:p w:rsidR="003D55E2" w:rsidRPr="003D55E2" w:rsidRDefault="003D55E2" w:rsidP="003D55E2">
            <w:pPr>
              <w:rPr>
                <w:rFonts w:ascii="Times New Roman" w:eastAsia="宋体" w:hAnsi="Times New Roman" w:cs="Times New Roman" w:hint="eastAsia"/>
                <w:sz w:val="24"/>
                <w:szCs w:val="24"/>
              </w:rPr>
            </w:pPr>
          </w:p>
        </w:tc>
        <w:tc>
          <w:tcPr>
            <w:tcW w:w="2160" w:type="dxa"/>
          </w:tcPr>
          <w:p w:rsidR="003D55E2" w:rsidRPr="003D55E2" w:rsidRDefault="003D55E2" w:rsidP="003D55E2">
            <w:pPr>
              <w:rPr>
                <w:rFonts w:ascii="Times New Roman" w:eastAsia="宋体" w:hAnsi="Times New Roman" w:cs="Times New Roman" w:hint="eastAsia"/>
                <w:sz w:val="24"/>
                <w:szCs w:val="24"/>
              </w:rPr>
            </w:pPr>
          </w:p>
        </w:tc>
        <w:tc>
          <w:tcPr>
            <w:tcW w:w="2340"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876" w:type="dxa"/>
          </w:tcPr>
          <w:p w:rsidR="003D55E2" w:rsidRPr="003D55E2" w:rsidRDefault="003D55E2" w:rsidP="003D55E2">
            <w:pPr>
              <w:rPr>
                <w:rFonts w:ascii="Times New Roman" w:eastAsia="宋体" w:hAnsi="Times New Roman" w:cs="Times New Roman" w:hint="eastAsia"/>
                <w:sz w:val="24"/>
                <w:szCs w:val="24"/>
              </w:rPr>
            </w:pPr>
          </w:p>
        </w:tc>
        <w:tc>
          <w:tcPr>
            <w:tcW w:w="876" w:type="dxa"/>
          </w:tcPr>
          <w:p w:rsidR="003D55E2" w:rsidRPr="003D55E2" w:rsidRDefault="003D55E2" w:rsidP="003D55E2">
            <w:pPr>
              <w:rPr>
                <w:rFonts w:ascii="Times New Roman" w:eastAsia="宋体" w:hAnsi="Times New Roman" w:cs="Times New Roman" w:hint="eastAsia"/>
                <w:sz w:val="24"/>
                <w:szCs w:val="24"/>
              </w:rPr>
            </w:pPr>
          </w:p>
        </w:tc>
        <w:tc>
          <w:tcPr>
            <w:tcW w:w="2316" w:type="dxa"/>
          </w:tcPr>
          <w:p w:rsidR="003D55E2" w:rsidRPr="003D55E2" w:rsidRDefault="003D55E2" w:rsidP="003D55E2">
            <w:pPr>
              <w:rPr>
                <w:rFonts w:ascii="Times New Roman" w:eastAsia="宋体" w:hAnsi="Times New Roman" w:cs="Times New Roman" w:hint="eastAsia"/>
                <w:sz w:val="24"/>
                <w:szCs w:val="24"/>
              </w:rPr>
            </w:pPr>
          </w:p>
        </w:tc>
        <w:tc>
          <w:tcPr>
            <w:tcW w:w="2160" w:type="dxa"/>
          </w:tcPr>
          <w:p w:rsidR="003D55E2" w:rsidRPr="003D55E2" w:rsidRDefault="003D55E2" w:rsidP="003D55E2">
            <w:pPr>
              <w:rPr>
                <w:rFonts w:ascii="Times New Roman" w:eastAsia="宋体" w:hAnsi="Times New Roman" w:cs="Times New Roman" w:hint="eastAsia"/>
                <w:sz w:val="24"/>
                <w:szCs w:val="24"/>
              </w:rPr>
            </w:pPr>
          </w:p>
        </w:tc>
        <w:tc>
          <w:tcPr>
            <w:tcW w:w="2340"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876" w:type="dxa"/>
          </w:tcPr>
          <w:p w:rsidR="003D55E2" w:rsidRPr="003D55E2" w:rsidRDefault="003D55E2" w:rsidP="003D55E2">
            <w:pPr>
              <w:rPr>
                <w:rFonts w:ascii="Times New Roman" w:eastAsia="宋体" w:hAnsi="Times New Roman" w:cs="Times New Roman" w:hint="eastAsia"/>
                <w:sz w:val="24"/>
                <w:szCs w:val="24"/>
              </w:rPr>
            </w:pPr>
          </w:p>
        </w:tc>
        <w:tc>
          <w:tcPr>
            <w:tcW w:w="876" w:type="dxa"/>
          </w:tcPr>
          <w:p w:rsidR="003D55E2" w:rsidRPr="003D55E2" w:rsidRDefault="003D55E2" w:rsidP="003D55E2">
            <w:pPr>
              <w:rPr>
                <w:rFonts w:ascii="Times New Roman" w:eastAsia="宋体" w:hAnsi="Times New Roman" w:cs="Times New Roman" w:hint="eastAsia"/>
                <w:sz w:val="24"/>
                <w:szCs w:val="24"/>
              </w:rPr>
            </w:pPr>
          </w:p>
        </w:tc>
        <w:tc>
          <w:tcPr>
            <w:tcW w:w="2316" w:type="dxa"/>
          </w:tcPr>
          <w:p w:rsidR="003D55E2" w:rsidRPr="003D55E2" w:rsidRDefault="003D55E2" w:rsidP="003D55E2">
            <w:pPr>
              <w:rPr>
                <w:rFonts w:ascii="Times New Roman" w:eastAsia="宋体" w:hAnsi="Times New Roman" w:cs="Times New Roman" w:hint="eastAsia"/>
                <w:sz w:val="24"/>
                <w:szCs w:val="24"/>
              </w:rPr>
            </w:pPr>
          </w:p>
        </w:tc>
        <w:tc>
          <w:tcPr>
            <w:tcW w:w="2160" w:type="dxa"/>
          </w:tcPr>
          <w:p w:rsidR="003D55E2" w:rsidRPr="003D55E2" w:rsidRDefault="003D55E2" w:rsidP="003D55E2">
            <w:pPr>
              <w:rPr>
                <w:rFonts w:ascii="Times New Roman" w:eastAsia="宋体" w:hAnsi="Times New Roman" w:cs="Times New Roman" w:hint="eastAsia"/>
                <w:sz w:val="24"/>
                <w:szCs w:val="24"/>
              </w:rPr>
            </w:pPr>
          </w:p>
        </w:tc>
        <w:tc>
          <w:tcPr>
            <w:tcW w:w="2340"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876" w:type="dxa"/>
          </w:tcPr>
          <w:p w:rsidR="003D55E2" w:rsidRPr="003D55E2" w:rsidRDefault="003D55E2" w:rsidP="003D55E2">
            <w:pPr>
              <w:rPr>
                <w:rFonts w:ascii="Times New Roman" w:eastAsia="宋体" w:hAnsi="Times New Roman" w:cs="Times New Roman" w:hint="eastAsia"/>
                <w:sz w:val="24"/>
                <w:szCs w:val="24"/>
              </w:rPr>
            </w:pPr>
          </w:p>
        </w:tc>
        <w:tc>
          <w:tcPr>
            <w:tcW w:w="876" w:type="dxa"/>
          </w:tcPr>
          <w:p w:rsidR="003D55E2" w:rsidRPr="003D55E2" w:rsidRDefault="003D55E2" w:rsidP="003D55E2">
            <w:pPr>
              <w:rPr>
                <w:rFonts w:ascii="Times New Roman" w:eastAsia="宋体" w:hAnsi="Times New Roman" w:cs="Times New Roman" w:hint="eastAsia"/>
                <w:sz w:val="24"/>
                <w:szCs w:val="24"/>
              </w:rPr>
            </w:pPr>
          </w:p>
        </w:tc>
        <w:tc>
          <w:tcPr>
            <w:tcW w:w="2316" w:type="dxa"/>
          </w:tcPr>
          <w:p w:rsidR="003D55E2" w:rsidRPr="003D55E2" w:rsidRDefault="003D55E2" w:rsidP="003D55E2">
            <w:pPr>
              <w:rPr>
                <w:rFonts w:ascii="Times New Roman" w:eastAsia="宋体" w:hAnsi="Times New Roman" w:cs="Times New Roman" w:hint="eastAsia"/>
                <w:sz w:val="24"/>
                <w:szCs w:val="24"/>
              </w:rPr>
            </w:pPr>
          </w:p>
        </w:tc>
        <w:tc>
          <w:tcPr>
            <w:tcW w:w="2160" w:type="dxa"/>
          </w:tcPr>
          <w:p w:rsidR="003D55E2" w:rsidRPr="003D55E2" w:rsidRDefault="003D55E2" w:rsidP="003D55E2">
            <w:pPr>
              <w:rPr>
                <w:rFonts w:ascii="Times New Roman" w:eastAsia="宋体" w:hAnsi="Times New Roman" w:cs="Times New Roman" w:hint="eastAsia"/>
                <w:sz w:val="24"/>
                <w:szCs w:val="24"/>
              </w:rPr>
            </w:pPr>
          </w:p>
        </w:tc>
        <w:tc>
          <w:tcPr>
            <w:tcW w:w="2340"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876" w:type="dxa"/>
          </w:tcPr>
          <w:p w:rsidR="003D55E2" w:rsidRPr="003D55E2" w:rsidRDefault="003D55E2" w:rsidP="003D55E2">
            <w:pPr>
              <w:rPr>
                <w:rFonts w:ascii="Times New Roman" w:eastAsia="宋体" w:hAnsi="Times New Roman" w:cs="Times New Roman" w:hint="eastAsia"/>
                <w:sz w:val="24"/>
                <w:szCs w:val="24"/>
              </w:rPr>
            </w:pPr>
          </w:p>
        </w:tc>
        <w:tc>
          <w:tcPr>
            <w:tcW w:w="876" w:type="dxa"/>
          </w:tcPr>
          <w:p w:rsidR="003D55E2" w:rsidRPr="003D55E2" w:rsidRDefault="003D55E2" w:rsidP="003D55E2">
            <w:pPr>
              <w:rPr>
                <w:rFonts w:ascii="Times New Roman" w:eastAsia="宋体" w:hAnsi="Times New Roman" w:cs="Times New Roman" w:hint="eastAsia"/>
                <w:sz w:val="24"/>
                <w:szCs w:val="24"/>
              </w:rPr>
            </w:pPr>
          </w:p>
        </w:tc>
        <w:tc>
          <w:tcPr>
            <w:tcW w:w="2316" w:type="dxa"/>
          </w:tcPr>
          <w:p w:rsidR="003D55E2" w:rsidRPr="003D55E2" w:rsidRDefault="003D55E2" w:rsidP="003D55E2">
            <w:pPr>
              <w:rPr>
                <w:rFonts w:ascii="Times New Roman" w:eastAsia="宋体" w:hAnsi="Times New Roman" w:cs="Times New Roman" w:hint="eastAsia"/>
                <w:sz w:val="24"/>
                <w:szCs w:val="24"/>
              </w:rPr>
            </w:pPr>
          </w:p>
        </w:tc>
        <w:tc>
          <w:tcPr>
            <w:tcW w:w="2160" w:type="dxa"/>
          </w:tcPr>
          <w:p w:rsidR="003D55E2" w:rsidRPr="003D55E2" w:rsidRDefault="003D55E2" w:rsidP="003D55E2">
            <w:pPr>
              <w:rPr>
                <w:rFonts w:ascii="Times New Roman" w:eastAsia="宋体" w:hAnsi="Times New Roman" w:cs="Times New Roman" w:hint="eastAsia"/>
                <w:sz w:val="24"/>
                <w:szCs w:val="24"/>
              </w:rPr>
            </w:pPr>
          </w:p>
        </w:tc>
        <w:tc>
          <w:tcPr>
            <w:tcW w:w="2340"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876" w:type="dxa"/>
          </w:tcPr>
          <w:p w:rsidR="003D55E2" w:rsidRPr="003D55E2" w:rsidRDefault="003D55E2" w:rsidP="003D55E2">
            <w:pPr>
              <w:rPr>
                <w:rFonts w:ascii="Times New Roman" w:eastAsia="宋体" w:hAnsi="Times New Roman" w:cs="Times New Roman" w:hint="eastAsia"/>
                <w:sz w:val="24"/>
                <w:szCs w:val="24"/>
              </w:rPr>
            </w:pPr>
          </w:p>
        </w:tc>
        <w:tc>
          <w:tcPr>
            <w:tcW w:w="876" w:type="dxa"/>
          </w:tcPr>
          <w:p w:rsidR="003D55E2" w:rsidRPr="003D55E2" w:rsidRDefault="003D55E2" w:rsidP="003D55E2">
            <w:pPr>
              <w:rPr>
                <w:rFonts w:ascii="Times New Roman" w:eastAsia="宋体" w:hAnsi="Times New Roman" w:cs="Times New Roman" w:hint="eastAsia"/>
                <w:sz w:val="24"/>
                <w:szCs w:val="24"/>
              </w:rPr>
            </w:pPr>
          </w:p>
        </w:tc>
        <w:tc>
          <w:tcPr>
            <w:tcW w:w="2316" w:type="dxa"/>
          </w:tcPr>
          <w:p w:rsidR="003D55E2" w:rsidRPr="003D55E2" w:rsidRDefault="003D55E2" w:rsidP="003D55E2">
            <w:pPr>
              <w:rPr>
                <w:rFonts w:ascii="Times New Roman" w:eastAsia="宋体" w:hAnsi="Times New Roman" w:cs="Times New Roman" w:hint="eastAsia"/>
                <w:sz w:val="24"/>
                <w:szCs w:val="24"/>
              </w:rPr>
            </w:pPr>
          </w:p>
        </w:tc>
        <w:tc>
          <w:tcPr>
            <w:tcW w:w="2160" w:type="dxa"/>
          </w:tcPr>
          <w:p w:rsidR="003D55E2" w:rsidRPr="003D55E2" w:rsidRDefault="003D55E2" w:rsidP="003D55E2">
            <w:pPr>
              <w:rPr>
                <w:rFonts w:ascii="Times New Roman" w:eastAsia="宋体" w:hAnsi="Times New Roman" w:cs="Times New Roman" w:hint="eastAsia"/>
                <w:sz w:val="24"/>
                <w:szCs w:val="24"/>
              </w:rPr>
            </w:pPr>
          </w:p>
        </w:tc>
        <w:tc>
          <w:tcPr>
            <w:tcW w:w="2340"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876" w:type="dxa"/>
          </w:tcPr>
          <w:p w:rsidR="003D55E2" w:rsidRPr="003D55E2" w:rsidRDefault="003D55E2" w:rsidP="003D55E2">
            <w:pPr>
              <w:rPr>
                <w:rFonts w:ascii="Times New Roman" w:eastAsia="宋体" w:hAnsi="Times New Roman" w:cs="Times New Roman" w:hint="eastAsia"/>
                <w:sz w:val="24"/>
                <w:szCs w:val="24"/>
              </w:rPr>
            </w:pPr>
          </w:p>
        </w:tc>
        <w:tc>
          <w:tcPr>
            <w:tcW w:w="876" w:type="dxa"/>
          </w:tcPr>
          <w:p w:rsidR="003D55E2" w:rsidRPr="003D55E2" w:rsidRDefault="003D55E2" w:rsidP="003D55E2">
            <w:pPr>
              <w:rPr>
                <w:rFonts w:ascii="Times New Roman" w:eastAsia="宋体" w:hAnsi="Times New Roman" w:cs="Times New Roman" w:hint="eastAsia"/>
                <w:sz w:val="24"/>
                <w:szCs w:val="24"/>
              </w:rPr>
            </w:pPr>
          </w:p>
        </w:tc>
        <w:tc>
          <w:tcPr>
            <w:tcW w:w="2316" w:type="dxa"/>
          </w:tcPr>
          <w:p w:rsidR="003D55E2" w:rsidRPr="003D55E2" w:rsidRDefault="003D55E2" w:rsidP="003D55E2">
            <w:pPr>
              <w:rPr>
                <w:rFonts w:ascii="Times New Roman" w:eastAsia="宋体" w:hAnsi="Times New Roman" w:cs="Times New Roman" w:hint="eastAsia"/>
                <w:sz w:val="24"/>
                <w:szCs w:val="24"/>
              </w:rPr>
            </w:pPr>
          </w:p>
        </w:tc>
        <w:tc>
          <w:tcPr>
            <w:tcW w:w="2160" w:type="dxa"/>
          </w:tcPr>
          <w:p w:rsidR="003D55E2" w:rsidRPr="003D55E2" w:rsidRDefault="003D55E2" w:rsidP="003D55E2">
            <w:pPr>
              <w:rPr>
                <w:rFonts w:ascii="Times New Roman" w:eastAsia="宋体" w:hAnsi="Times New Roman" w:cs="Times New Roman" w:hint="eastAsia"/>
                <w:sz w:val="24"/>
                <w:szCs w:val="24"/>
              </w:rPr>
            </w:pPr>
          </w:p>
        </w:tc>
        <w:tc>
          <w:tcPr>
            <w:tcW w:w="2340" w:type="dxa"/>
          </w:tcPr>
          <w:p w:rsidR="003D55E2" w:rsidRPr="003D55E2" w:rsidRDefault="003D55E2" w:rsidP="003D55E2">
            <w:pPr>
              <w:rPr>
                <w:rFonts w:ascii="Times New Roman" w:eastAsia="宋体" w:hAnsi="Times New Roman" w:cs="Times New Roman" w:hint="eastAsia"/>
                <w:sz w:val="24"/>
                <w:szCs w:val="24"/>
              </w:rPr>
            </w:pPr>
          </w:p>
        </w:tc>
      </w:tr>
    </w:tbl>
    <w:p w:rsidR="003D55E2" w:rsidRPr="003D55E2" w:rsidRDefault="003D55E2" w:rsidP="003D55E2">
      <w:pPr>
        <w:rPr>
          <w:rFonts w:ascii="宋体" w:eastAsia="宋体" w:hAnsi="宋体" w:cs="Times New Roman" w:hint="eastAsia"/>
          <w:sz w:val="24"/>
          <w:szCs w:val="24"/>
        </w:rPr>
      </w:pPr>
      <w:r w:rsidRPr="003D55E2">
        <w:rPr>
          <w:rFonts w:ascii="Times New Roman" w:eastAsia="宋体" w:hAnsi="Times New Roman" w:cs="Times New Roman" w:hint="eastAsia"/>
          <w:sz w:val="24"/>
          <w:szCs w:val="24"/>
        </w:rPr>
        <w:t>注：</w:t>
      </w:r>
      <w:r w:rsidRPr="003D55E2">
        <w:rPr>
          <w:rFonts w:ascii="宋体" w:eastAsia="宋体" w:hAnsi="宋体" w:cs="Times New Roman" w:hint="eastAsia"/>
          <w:sz w:val="24"/>
          <w:szCs w:val="24"/>
        </w:rPr>
        <w:t>1.供应商必须把采购项目的全部技术参数列入此表。</w:t>
      </w:r>
    </w:p>
    <w:p w:rsidR="003D55E2" w:rsidRPr="003D55E2" w:rsidRDefault="003D55E2" w:rsidP="003D55E2">
      <w:pPr>
        <w:ind w:firstLineChars="200" w:firstLine="480"/>
        <w:rPr>
          <w:rFonts w:ascii="宋体" w:eastAsia="宋体" w:hAnsi="宋体" w:cs="Times New Roman" w:hint="eastAsia"/>
          <w:sz w:val="24"/>
          <w:szCs w:val="24"/>
        </w:rPr>
      </w:pPr>
      <w:r w:rsidRPr="003D55E2">
        <w:rPr>
          <w:rFonts w:ascii="宋体" w:eastAsia="宋体" w:hAnsi="宋体" w:cs="Times New Roman" w:hint="eastAsia"/>
          <w:sz w:val="24"/>
          <w:szCs w:val="24"/>
        </w:rPr>
        <w:t>2.按照采购项目技术要求的顺序对应填写。</w:t>
      </w:r>
    </w:p>
    <w:p w:rsidR="003D55E2" w:rsidRPr="003D55E2" w:rsidRDefault="003D55E2" w:rsidP="003D55E2">
      <w:pPr>
        <w:ind w:firstLineChars="200" w:firstLine="480"/>
        <w:rPr>
          <w:rFonts w:ascii="宋体" w:eastAsia="宋体" w:hAnsi="宋体" w:cs="Times New Roman" w:hint="eastAsia"/>
          <w:b/>
          <w:color w:val="000000"/>
          <w:sz w:val="24"/>
          <w:szCs w:val="24"/>
        </w:rPr>
      </w:pPr>
      <w:r w:rsidRPr="003D55E2">
        <w:rPr>
          <w:rFonts w:ascii="宋体" w:eastAsia="宋体" w:hAnsi="宋体" w:cs="Times New Roman" w:hint="eastAsia"/>
          <w:sz w:val="24"/>
          <w:szCs w:val="24"/>
        </w:rPr>
        <w:t>3.</w:t>
      </w:r>
      <w:r w:rsidRPr="003D55E2">
        <w:rPr>
          <w:rFonts w:ascii="Times New Roman" w:eastAsia="宋体" w:hAnsi="Times New Roman" w:cs="Times New Roman" w:hint="eastAsia"/>
          <w:sz w:val="24"/>
          <w:szCs w:val="24"/>
        </w:rPr>
        <w:t>供应商必须据实填写，不得虚假填写，否则，</w:t>
      </w:r>
      <w:r w:rsidRPr="003D55E2">
        <w:rPr>
          <w:rFonts w:ascii="宋体" w:eastAsia="宋体" w:hAnsi="宋体" w:cs="Times New Roman" w:hint="eastAsia"/>
          <w:color w:val="000000"/>
          <w:sz w:val="24"/>
          <w:szCs w:val="24"/>
        </w:rPr>
        <w:t>其响应文件无效并按规定追究其相关责任。</w:t>
      </w: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供应商名称：</w:t>
      </w:r>
      <w:r w:rsidRPr="003D55E2">
        <w:rPr>
          <w:rFonts w:ascii="Times New Roman" w:eastAsia="宋体" w:hAnsi="Times New Roman" w:cs="Times New Roman" w:hint="eastAsia"/>
          <w:sz w:val="24"/>
          <w:szCs w:val="24"/>
        </w:rPr>
        <w:t>XXX</w:t>
      </w:r>
      <w:r w:rsidRPr="003D55E2">
        <w:rPr>
          <w:rFonts w:ascii="Times New Roman" w:eastAsia="宋体" w:hAnsi="Times New Roman" w:cs="Times New Roman" w:hint="eastAsia"/>
          <w:sz w:val="24"/>
          <w:szCs w:val="24"/>
        </w:rPr>
        <w:t>（盖单位公章）</w:t>
      </w:r>
    </w:p>
    <w:p w:rsidR="003D55E2" w:rsidRPr="003D55E2" w:rsidRDefault="003D55E2" w:rsidP="003D55E2">
      <w:pP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法定代表人或授权代表（签字）：</w:t>
      </w:r>
      <w:r w:rsidRPr="003D55E2">
        <w:rPr>
          <w:rFonts w:ascii="Times New Roman" w:eastAsia="宋体" w:hAnsi="Times New Roman" w:cs="Times New Roman" w:hint="eastAsia"/>
          <w:sz w:val="24"/>
          <w:szCs w:val="24"/>
        </w:rPr>
        <w:t>XXX</w:t>
      </w:r>
    </w:p>
    <w:p w:rsidR="003D55E2" w:rsidRPr="003D55E2" w:rsidRDefault="003D55E2" w:rsidP="003D55E2">
      <w:pP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日</w:t>
      </w:r>
      <w:r w:rsidRPr="003D55E2">
        <w:rPr>
          <w:rFonts w:ascii="Times New Roman" w:eastAsia="宋体" w:hAnsi="Times New Roman" w:cs="Times New Roman" w:hint="eastAsia"/>
          <w:sz w:val="24"/>
          <w:szCs w:val="24"/>
        </w:rPr>
        <w:t xml:space="preserve">      </w:t>
      </w:r>
      <w:r w:rsidRPr="003D55E2">
        <w:rPr>
          <w:rFonts w:ascii="Times New Roman" w:eastAsia="宋体" w:hAnsi="Times New Roman" w:cs="Times New Roman" w:hint="eastAsia"/>
          <w:sz w:val="24"/>
          <w:szCs w:val="24"/>
        </w:rPr>
        <w:t>期</w:t>
      </w:r>
      <w:r w:rsidRPr="003D55E2">
        <w:rPr>
          <w:rFonts w:ascii="宋体" w:eastAsia="宋体" w:hAnsi="宋体" w:cs="Times New Roman" w:hint="eastAsia"/>
          <w:color w:val="000000"/>
          <w:sz w:val="24"/>
          <w:szCs w:val="24"/>
        </w:rPr>
        <w:t>：</w:t>
      </w:r>
      <w:r w:rsidRPr="003D55E2">
        <w:rPr>
          <w:rFonts w:ascii="Times New Roman" w:eastAsia="宋体" w:hAnsi="Times New Roman" w:cs="Times New Roman" w:hint="eastAsia"/>
          <w:sz w:val="24"/>
          <w:szCs w:val="24"/>
        </w:rPr>
        <w:t>XXX</w:t>
      </w: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jc w:val="center"/>
        <w:rPr>
          <w:rFonts w:ascii="Times New Roman" w:eastAsia="宋体" w:hAnsi="Times New Roman" w:cs="Times New Roman" w:hint="eastAsia"/>
          <w:b/>
          <w:sz w:val="32"/>
          <w:szCs w:val="32"/>
        </w:rPr>
      </w:pPr>
      <w:r w:rsidRPr="003D55E2">
        <w:rPr>
          <w:rFonts w:ascii="Times New Roman" w:eastAsia="宋体" w:hAnsi="Times New Roman" w:cs="Times New Roman" w:hint="eastAsia"/>
          <w:b/>
          <w:sz w:val="32"/>
          <w:szCs w:val="32"/>
        </w:rPr>
        <w:t>十三、供应商本项目管理、技术、服务人员情况表</w:t>
      </w: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采购编号：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947"/>
        <w:gridCol w:w="947"/>
        <w:gridCol w:w="947"/>
        <w:gridCol w:w="947"/>
        <w:gridCol w:w="947"/>
        <w:gridCol w:w="947"/>
        <w:gridCol w:w="947"/>
        <w:gridCol w:w="947"/>
      </w:tblGrid>
      <w:tr w:rsidR="003D55E2" w:rsidRPr="003D55E2" w:rsidTr="006B684B">
        <w:tc>
          <w:tcPr>
            <w:tcW w:w="946" w:type="dxa"/>
            <w:vMerge w:val="restart"/>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类别</w:t>
            </w:r>
          </w:p>
        </w:tc>
        <w:tc>
          <w:tcPr>
            <w:tcW w:w="947" w:type="dxa"/>
            <w:vMerge w:val="restart"/>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职务</w:t>
            </w:r>
          </w:p>
        </w:tc>
        <w:tc>
          <w:tcPr>
            <w:tcW w:w="947" w:type="dxa"/>
            <w:vMerge w:val="restart"/>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姓名</w:t>
            </w:r>
          </w:p>
        </w:tc>
        <w:tc>
          <w:tcPr>
            <w:tcW w:w="947" w:type="dxa"/>
            <w:vMerge w:val="restart"/>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职称</w:t>
            </w:r>
          </w:p>
        </w:tc>
        <w:tc>
          <w:tcPr>
            <w:tcW w:w="947" w:type="dxa"/>
            <w:vMerge w:val="restart"/>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常住地</w:t>
            </w:r>
          </w:p>
        </w:tc>
        <w:tc>
          <w:tcPr>
            <w:tcW w:w="3788" w:type="dxa"/>
            <w:gridSpan w:val="4"/>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资格证明（附复印件）</w:t>
            </w:r>
          </w:p>
        </w:tc>
      </w:tr>
      <w:tr w:rsidR="003D55E2" w:rsidRPr="003D55E2" w:rsidTr="006B684B">
        <w:tc>
          <w:tcPr>
            <w:tcW w:w="946" w:type="dxa"/>
            <w:vMerge/>
            <w:vAlign w:val="center"/>
          </w:tcPr>
          <w:p w:rsidR="003D55E2" w:rsidRPr="003D55E2" w:rsidRDefault="003D55E2" w:rsidP="003D55E2">
            <w:pPr>
              <w:jc w:val="center"/>
              <w:rPr>
                <w:rFonts w:ascii="Times New Roman" w:eastAsia="宋体" w:hAnsi="Times New Roman" w:cs="Times New Roman" w:hint="eastAsia"/>
                <w:sz w:val="24"/>
                <w:szCs w:val="24"/>
              </w:rPr>
            </w:pPr>
          </w:p>
        </w:tc>
        <w:tc>
          <w:tcPr>
            <w:tcW w:w="947" w:type="dxa"/>
            <w:vMerge/>
            <w:vAlign w:val="center"/>
          </w:tcPr>
          <w:p w:rsidR="003D55E2" w:rsidRPr="003D55E2" w:rsidRDefault="003D55E2" w:rsidP="003D55E2">
            <w:pPr>
              <w:jc w:val="center"/>
              <w:rPr>
                <w:rFonts w:ascii="Times New Roman" w:eastAsia="宋体" w:hAnsi="Times New Roman" w:cs="Times New Roman" w:hint="eastAsia"/>
                <w:sz w:val="24"/>
                <w:szCs w:val="24"/>
              </w:rPr>
            </w:pPr>
          </w:p>
        </w:tc>
        <w:tc>
          <w:tcPr>
            <w:tcW w:w="947" w:type="dxa"/>
            <w:vMerge/>
            <w:vAlign w:val="center"/>
          </w:tcPr>
          <w:p w:rsidR="003D55E2" w:rsidRPr="003D55E2" w:rsidRDefault="003D55E2" w:rsidP="003D55E2">
            <w:pPr>
              <w:jc w:val="center"/>
              <w:rPr>
                <w:rFonts w:ascii="Times New Roman" w:eastAsia="宋体" w:hAnsi="Times New Roman" w:cs="Times New Roman" w:hint="eastAsia"/>
                <w:sz w:val="24"/>
                <w:szCs w:val="24"/>
              </w:rPr>
            </w:pPr>
          </w:p>
        </w:tc>
        <w:tc>
          <w:tcPr>
            <w:tcW w:w="947" w:type="dxa"/>
            <w:vMerge/>
            <w:vAlign w:val="center"/>
          </w:tcPr>
          <w:p w:rsidR="003D55E2" w:rsidRPr="003D55E2" w:rsidRDefault="003D55E2" w:rsidP="003D55E2">
            <w:pPr>
              <w:jc w:val="center"/>
              <w:rPr>
                <w:rFonts w:ascii="Times New Roman" w:eastAsia="宋体" w:hAnsi="Times New Roman" w:cs="Times New Roman" w:hint="eastAsia"/>
                <w:sz w:val="24"/>
                <w:szCs w:val="24"/>
              </w:rPr>
            </w:pPr>
          </w:p>
        </w:tc>
        <w:tc>
          <w:tcPr>
            <w:tcW w:w="947" w:type="dxa"/>
            <w:vMerge/>
            <w:vAlign w:val="center"/>
          </w:tcPr>
          <w:p w:rsidR="003D55E2" w:rsidRPr="003D55E2" w:rsidRDefault="003D55E2" w:rsidP="003D55E2">
            <w:pPr>
              <w:jc w:val="center"/>
              <w:rPr>
                <w:rFonts w:ascii="Times New Roman" w:eastAsia="宋体" w:hAnsi="Times New Roman" w:cs="Times New Roman" w:hint="eastAsia"/>
                <w:sz w:val="24"/>
                <w:szCs w:val="24"/>
              </w:rPr>
            </w:pPr>
          </w:p>
        </w:tc>
        <w:tc>
          <w:tcPr>
            <w:tcW w:w="947" w:type="dxa"/>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证书</w:t>
            </w:r>
          </w:p>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名称</w:t>
            </w:r>
          </w:p>
        </w:tc>
        <w:tc>
          <w:tcPr>
            <w:tcW w:w="947" w:type="dxa"/>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级别</w:t>
            </w:r>
          </w:p>
        </w:tc>
        <w:tc>
          <w:tcPr>
            <w:tcW w:w="947" w:type="dxa"/>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证号</w:t>
            </w:r>
          </w:p>
        </w:tc>
        <w:tc>
          <w:tcPr>
            <w:tcW w:w="947" w:type="dxa"/>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专业</w:t>
            </w:r>
          </w:p>
        </w:tc>
      </w:tr>
      <w:tr w:rsidR="003D55E2" w:rsidRPr="003D55E2" w:rsidTr="006B684B">
        <w:tc>
          <w:tcPr>
            <w:tcW w:w="946" w:type="dxa"/>
            <w:vMerge w:val="restart"/>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管理</w:t>
            </w:r>
          </w:p>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人员</w:t>
            </w: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946" w:type="dxa"/>
            <w:vMerge/>
            <w:vAlign w:val="center"/>
          </w:tcPr>
          <w:p w:rsidR="003D55E2" w:rsidRPr="003D55E2" w:rsidRDefault="003D55E2" w:rsidP="003D55E2">
            <w:pPr>
              <w:jc w:val="cente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946" w:type="dxa"/>
            <w:vMerge/>
            <w:vAlign w:val="center"/>
          </w:tcPr>
          <w:p w:rsidR="003D55E2" w:rsidRPr="003D55E2" w:rsidRDefault="003D55E2" w:rsidP="003D55E2">
            <w:pPr>
              <w:jc w:val="cente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946" w:type="dxa"/>
            <w:vMerge w:val="restart"/>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技术</w:t>
            </w:r>
          </w:p>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人员</w:t>
            </w: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946" w:type="dxa"/>
            <w:vMerge/>
            <w:vAlign w:val="center"/>
          </w:tcPr>
          <w:p w:rsidR="003D55E2" w:rsidRPr="003D55E2" w:rsidRDefault="003D55E2" w:rsidP="003D55E2">
            <w:pPr>
              <w:jc w:val="cente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946" w:type="dxa"/>
            <w:vMerge/>
            <w:vAlign w:val="center"/>
          </w:tcPr>
          <w:p w:rsidR="003D55E2" w:rsidRPr="003D55E2" w:rsidRDefault="003D55E2" w:rsidP="003D55E2">
            <w:pPr>
              <w:jc w:val="cente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946" w:type="dxa"/>
            <w:vMerge w:val="restart"/>
            <w:vAlign w:val="center"/>
          </w:tcPr>
          <w:p w:rsidR="003D55E2" w:rsidRPr="003D55E2" w:rsidRDefault="003D55E2" w:rsidP="003D55E2">
            <w:pPr>
              <w:jc w:val="cente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售后服务人员</w:t>
            </w: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946" w:type="dxa"/>
            <w:vMerge/>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r>
      <w:tr w:rsidR="003D55E2" w:rsidRPr="003D55E2" w:rsidTr="006B684B">
        <w:tc>
          <w:tcPr>
            <w:tcW w:w="946" w:type="dxa"/>
            <w:vMerge/>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c>
          <w:tcPr>
            <w:tcW w:w="947" w:type="dxa"/>
          </w:tcPr>
          <w:p w:rsidR="003D55E2" w:rsidRPr="003D55E2" w:rsidRDefault="003D55E2" w:rsidP="003D55E2">
            <w:pPr>
              <w:rPr>
                <w:rFonts w:ascii="Times New Roman" w:eastAsia="宋体" w:hAnsi="Times New Roman" w:cs="Times New Roman" w:hint="eastAsia"/>
                <w:sz w:val="24"/>
                <w:szCs w:val="24"/>
              </w:rPr>
            </w:pPr>
          </w:p>
        </w:tc>
      </w:tr>
    </w:tbl>
    <w:p w:rsidR="003D55E2" w:rsidRPr="003D55E2" w:rsidRDefault="003D55E2" w:rsidP="003D55E2">
      <w:pPr>
        <w:rPr>
          <w:rFonts w:ascii="宋体" w:eastAsia="宋体" w:hAnsi="宋体" w:cs="Times New Roman" w:hint="eastAsia"/>
          <w:sz w:val="24"/>
          <w:szCs w:val="24"/>
        </w:rPr>
      </w:pPr>
    </w:p>
    <w:p w:rsidR="003D55E2" w:rsidRPr="003D55E2" w:rsidRDefault="003D55E2" w:rsidP="003D55E2">
      <w:pPr>
        <w:rPr>
          <w:rFonts w:ascii="宋体" w:eastAsia="宋体" w:hAnsi="宋体" w:cs="Times New Roman" w:hint="eastAsia"/>
          <w:sz w:val="24"/>
          <w:szCs w:val="24"/>
        </w:rPr>
      </w:pPr>
    </w:p>
    <w:p w:rsidR="003D55E2" w:rsidRPr="003D55E2" w:rsidRDefault="003D55E2" w:rsidP="003D55E2">
      <w:pPr>
        <w:rPr>
          <w:rFonts w:ascii="宋体" w:eastAsia="宋体" w:hAnsi="宋体"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供应商名称：</w:t>
      </w:r>
      <w:r w:rsidRPr="003D55E2">
        <w:rPr>
          <w:rFonts w:ascii="Times New Roman" w:eastAsia="宋体" w:hAnsi="Times New Roman" w:cs="Times New Roman" w:hint="eastAsia"/>
          <w:sz w:val="24"/>
          <w:szCs w:val="24"/>
        </w:rPr>
        <w:t>XXX</w:t>
      </w:r>
      <w:r w:rsidRPr="003D55E2">
        <w:rPr>
          <w:rFonts w:ascii="Times New Roman" w:eastAsia="宋体" w:hAnsi="Times New Roman" w:cs="Times New Roman" w:hint="eastAsia"/>
          <w:sz w:val="24"/>
          <w:szCs w:val="24"/>
        </w:rPr>
        <w:t>（盖单位公章）</w:t>
      </w:r>
    </w:p>
    <w:p w:rsidR="003D55E2" w:rsidRPr="003D55E2" w:rsidRDefault="003D55E2" w:rsidP="003D55E2">
      <w:pP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法定代表人或授权代表（签字）：</w:t>
      </w:r>
      <w:r w:rsidRPr="003D55E2">
        <w:rPr>
          <w:rFonts w:ascii="Times New Roman" w:eastAsia="宋体" w:hAnsi="Times New Roman" w:cs="Times New Roman" w:hint="eastAsia"/>
          <w:sz w:val="24"/>
          <w:szCs w:val="24"/>
        </w:rPr>
        <w:t>XXX</w:t>
      </w:r>
    </w:p>
    <w:p w:rsidR="003D55E2" w:rsidRPr="003D55E2" w:rsidRDefault="003D55E2" w:rsidP="003D55E2">
      <w:pPr>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日</w:t>
      </w:r>
      <w:r w:rsidRPr="003D55E2">
        <w:rPr>
          <w:rFonts w:ascii="Times New Roman" w:eastAsia="宋体" w:hAnsi="Times New Roman" w:cs="Times New Roman" w:hint="eastAsia"/>
          <w:sz w:val="24"/>
          <w:szCs w:val="24"/>
        </w:rPr>
        <w:t xml:space="preserve">      </w:t>
      </w:r>
      <w:r w:rsidRPr="003D55E2">
        <w:rPr>
          <w:rFonts w:ascii="Times New Roman" w:eastAsia="宋体" w:hAnsi="Times New Roman" w:cs="Times New Roman" w:hint="eastAsia"/>
          <w:sz w:val="24"/>
          <w:szCs w:val="24"/>
        </w:rPr>
        <w:t>期</w:t>
      </w:r>
      <w:r w:rsidRPr="003D55E2">
        <w:rPr>
          <w:rFonts w:ascii="宋体" w:eastAsia="宋体" w:hAnsi="宋体" w:cs="Times New Roman" w:hint="eastAsia"/>
          <w:color w:val="000000"/>
          <w:sz w:val="24"/>
          <w:szCs w:val="24"/>
        </w:rPr>
        <w:t>：</w:t>
      </w:r>
      <w:r w:rsidRPr="003D55E2">
        <w:rPr>
          <w:rFonts w:ascii="Times New Roman" w:eastAsia="宋体" w:hAnsi="Times New Roman" w:cs="Times New Roman" w:hint="eastAsia"/>
          <w:sz w:val="24"/>
          <w:szCs w:val="24"/>
        </w:rPr>
        <w:t>XXX</w:t>
      </w: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32"/>
          <w:szCs w:val="32"/>
        </w:rPr>
      </w:pP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pPr>
    </w:p>
    <w:p w:rsidR="003D55E2" w:rsidRPr="003D55E2" w:rsidRDefault="003D55E2" w:rsidP="003D55E2">
      <w:pPr>
        <w:rPr>
          <w:rFonts w:ascii="Times New Roman" w:eastAsia="宋体" w:hAnsi="Times New Roman" w:cs="Times New Roman" w:hint="eastAsia"/>
          <w:sz w:val="24"/>
          <w:szCs w:val="24"/>
        </w:rPr>
        <w:sectPr w:rsidR="003D55E2" w:rsidRPr="003D55E2" w:rsidSect="00D115B1">
          <w:footerReference w:type="even" r:id="rId15"/>
          <w:footerReference w:type="default" r:id="rId16"/>
          <w:type w:val="continuous"/>
          <w:pgSz w:w="13224" w:h="16838"/>
          <w:pgMar w:top="1440" w:right="1800" w:bottom="1440" w:left="1800" w:header="851" w:footer="992" w:gutter="0"/>
          <w:pgNumType w:fmt="numberInDash"/>
          <w:cols w:space="425"/>
          <w:docGrid w:type="lines" w:linePitch="312"/>
        </w:sectPr>
      </w:pPr>
    </w:p>
    <w:p w:rsidR="003D55E2" w:rsidRPr="003D55E2" w:rsidRDefault="003D55E2" w:rsidP="003D55E2">
      <w:pPr>
        <w:spacing w:line="400" w:lineRule="exact"/>
        <w:jc w:val="center"/>
        <w:outlineLvl w:val="1"/>
        <w:rPr>
          <w:rFonts w:ascii="Arial" w:eastAsia="黑体" w:hAnsi="Arial" w:cs="Times New Roman" w:hint="eastAsia"/>
          <w:b/>
          <w:bCs/>
          <w:color w:val="000000"/>
          <w:sz w:val="32"/>
          <w:szCs w:val="32"/>
        </w:rPr>
      </w:pPr>
      <w:r w:rsidRPr="003D55E2">
        <w:rPr>
          <w:rFonts w:ascii="宋体" w:eastAsia="黑体" w:hAnsi="宋体" w:cs="Times New Roman" w:hint="eastAsia"/>
          <w:b/>
          <w:bCs/>
          <w:color w:val="000000"/>
          <w:sz w:val="32"/>
          <w:szCs w:val="32"/>
        </w:rPr>
        <w:lastRenderedPageBreak/>
        <w:t>第八章</w:t>
      </w:r>
      <w:r w:rsidRPr="003D55E2">
        <w:rPr>
          <w:rFonts w:ascii="宋体" w:eastAsia="黑体" w:hAnsi="宋体" w:cs="Times New Roman" w:hint="eastAsia"/>
          <w:b/>
          <w:bCs/>
          <w:color w:val="000000"/>
          <w:sz w:val="32"/>
          <w:szCs w:val="32"/>
        </w:rPr>
        <w:t xml:space="preserve">  </w:t>
      </w:r>
      <w:r w:rsidRPr="003D55E2">
        <w:rPr>
          <w:rFonts w:ascii="Arial" w:eastAsia="黑体" w:hAnsi="Arial" w:cs="Times New Roman" w:hint="eastAsia"/>
          <w:b/>
          <w:bCs/>
          <w:color w:val="000000"/>
          <w:sz w:val="32"/>
          <w:szCs w:val="32"/>
        </w:rPr>
        <w:t>评审方法</w:t>
      </w:r>
    </w:p>
    <w:p w:rsidR="003D55E2" w:rsidRPr="003D55E2" w:rsidRDefault="003D55E2" w:rsidP="003D55E2">
      <w:pPr>
        <w:spacing w:line="400" w:lineRule="exact"/>
        <w:ind w:firstLineChars="196" w:firstLine="472"/>
        <w:outlineLvl w:val="1"/>
        <w:rPr>
          <w:rFonts w:ascii="宋体" w:eastAsia="宋体" w:hAnsi="宋体" w:cs="Times New Roman" w:hint="eastAsia"/>
          <w:b/>
          <w:bCs/>
          <w:color w:val="000000"/>
          <w:sz w:val="24"/>
          <w:szCs w:val="24"/>
        </w:rPr>
      </w:pPr>
      <w:bookmarkStart w:id="26" w:name="_Toc430773924"/>
      <w:bookmarkStart w:id="27" w:name="_Toc101174146"/>
      <w:bookmarkStart w:id="28" w:name="_Toc101250640"/>
      <w:bookmarkStart w:id="29" w:name="_Toc101338358"/>
      <w:bookmarkStart w:id="30" w:name="_Toc209847065"/>
    </w:p>
    <w:bookmarkEnd w:id="26"/>
    <w:bookmarkEnd w:id="27"/>
    <w:bookmarkEnd w:id="28"/>
    <w:bookmarkEnd w:id="29"/>
    <w:bookmarkEnd w:id="30"/>
    <w:p w:rsidR="003D55E2" w:rsidRPr="003D55E2" w:rsidRDefault="003D55E2" w:rsidP="003D55E2">
      <w:pPr>
        <w:adjustRightInd w:val="0"/>
        <w:snapToGrid w:val="0"/>
        <w:spacing w:line="400" w:lineRule="exact"/>
        <w:rPr>
          <w:rFonts w:ascii="宋体" w:eastAsia="宋体" w:hAnsi="宋体" w:cs="Times New Roman" w:hint="eastAsia"/>
          <w:bCs/>
          <w:color w:val="000000"/>
          <w:sz w:val="24"/>
          <w:szCs w:val="24"/>
        </w:rPr>
      </w:pP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询价小组在评审过程中，应当按照《政府采购非招标采购方式管理办法》（财政部部长令第74号）、《四川省政府采购非招标采购方式实施办法》（川财采[2015]36号）的规定履行职责和义务，不得违法评审、违反评审工作纪律。</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p>
    <w:p w:rsidR="003D55E2" w:rsidRPr="003D55E2" w:rsidRDefault="003D55E2" w:rsidP="003D55E2">
      <w:pPr>
        <w:adjustRightInd w:val="0"/>
        <w:snapToGrid w:val="0"/>
        <w:spacing w:line="400" w:lineRule="exact"/>
        <w:ind w:firstLineChars="200" w:firstLine="482"/>
        <w:rPr>
          <w:rFonts w:ascii="宋体" w:eastAsia="宋体" w:hAnsi="宋体" w:cs="Times New Roman" w:hint="eastAsia"/>
          <w:b/>
          <w:bCs/>
          <w:color w:val="000000"/>
          <w:sz w:val="24"/>
          <w:szCs w:val="24"/>
        </w:rPr>
      </w:pPr>
      <w:r w:rsidRPr="003D55E2">
        <w:rPr>
          <w:rFonts w:ascii="宋体" w:eastAsia="宋体" w:hAnsi="宋体" w:cs="Times New Roman" w:hint="eastAsia"/>
          <w:b/>
          <w:bCs/>
          <w:color w:val="000000"/>
          <w:sz w:val="24"/>
          <w:szCs w:val="24"/>
        </w:rPr>
        <w:t>1.询价程序</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1.1供应商签到并递交响应文件。</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1.2资格审查。</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1.3出具资格审查报告，当场宣布资格审查结果，并告知未通过资格审查的供应商未通过资格审查的原因，但涉及商业秘密的除外。</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1.4询价小组按照询价通知书的规定对供应商的响应文件进行书面审查。</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1.5所有实质性响应的供应商在规定的时间内一次报出不得更改的价格。</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1.6供应商报价结束后，询价小组拟出具评审报告前，询价采购单位应当组织2名以上的本单位工作人员，在采购现场监督人员的监督之下，依据有关的法律制度和采购文件对评审结果进行复核，出具复核报告。</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1.8采购人根据质量和服务均能满足采购文件实质性要求且报价最低的原则确定成交供应商（也可以书面授权询价小组直接确定成交供应商）。</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1.9发布成交结果公告，同时发出成交通知书。</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p>
    <w:p w:rsidR="003D55E2" w:rsidRPr="003D55E2" w:rsidRDefault="003D55E2" w:rsidP="003D55E2">
      <w:pPr>
        <w:adjustRightInd w:val="0"/>
        <w:snapToGrid w:val="0"/>
        <w:spacing w:line="400" w:lineRule="exact"/>
        <w:ind w:firstLineChars="200" w:firstLine="482"/>
        <w:rPr>
          <w:rFonts w:ascii="宋体" w:eastAsia="宋体" w:hAnsi="宋体" w:cs="Times New Roman" w:hint="eastAsia"/>
          <w:b/>
          <w:bCs/>
          <w:color w:val="000000"/>
          <w:sz w:val="24"/>
          <w:szCs w:val="24"/>
        </w:rPr>
      </w:pPr>
      <w:r w:rsidRPr="003D55E2">
        <w:rPr>
          <w:rFonts w:ascii="宋体" w:eastAsia="宋体" w:hAnsi="宋体" w:cs="Times New Roman" w:hint="eastAsia"/>
          <w:b/>
          <w:bCs/>
          <w:color w:val="000000"/>
          <w:sz w:val="24"/>
          <w:szCs w:val="24"/>
        </w:rPr>
        <w:t>2.评审程序、评审方法、评审标准</w:t>
      </w:r>
    </w:p>
    <w:p w:rsidR="003D55E2" w:rsidRPr="003D55E2" w:rsidRDefault="003D55E2" w:rsidP="003D55E2">
      <w:pPr>
        <w:spacing w:line="400" w:lineRule="exact"/>
        <w:ind w:firstLineChars="196" w:firstLine="470"/>
        <w:outlineLvl w:val="1"/>
        <w:rPr>
          <w:rFonts w:ascii="宋体" w:eastAsia="宋体" w:hAnsi="宋体" w:cs="Times New Roman" w:hint="eastAsia"/>
          <w:bCs/>
          <w:color w:val="000000"/>
          <w:sz w:val="24"/>
          <w:szCs w:val="24"/>
        </w:rPr>
      </w:pPr>
      <w:r w:rsidRPr="003D55E2">
        <w:rPr>
          <w:rFonts w:ascii="宋体" w:eastAsia="黑体" w:hAnsi="宋体" w:cs="Times New Roman" w:hint="eastAsia"/>
          <w:color w:val="000000"/>
          <w:sz w:val="24"/>
          <w:szCs w:val="32"/>
        </w:rPr>
        <w:t>2.1</w:t>
      </w:r>
      <w:r w:rsidRPr="003D55E2">
        <w:rPr>
          <w:rFonts w:ascii="宋体" w:eastAsia="宋体" w:hAnsi="宋体" w:cs="Times New Roman" w:hint="eastAsia"/>
          <w:bCs/>
          <w:color w:val="000000"/>
          <w:sz w:val="24"/>
          <w:szCs w:val="24"/>
        </w:rPr>
        <w:t>熟悉和理解询价通知书和停止评审。</w:t>
      </w:r>
    </w:p>
    <w:p w:rsidR="003D55E2" w:rsidRPr="003D55E2" w:rsidRDefault="003D55E2" w:rsidP="003D55E2">
      <w:pPr>
        <w:spacing w:line="400" w:lineRule="exact"/>
        <w:ind w:firstLineChars="196" w:firstLine="470"/>
        <w:outlineLvl w:val="1"/>
        <w:rPr>
          <w:rFonts w:ascii="宋体" w:eastAsia="宋体" w:hAnsi="宋体" w:cs="Times New Roman" w:hint="eastAsia"/>
          <w:bCs/>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3D55E2">
          <w:rPr>
            <w:rFonts w:ascii="宋体" w:eastAsia="宋体" w:hAnsi="宋体" w:cs="Times New Roman" w:hint="eastAsia"/>
            <w:bCs/>
            <w:color w:val="000000"/>
            <w:sz w:val="24"/>
            <w:szCs w:val="24"/>
          </w:rPr>
          <w:t>2.1.1</w:t>
        </w:r>
      </w:smartTag>
      <w:r w:rsidRPr="003D55E2">
        <w:rPr>
          <w:rFonts w:ascii="宋体" w:eastAsia="宋体" w:hAnsi="宋体" w:cs="Times New Roman" w:hint="eastAsia"/>
          <w:bCs/>
          <w:color w:val="000000"/>
          <w:sz w:val="24"/>
          <w:szCs w:val="24"/>
        </w:rPr>
        <w:t xml:space="preserve"> 询价小组正式评审前，应当对询价通知书进行熟悉和理解，内容主要包括询价通知书中供应商资格条件要求、采购项目技术、服务和商务要求、询价办法和评审标准、政府采购政策要求以及政府采购合同主要条款等。</w:t>
      </w:r>
    </w:p>
    <w:p w:rsidR="003D55E2" w:rsidRPr="003D55E2" w:rsidRDefault="003D55E2" w:rsidP="003D55E2">
      <w:pPr>
        <w:spacing w:line="400" w:lineRule="exact"/>
        <w:ind w:firstLineChars="196" w:firstLine="470"/>
        <w:outlineLvl w:val="1"/>
        <w:rPr>
          <w:rFonts w:ascii="宋体" w:eastAsia="宋体" w:hAnsi="宋体" w:cs="Times New Roman" w:hint="eastAsia"/>
          <w:bCs/>
          <w:color w:val="000000"/>
          <w:sz w:val="24"/>
          <w:szCs w:val="24"/>
        </w:rPr>
      </w:pPr>
      <w:smartTag w:uri="urn:schemas-microsoft-com:office:smarttags" w:element="chsdate">
        <w:smartTagPr>
          <w:attr w:name="Year" w:val="1899"/>
          <w:attr w:name="Month" w:val="12"/>
          <w:attr w:name="Day" w:val="30"/>
          <w:attr w:name="IsLunarDate" w:val="False"/>
          <w:attr w:name="IsROCDate" w:val="False"/>
        </w:smartTagPr>
        <w:r w:rsidRPr="003D55E2">
          <w:rPr>
            <w:rFonts w:ascii="宋体" w:eastAsia="宋体" w:hAnsi="宋体" w:cs="Times New Roman" w:hint="eastAsia"/>
            <w:bCs/>
            <w:color w:val="000000"/>
            <w:sz w:val="24"/>
            <w:szCs w:val="24"/>
          </w:rPr>
          <w:t>2.1.2</w:t>
        </w:r>
      </w:smartTag>
      <w:r w:rsidRPr="003D55E2">
        <w:rPr>
          <w:rFonts w:ascii="宋体" w:eastAsia="宋体" w:hAnsi="宋体" w:cs="Times New Roman" w:hint="eastAsia"/>
          <w:bCs/>
          <w:color w:val="000000"/>
          <w:sz w:val="24"/>
          <w:szCs w:val="24"/>
        </w:rPr>
        <w:t xml:space="preserve"> 本询价通知书有下列情形之一的，询价小组应当停止评审：</w:t>
      </w:r>
    </w:p>
    <w:p w:rsidR="003D55E2" w:rsidRPr="003D55E2" w:rsidRDefault="003D55E2" w:rsidP="003D55E2">
      <w:pPr>
        <w:spacing w:line="400" w:lineRule="exact"/>
        <w:ind w:firstLineChars="196" w:firstLine="47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（1）询价通知书的规定存在歧义、重大缺陷的；</w:t>
      </w:r>
    </w:p>
    <w:p w:rsidR="003D55E2" w:rsidRPr="003D55E2" w:rsidRDefault="003D55E2" w:rsidP="003D55E2">
      <w:pPr>
        <w:spacing w:line="400" w:lineRule="exact"/>
        <w:ind w:firstLineChars="196" w:firstLine="47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（2）询价通知书明显以不合理条件对供应商实行差别待遇或者歧视待遇的；</w:t>
      </w:r>
    </w:p>
    <w:p w:rsidR="003D55E2" w:rsidRPr="003D55E2" w:rsidRDefault="003D55E2" w:rsidP="003D55E2">
      <w:pPr>
        <w:spacing w:line="400" w:lineRule="exact"/>
        <w:ind w:firstLineChars="196" w:firstLine="47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（3）采购项目属于国家规定的优先、强制采购范围，但是询价通知书未依法体现优先、强制采购相关规定的；</w:t>
      </w:r>
    </w:p>
    <w:p w:rsidR="003D55E2" w:rsidRPr="003D55E2" w:rsidRDefault="003D55E2" w:rsidP="003D55E2">
      <w:pPr>
        <w:spacing w:line="400" w:lineRule="exact"/>
        <w:ind w:firstLineChars="196" w:firstLine="47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lastRenderedPageBreak/>
        <w:t>（4）采购项目属于政府采购促进中小企业发展的范围，但是询价通知书未依法体现促进中小企业发展相关规定的；</w:t>
      </w:r>
    </w:p>
    <w:p w:rsidR="003D55E2" w:rsidRPr="003D55E2" w:rsidRDefault="003D55E2" w:rsidP="003D55E2">
      <w:pPr>
        <w:spacing w:line="400" w:lineRule="exact"/>
        <w:ind w:firstLineChars="196" w:firstLine="47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（5）询价通知书将供应商的资格条件列为评分因素的；</w:t>
      </w:r>
    </w:p>
    <w:p w:rsidR="003D55E2" w:rsidRPr="003D55E2" w:rsidRDefault="003D55E2" w:rsidP="003D55E2">
      <w:pPr>
        <w:spacing w:line="400" w:lineRule="exact"/>
        <w:ind w:firstLineChars="196" w:firstLine="47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（6）询价通知书载明的成交原则不合法的；</w:t>
      </w:r>
    </w:p>
    <w:p w:rsidR="003D55E2" w:rsidRPr="003D55E2" w:rsidRDefault="003D55E2" w:rsidP="003D55E2">
      <w:pPr>
        <w:spacing w:line="400" w:lineRule="exact"/>
        <w:ind w:firstLineChars="196" w:firstLine="470"/>
        <w:outlineLvl w:val="1"/>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（7）询价通知书有违反国家其他有关强制性规定的情形。</w:t>
      </w:r>
    </w:p>
    <w:p w:rsidR="003D55E2" w:rsidRPr="003D55E2" w:rsidRDefault="003D55E2" w:rsidP="003D55E2">
      <w:pPr>
        <w:spacing w:line="400" w:lineRule="exact"/>
        <w:ind w:firstLineChars="196" w:firstLine="470"/>
        <w:outlineLvl w:val="1"/>
        <w:rPr>
          <w:rFonts w:ascii="宋体" w:eastAsia="宋体" w:hAnsi="宋体" w:cs="Times New Roman" w:hint="eastAsia"/>
          <w:bCs/>
          <w:sz w:val="24"/>
          <w:szCs w:val="24"/>
        </w:rPr>
      </w:pPr>
      <w:r w:rsidRPr="003D55E2">
        <w:rPr>
          <w:rFonts w:ascii="宋体" w:eastAsia="宋体" w:hAnsi="宋体" w:cs="Times New Roman" w:hint="eastAsia"/>
          <w:bCs/>
          <w:sz w:val="24"/>
          <w:szCs w:val="24"/>
        </w:rPr>
        <w:t>2.1.3 出现本条2.1.2规定应当停止评审情形的，询价小组应当向采购人书面说明情况。除本条规定的情形外，询价小组不得以任何方式和理由停止评审。</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2.2资格审查。</w:t>
      </w:r>
    </w:p>
    <w:p w:rsidR="003D55E2" w:rsidRPr="003D55E2" w:rsidRDefault="003D55E2" w:rsidP="003D55E2">
      <w:pPr>
        <w:spacing w:line="400" w:lineRule="exact"/>
        <w:ind w:firstLineChars="196" w:firstLine="470"/>
        <w:outlineLvl w:val="1"/>
        <w:rPr>
          <w:rFonts w:ascii="宋体" w:eastAsia="黑体" w:hAnsi="宋体" w:cs="Times New Roman" w:hint="eastAsia"/>
          <w:bCs/>
          <w:sz w:val="24"/>
          <w:szCs w:val="32"/>
        </w:rPr>
      </w:pPr>
      <w:r w:rsidRPr="003D55E2">
        <w:rPr>
          <w:rFonts w:ascii="宋体" w:eastAsia="宋体" w:hAnsi="宋体" w:cs="Times New Roman" w:hint="eastAsia"/>
          <w:bCs/>
          <w:color w:val="000000"/>
          <w:sz w:val="24"/>
          <w:szCs w:val="24"/>
        </w:rPr>
        <w:t>2.2.1本项目需要/不需要询价小组进行资格性检查（□本项目已发布资格预审公告并完成相关供应商资格预审）。</w:t>
      </w:r>
    </w:p>
    <w:p w:rsidR="003D55E2" w:rsidRPr="003D55E2" w:rsidRDefault="003D55E2" w:rsidP="003D55E2">
      <w:pPr>
        <w:spacing w:line="400" w:lineRule="exact"/>
        <w:ind w:firstLineChars="196" w:firstLine="470"/>
        <w:outlineLvl w:val="1"/>
        <w:rPr>
          <w:rFonts w:ascii="宋体" w:eastAsia="宋体" w:hAnsi="宋体" w:cs="Times New Roman" w:hint="eastAsia"/>
          <w:bCs/>
          <w:sz w:val="24"/>
          <w:szCs w:val="24"/>
        </w:rPr>
      </w:pPr>
      <w:smartTag w:uri="urn:schemas-microsoft-com:office:smarttags" w:element="chsdate">
        <w:smartTagPr>
          <w:attr w:name="Year" w:val="1899"/>
          <w:attr w:name="Month" w:val="12"/>
          <w:attr w:name="Day" w:val="30"/>
          <w:attr w:name="IsLunarDate" w:val="False"/>
          <w:attr w:name="IsROCDate" w:val="False"/>
        </w:smartTagPr>
        <w:r w:rsidRPr="003D55E2">
          <w:rPr>
            <w:rFonts w:ascii="宋体" w:eastAsia="宋体" w:hAnsi="宋体" w:cs="Times New Roman" w:hint="eastAsia"/>
            <w:color w:val="000000"/>
            <w:sz w:val="24"/>
            <w:szCs w:val="32"/>
          </w:rPr>
          <w:t>2.2.2</w:t>
        </w:r>
      </w:smartTag>
      <w:r w:rsidRPr="003D55E2">
        <w:rPr>
          <w:rFonts w:ascii="宋体" w:eastAsia="宋体" w:hAnsi="宋体" w:cs="Times New Roman" w:hint="eastAsia"/>
          <w:color w:val="000000"/>
          <w:sz w:val="24"/>
          <w:szCs w:val="32"/>
        </w:rPr>
        <w:t>询价小组依据法律法规和询价通知书的规定，</w:t>
      </w:r>
      <w:r w:rsidRPr="003D55E2">
        <w:rPr>
          <w:rFonts w:ascii="宋体" w:eastAsia="宋体" w:hAnsi="宋体" w:cs="Times New Roman" w:hint="eastAsia"/>
          <w:bCs/>
          <w:sz w:val="24"/>
          <w:szCs w:val="24"/>
        </w:rPr>
        <w:t>应依据法律法规和磋商文件的规定，对响应文件是否按照规定要求提供资格性证明材料、是否属于禁止参加询价的供应商等进行审查，以确定供应商是否具备询价资格。</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sz w:val="24"/>
          <w:szCs w:val="24"/>
        </w:rPr>
        <w:t>2.2.3询价小组资格审查结束后，应当出具资格审查报告</w:t>
      </w:r>
      <w:r w:rsidRPr="003D55E2">
        <w:rPr>
          <w:rFonts w:ascii="宋体" w:eastAsia="宋体" w:hAnsi="宋体" w:cs="Times New Roman" w:hint="eastAsia"/>
          <w:bCs/>
          <w:color w:val="000000"/>
          <w:sz w:val="24"/>
          <w:szCs w:val="24"/>
        </w:rPr>
        <w:t>，并按照询价通知书的规定确定参加询价的供应商名单。没有通过资格审查的供应商，询价小组应当在资格审查报告中说明原因。</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2.3询价。</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2.4一次性报价。</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smartTag w:uri="urn:schemas-microsoft-com:office:smarttags" w:element="chsdate">
        <w:smartTagPr>
          <w:attr w:name="IsROCDate" w:val="False"/>
          <w:attr w:name="IsLunarDate" w:val="False"/>
          <w:attr w:name="Day" w:val="30"/>
          <w:attr w:name="Month" w:val="12"/>
          <w:attr w:name="Year" w:val="1899"/>
        </w:smartTagPr>
        <w:r w:rsidRPr="003D55E2">
          <w:rPr>
            <w:rFonts w:ascii="宋体" w:eastAsia="宋体" w:hAnsi="宋体" w:cs="Times New Roman" w:hint="eastAsia"/>
            <w:bCs/>
            <w:color w:val="000000"/>
            <w:sz w:val="24"/>
            <w:szCs w:val="24"/>
          </w:rPr>
          <w:t>2.4.1</w:t>
        </w:r>
      </w:smartTag>
      <w:r w:rsidRPr="003D55E2">
        <w:rPr>
          <w:rFonts w:ascii="宋体" w:eastAsia="宋体" w:hAnsi="宋体" w:cs="Times New Roman" w:hint="eastAsia"/>
          <w:bCs/>
          <w:color w:val="000000"/>
          <w:sz w:val="24"/>
          <w:szCs w:val="24"/>
        </w:rPr>
        <w:t>询价小组对供应商响应文件审查结束后，应当要求所有实质性响应的供应商在规定时间内按照询价通知书的规定一次报出不得更改的价格。</w:t>
      </w:r>
    </w:p>
    <w:p w:rsidR="003D55E2" w:rsidRPr="003D55E2" w:rsidRDefault="003D55E2" w:rsidP="003D55E2">
      <w:pPr>
        <w:spacing w:line="400" w:lineRule="exact"/>
        <w:ind w:firstLineChars="200" w:firstLine="480"/>
        <w:rPr>
          <w:rFonts w:ascii="Times New Roman" w:eastAsia="宋体" w:hAnsi="Times New Roman" w:cs="Times New Roman" w:hint="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3D55E2">
          <w:rPr>
            <w:rFonts w:ascii="宋体" w:eastAsia="宋体" w:hAnsi="宋体" w:cs="Times New Roman" w:hint="eastAsia"/>
            <w:bCs/>
            <w:color w:val="000000"/>
            <w:sz w:val="24"/>
            <w:szCs w:val="24"/>
          </w:rPr>
          <w:t>2.4.2</w:t>
        </w:r>
      </w:smartTag>
      <w:r w:rsidRPr="003D55E2">
        <w:rPr>
          <w:rFonts w:ascii="Times New Roman" w:eastAsia="宋体" w:hAnsi="Times New Roman" w:cs="Times New Roman" w:hint="eastAsia"/>
          <w:sz w:val="24"/>
          <w:szCs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2.5复核。</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供应商报价结束后，询价小组应当进行评审复核，对拟推荐为成交候选供应商的、报价最低的、供应商资格审查未通过的、供应商被无效处理的重点复核。</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2.6推荐成交候选供应商。</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lastRenderedPageBreak/>
        <w:t>成交候选供应商应当排序。询价小组复核结束后，应当按照供应商的报价由低到高排序，推荐成交候选供应商。供应商报价相同的，成交候选供应商并列。</w:t>
      </w:r>
    </w:p>
    <w:p w:rsidR="003D55E2" w:rsidRPr="003D55E2" w:rsidRDefault="003D55E2" w:rsidP="003D55E2">
      <w:pPr>
        <w:spacing w:line="400" w:lineRule="exact"/>
        <w:ind w:firstLineChars="200" w:firstLine="480"/>
        <w:rPr>
          <w:rFonts w:ascii="宋体" w:eastAsia="宋体" w:hAnsi="宋体" w:cs="Times New Roman" w:hint="eastAsia"/>
          <w:sz w:val="24"/>
          <w:szCs w:val="24"/>
        </w:rPr>
      </w:pPr>
      <w:r w:rsidRPr="003D55E2">
        <w:rPr>
          <w:rFonts w:ascii="宋体" w:eastAsia="宋体" w:hAnsi="宋体" w:cs="Times New Roman" w:hint="eastAsia"/>
          <w:sz w:val="24"/>
          <w:szCs w:val="24"/>
        </w:rPr>
        <w:t>2.7现场复核</w:t>
      </w:r>
    </w:p>
    <w:p w:rsidR="003D55E2" w:rsidRPr="003D55E2" w:rsidRDefault="003D55E2" w:rsidP="003D55E2">
      <w:pPr>
        <w:spacing w:line="400" w:lineRule="exact"/>
        <w:ind w:firstLineChars="200" w:firstLine="480"/>
        <w:rPr>
          <w:rFonts w:ascii="Times New Roman" w:eastAsia="宋体" w:hAnsi="Times New Roman" w:cs="Times New Roman" w:hint="eastAsia"/>
          <w:sz w:val="24"/>
          <w:szCs w:val="24"/>
        </w:rPr>
      </w:pPr>
      <w:r w:rsidRPr="003D55E2">
        <w:rPr>
          <w:rFonts w:ascii="宋体" w:eastAsia="宋体" w:hAnsi="宋体" w:cs="Times New Roman" w:hint="eastAsia"/>
          <w:sz w:val="24"/>
          <w:szCs w:val="24"/>
        </w:rPr>
        <w:t>2.7.1</w:t>
      </w:r>
      <w:r w:rsidRPr="003D55E2">
        <w:rPr>
          <w:rFonts w:ascii="Times New Roman" w:eastAsia="宋体" w:hAnsi="Times New Roman" w:cs="Times New Roman" w:hint="eastAsia"/>
          <w:sz w:val="24"/>
          <w:szCs w:val="24"/>
        </w:rPr>
        <w:t>推荐</w:t>
      </w:r>
      <w:r w:rsidRPr="003D55E2">
        <w:rPr>
          <w:rFonts w:ascii="宋体" w:eastAsia="宋体" w:hAnsi="宋体" w:cs="Times New Roman" w:hint="eastAsia"/>
          <w:bCs/>
          <w:color w:val="000000"/>
          <w:sz w:val="24"/>
          <w:szCs w:val="24"/>
        </w:rPr>
        <w:t>成交候选供应商</w:t>
      </w:r>
      <w:r w:rsidRPr="003D55E2">
        <w:rPr>
          <w:rFonts w:ascii="Times New Roman" w:eastAsia="宋体" w:hAnsi="Times New Roman" w:cs="Times New Roman" w:hint="eastAsia"/>
          <w:sz w:val="24"/>
          <w:szCs w:val="24"/>
        </w:rPr>
        <w:t>后，询价小组拟出具询价报告前，采购人</w:t>
      </w: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采购代理机构应当组织</w:t>
      </w:r>
      <w:r w:rsidRPr="003D55E2">
        <w:rPr>
          <w:rFonts w:ascii="Times New Roman" w:eastAsia="宋体" w:hAnsi="Times New Roman" w:cs="Times New Roman" w:hint="eastAsia"/>
          <w:sz w:val="24"/>
          <w:szCs w:val="24"/>
        </w:rPr>
        <w:t>2</w:t>
      </w:r>
      <w:r w:rsidRPr="003D55E2">
        <w:rPr>
          <w:rFonts w:ascii="Times New Roman" w:eastAsia="宋体" w:hAnsi="Times New Roman" w:cs="Times New Roman" w:hint="eastAsia"/>
          <w:sz w:val="24"/>
          <w:szCs w:val="24"/>
        </w:rPr>
        <w:t>名以上的本单位工作人员，在采购现场监督人员的监督之下，依据有关的法律制度和询价通知书对评审结果进行复核，出具复核报告，存在资格性审查认定错误的，采购人</w:t>
      </w: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采购代理机构应当根据情况书面建议询价小组现场修改评审结果。由询价小组自主决定是否采纳采购人</w:t>
      </w: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采购代理机构的书面建议，并承担独立评审责任。询价小组采纳采购人</w:t>
      </w: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采购代理机构书面建议的，应当按照规定现场修改评审结果或者重新评审，并在询价报告中详细记载有关事宜；不采纳采购人</w:t>
      </w: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采购代理机构书面建议的，应当书面说明理由。采购人</w:t>
      </w: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采购代理机构书面建议未被询价小组采纳的，应当接照规定程序要求继续组织实施采购活动，不得擅自中止采购活动。采购人</w:t>
      </w: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采购代理机构认为询价小组评审结果不合法的，应当书面报告采购项目同级财政部门。</w:t>
      </w:r>
    </w:p>
    <w:p w:rsidR="003D55E2" w:rsidRPr="003D55E2" w:rsidRDefault="003D55E2" w:rsidP="003D55E2">
      <w:pPr>
        <w:spacing w:line="400" w:lineRule="exact"/>
        <w:ind w:firstLineChars="200" w:firstLine="480"/>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采购人</w:t>
      </w: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采购代理机构复核过程中，询价小组成员不得离开评审现场。</w:t>
      </w:r>
    </w:p>
    <w:p w:rsidR="003D55E2" w:rsidRPr="003D55E2" w:rsidRDefault="003D55E2" w:rsidP="003D55E2">
      <w:pPr>
        <w:spacing w:line="400" w:lineRule="exact"/>
        <w:ind w:firstLineChars="200" w:firstLine="480"/>
        <w:rPr>
          <w:rFonts w:ascii="Times New Roman" w:eastAsia="宋体" w:hAnsi="Times New Roman" w:cs="Times New Roman" w:hint="eastAsia"/>
          <w:sz w:val="24"/>
          <w:szCs w:val="24"/>
        </w:rPr>
      </w:pPr>
      <w:r w:rsidRPr="003D55E2">
        <w:rPr>
          <w:rFonts w:ascii="宋体" w:eastAsia="宋体" w:hAnsi="宋体" w:cs="Times New Roman" w:hint="eastAsia"/>
          <w:sz w:val="24"/>
          <w:szCs w:val="24"/>
        </w:rPr>
        <w:t>2.7.2</w:t>
      </w:r>
      <w:r w:rsidRPr="003D55E2">
        <w:rPr>
          <w:rFonts w:ascii="Times New Roman" w:eastAsia="宋体" w:hAnsi="Times New Roman" w:cs="Times New Roman" w:hint="eastAsia"/>
          <w:sz w:val="24"/>
          <w:szCs w:val="24"/>
        </w:rPr>
        <w:t>有下列情形之一的，不得现场修改评审结果：</w:t>
      </w:r>
    </w:p>
    <w:p w:rsidR="003D55E2" w:rsidRPr="003D55E2" w:rsidRDefault="003D55E2" w:rsidP="003D55E2">
      <w:pPr>
        <w:spacing w:line="400" w:lineRule="exact"/>
        <w:ind w:firstLineChars="200" w:firstLine="480"/>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1</w:t>
      </w:r>
      <w:r w:rsidRPr="003D55E2">
        <w:rPr>
          <w:rFonts w:ascii="Times New Roman" w:eastAsia="宋体" w:hAnsi="Times New Roman" w:cs="Times New Roman" w:hint="eastAsia"/>
          <w:sz w:val="24"/>
          <w:szCs w:val="24"/>
        </w:rPr>
        <w:t>）询价小组已经出具询价报告并且离开评审现场的；</w:t>
      </w:r>
    </w:p>
    <w:p w:rsidR="003D55E2" w:rsidRPr="003D55E2" w:rsidRDefault="003D55E2" w:rsidP="003D55E2">
      <w:pPr>
        <w:spacing w:line="400" w:lineRule="exact"/>
        <w:ind w:firstLineChars="200" w:firstLine="480"/>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2</w:t>
      </w:r>
      <w:r w:rsidRPr="003D55E2">
        <w:rPr>
          <w:rFonts w:ascii="Times New Roman" w:eastAsia="宋体" w:hAnsi="Times New Roman" w:cs="Times New Roman" w:hint="eastAsia"/>
          <w:sz w:val="24"/>
          <w:szCs w:val="24"/>
        </w:rPr>
        <w:t>）采购人</w:t>
      </w: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采购代理机构现场复核时，复核工作人员数量不足的；</w:t>
      </w:r>
    </w:p>
    <w:p w:rsidR="003D55E2" w:rsidRPr="003D55E2" w:rsidRDefault="003D55E2" w:rsidP="003D55E2">
      <w:pPr>
        <w:spacing w:line="400" w:lineRule="exact"/>
        <w:ind w:firstLineChars="200" w:firstLine="480"/>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3</w:t>
      </w:r>
      <w:r w:rsidRPr="003D55E2">
        <w:rPr>
          <w:rFonts w:ascii="Times New Roman" w:eastAsia="宋体" w:hAnsi="Times New Roman" w:cs="Times New Roman" w:hint="eastAsia"/>
          <w:sz w:val="24"/>
          <w:szCs w:val="24"/>
        </w:rPr>
        <w:t>）采购人</w:t>
      </w: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采购代理机构现场复核时，没有采购监督人员现场监督的；</w:t>
      </w:r>
    </w:p>
    <w:p w:rsidR="003D55E2" w:rsidRPr="003D55E2" w:rsidRDefault="003D55E2" w:rsidP="003D55E2">
      <w:pPr>
        <w:spacing w:line="400" w:lineRule="exact"/>
        <w:ind w:firstLineChars="200" w:firstLine="480"/>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4</w:t>
      </w:r>
      <w:r w:rsidRPr="003D55E2">
        <w:rPr>
          <w:rFonts w:ascii="Times New Roman" w:eastAsia="宋体" w:hAnsi="Times New Roman" w:cs="Times New Roman" w:hint="eastAsia"/>
          <w:sz w:val="24"/>
          <w:szCs w:val="24"/>
        </w:rPr>
        <w:t>）采购人</w:t>
      </w: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采购代理机构现场复核内容超出规定范围的；</w:t>
      </w:r>
    </w:p>
    <w:p w:rsidR="003D55E2" w:rsidRPr="003D55E2" w:rsidRDefault="003D55E2" w:rsidP="003D55E2">
      <w:pPr>
        <w:spacing w:line="400" w:lineRule="exact"/>
        <w:ind w:firstLineChars="200" w:firstLine="480"/>
        <w:rPr>
          <w:rFonts w:ascii="Times New Roman" w:eastAsia="宋体" w:hAnsi="Times New Roman" w:cs="Times New Roman" w:hint="eastAsia"/>
          <w:sz w:val="24"/>
          <w:szCs w:val="24"/>
        </w:rPr>
      </w:pP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5</w:t>
      </w:r>
      <w:r w:rsidRPr="003D55E2">
        <w:rPr>
          <w:rFonts w:ascii="Times New Roman" w:eastAsia="宋体" w:hAnsi="Times New Roman" w:cs="Times New Roman" w:hint="eastAsia"/>
          <w:sz w:val="24"/>
          <w:szCs w:val="24"/>
        </w:rPr>
        <w:t>）采购人</w:t>
      </w:r>
      <w:r w:rsidRPr="003D55E2">
        <w:rPr>
          <w:rFonts w:ascii="Times New Roman" w:eastAsia="宋体" w:hAnsi="Times New Roman" w:cs="Times New Roman" w:hint="eastAsia"/>
          <w:sz w:val="24"/>
          <w:szCs w:val="24"/>
        </w:rPr>
        <w:t>/</w:t>
      </w:r>
      <w:r w:rsidRPr="003D55E2">
        <w:rPr>
          <w:rFonts w:ascii="Times New Roman" w:eastAsia="宋体" w:hAnsi="Times New Roman" w:cs="Times New Roman" w:hint="eastAsia"/>
          <w:sz w:val="24"/>
          <w:szCs w:val="24"/>
        </w:rPr>
        <w:t>采购代理机构未提供书面建议的。</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2.8出具询价报告。询价报告应当包括下列内容：</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（一）邀请供应商参加采购活动的具体方式和相关情况，以及参加采购活动的供应商名单；</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（二）评审日期和地点，询价小组成员名单；</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（三）参加报价的供应商名单及报价情况和未参加报价的供应商名单及原因；</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（四）评审情况记录和说明，包括对供应商的资格审查情况、供应商响应文件审查情况等；</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（五）推荐的成交候选供应商名单及理由。</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2.9询价小组在询价过程中，不得改变询价通知书所确定的技术和服务等要求、评审程序、评定成交的标准和合同文本等事项。</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2.10供应商资格审查应当以有关法律法规和采购文件为依据，审查范围不能超过法律法规和询价通知书中对供应商的资格条件要</w:t>
      </w:r>
      <w:r w:rsidRPr="003D55E2">
        <w:rPr>
          <w:rFonts w:ascii="宋体" w:eastAsia="宋体" w:hAnsi="宋体" w:cs="Times New Roman" w:hint="eastAsia"/>
          <w:bCs/>
          <w:sz w:val="24"/>
          <w:szCs w:val="24"/>
        </w:rPr>
        <w:t>求。</w:t>
      </w:r>
      <w:r w:rsidRPr="003D55E2">
        <w:rPr>
          <w:rFonts w:ascii="宋体" w:eastAsia="宋体" w:hAnsi="宋体" w:cs="Times New Roman" w:hint="eastAsia"/>
          <w:sz w:val="24"/>
          <w:szCs w:val="24"/>
        </w:rPr>
        <w:t>询价小组</w:t>
      </w:r>
      <w:r w:rsidRPr="003D55E2">
        <w:rPr>
          <w:rFonts w:ascii="宋体" w:eastAsia="宋体" w:hAnsi="宋体" w:cs="Times New Roman" w:hint="eastAsia"/>
          <w:bCs/>
          <w:sz w:val="24"/>
          <w:szCs w:val="24"/>
        </w:rPr>
        <w:t>资</w:t>
      </w:r>
      <w:r w:rsidRPr="003D55E2">
        <w:rPr>
          <w:rFonts w:ascii="宋体" w:eastAsia="宋体" w:hAnsi="宋体" w:cs="Times New Roman" w:hint="eastAsia"/>
          <w:bCs/>
          <w:color w:val="000000"/>
          <w:sz w:val="24"/>
          <w:szCs w:val="24"/>
        </w:rPr>
        <w:t>格审查过程中，其成员对供应商资格是否符合规定存在争议的，应当以少数服从多数的原</w:t>
      </w:r>
      <w:r w:rsidRPr="003D55E2">
        <w:rPr>
          <w:rFonts w:ascii="宋体" w:eastAsia="宋体" w:hAnsi="宋体" w:cs="Times New Roman" w:hint="eastAsia"/>
          <w:bCs/>
          <w:color w:val="000000"/>
          <w:sz w:val="24"/>
          <w:szCs w:val="24"/>
        </w:rPr>
        <w:lastRenderedPageBreak/>
        <w:t>则处理。</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sz w:val="24"/>
          <w:szCs w:val="24"/>
        </w:rPr>
      </w:pPr>
      <w:r w:rsidRPr="003D55E2">
        <w:rPr>
          <w:rFonts w:ascii="宋体" w:eastAsia="宋体" w:hAnsi="宋体" w:cs="Times New Roman" w:hint="eastAsia"/>
          <w:bCs/>
          <w:sz w:val="24"/>
          <w:szCs w:val="24"/>
        </w:rPr>
        <w:t>2.11有失信行为记入诚信档案且在有效期内的供应商，实行10%的报价加成，以加成后报价作为该供应商报价评审。因其失信行为进行报价加成惩戒后报价超过政府采购预算的，其响应文件按照无效处理。</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sz w:val="24"/>
          <w:szCs w:val="24"/>
        </w:rPr>
      </w:pPr>
      <w:r w:rsidRPr="003D55E2">
        <w:rPr>
          <w:rFonts w:ascii="宋体" w:eastAsia="宋体" w:hAnsi="宋体" w:cs="Times New Roman" w:hint="eastAsia"/>
          <w:bCs/>
          <w:sz w:val="24"/>
          <w:szCs w:val="24"/>
        </w:rPr>
        <w:t>供应商参加政府采购活动时，应当就自己的诚信情况在响应文件中进行承诺或注明。</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sz w:val="24"/>
          <w:szCs w:val="24"/>
        </w:rPr>
      </w:pPr>
      <w:r w:rsidRPr="003D55E2">
        <w:rPr>
          <w:rFonts w:ascii="宋体" w:eastAsia="宋体" w:hAnsi="宋体" w:cs="Times New Roman" w:hint="eastAsia"/>
          <w:bCs/>
          <w:sz w:val="24"/>
          <w:szCs w:val="24"/>
        </w:rPr>
        <w:t>2.12 在评审过程中，供应商报价低于采购预算的50%或者低于其他有效供应商报价算术平均价的40%，有可能影响产品质量或者不能诚信履约的，询价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rsidR="003D55E2" w:rsidRPr="003D55E2" w:rsidRDefault="003D55E2" w:rsidP="003D55E2">
      <w:pPr>
        <w:adjustRightInd w:val="0"/>
        <w:snapToGrid w:val="0"/>
        <w:spacing w:line="400" w:lineRule="exact"/>
        <w:ind w:firstLineChars="200" w:firstLine="480"/>
        <w:jc w:val="left"/>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供应商书面说明应当签字确认或者加盖公章，否则无效。</w:t>
      </w:r>
    </w:p>
    <w:p w:rsidR="003D55E2" w:rsidRPr="003D55E2" w:rsidRDefault="003D55E2" w:rsidP="003D55E2">
      <w:pPr>
        <w:adjustRightInd w:val="0"/>
        <w:snapToGrid w:val="0"/>
        <w:spacing w:line="400" w:lineRule="exact"/>
        <w:ind w:firstLineChars="200" w:firstLine="480"/>
        <w:jc w:val="left"/>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询价小组应当将其响应文件作为无效处理。</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2.13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供应商的澄清、说明或者更正材料应当采用书面形式，并由其法定代表人/主要负责人/本人或其授权代表签字或者加盖公章。</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2.14 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2.15 供应商在报价过程中，不得串通。发现供应商存在串通的，询价小组应将其响应文件作无效处理。</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lastRenderedPageBreak/>
        <w:t>2.16出现下列情形之一的，终止询价采购活动：</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（一）因情况变化，不再符合规定的询价采购方式适用情形的；</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（二）出现影响采购公正的违法、违规行为的；</w:t>
      </w:r>
    </w:p>
    <w:p w:rsidR="003D55E2" w:rsidRPr="003D55E2" w:rsidRDefault="003D55E2" w:rsidP="003D55E2">
      <w:pPr>
        <w:adjustRightInd w:val="0"/>
        <w:snapToGrid w:val="0"/>
        <w:spacing w:line="400" w:lineRule="exact"/>
        <w:ind w:leftChars="57" w:left="120" w:firstLineChars="150" w:firstLine="36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（三）在采购过程中符合竞争要求的供应商或者报价未超过采购预算的供应商不足3家的。</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p>
    <w:p w:rsidR="003D55E2" w:rsidRPr="003D55E2" w:rsidRDefault="003D55E2" w:rsidP="003D55E2">
      <w:pPr>
        <w:adjustRightInd w:val="0"/>
        <w:snapToGrid w:val="0"/>
        <w:spacing w:line="400" w:lineRule="exact"/>
        <w:ind w:firstLineChars="200" w:firstLine="482"/>
        <w:rPr>
          <w:rFonts w:ascii="宋体" w:eastAsia="宋体" w:hAnsi="宋体" w:cs="Times New Roman" w:hint="eastAsia"/>
          <w:b/>
          <w:bCs/>
          <w:color w:val="000000"/>
          <w:sz w:val="24"/>
          <w:szCs w:val="24"/>
        </w:rPr>
      </w:pPr>
      <w:r w:rsidRPr="003D55E2">
        <w:rPr>
          <w:rFonts w:ascii="宋体" w:eastAsia="宋体" w:hAnsi="宋体" w:cs="Times New Roman" w:hint="eastAsia"/>
          <w:b/>
          <w:bCs/>
          <w:color w:val="000000"/>
          <w:sz w:val="24"/>
          <w:szCs w:val="24"/>
        </w:rPr>
        <w:t>3.评审纪律</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3.1询价小组在采购活动过程中，应当按照《中华人民共和国政府采购法实施条例》、《政府采购非招标采购方式管理办法》的规定履行职责和义务，不得违法评审、违反评审工作纪律。</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3.2评审过程在严格保密的情况下进行，任何单位和个人不得非法干预、影响询价过程和结果。</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3.3询价小组成员以及与评审工作有关的人员不得泄露评审情况以及评审过程中获悉的国家秘密、商业秘密。</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3.4询价小组成员应当遵守下列工作纪律：</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（一）遵行《政府采购法》第十二条和《政府采购法实施条例》第九条及财政部关于回避的规定。</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（二）评审前，应当将通讯工具或者相关电子设备交由采购组织单位统一保管。</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（三）评审过程中，不得与外界联系，因发生不可预见情况，确实需要与外界联系的，应当在监督人员监督之下办理。</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（五）在评审过程中和评审结束后，不得记录、复制或带走任何评审资料，除因履行法律法规规定的义务外，不得向外界透露评审内容。</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（六）服从评审现场采购组织单位的现场秩序管理，接受评审现场监督人员的合法监督。</w:t>
      </w:r>
    </w:p>
    <w:p w:rsidR="003D55E2" w:rsidRPr="003D55E2" w:rsidRDefault="003D55E2" w:rsidP="003D55E2">
      <w:pPr>
        <w:adjustRightInd w:val="0"/>
        <w:snapToGrid w:val="0"/>
        <w:spacing w:line="400" w:lineRule="exact"/>
        <w:ind w:firstLineChars="200" w:firstLine="480"/>
        <w:rPr>
          <w:rFonts w:ascii="宋体" w:eastAsia="宋体" w:hAnsi="宋体" w:cs="Times New Roman" w:hint="eastAsia"/>
          <w:bCs/>
          <w:color w:val="000000"/>
          <w:sz w:val="24"/>
          <w:szCs w:val="24"/>
        </w:rPr>
      </w:pPr>
      <w:r w:rsidRPr="003D55E2">
        <w:rPr>
          <w:rFonts w:ascii="宋体" w:eastAsia="宋体" w:hAnsi="宋体" w:cs="Times New Roman" w:hint="eastAsia"/>
          <w:bCs/>
          <w:color w:val="000000"/>
          <w:sz w:val="24"/>
          <w:szCs w:val="24"/>
        </w:rPr>
        <w:t>（七）遵守有关廉洁自律规定，不得私下接触供应商，不得收受供应商及有关业务单位和个人的财物或好处，不得接受采购组织单位的请托。</w:t>
      </w:r>
    </w:p>
    <w:p w:rsidR="003D55E2" w:rsidRPr="003D55E2" w:rsidRDefault="003D55E2" w:rsidP="003D55E2">
      <w:pPr>
        <w:spacing w:line="400" w:lineRule="exact"/>
        <w:ind w:firstLineChars="200" w:firstLine="482"/>
        <w:rPr>
          <w:rFonts w:ascii="宋体" w:eastAsia="宋体" w:hAnsi="宋体" w:cs="宋体" w:hint="eastAsia"/>
          <w:b/>
          <w:color w:val="000000"/>
          <w:sz w:val="24"/>
          <w:szCs w:val="24"/>
        </w:rPr>
      </w:pPr>
      <w:bookmarkStart w:id="31" w:name="_Toc217446099"/>
      <w:bookmarkStart w:id="32" w:name="_Toc217446059"/>
      <w:bookmarkEnd w:id="11"/>
      <w:bookmarkEnd w:id="12"/>
      <w:bookmarkEnd w:id="13"/>
    </w:p>
    <w:p w:rsidR="003D55E2" w:rsidRPr="003D55E2" w:rsidRDefault="003D55E2" w:rsidP="003D55E2">
      <w:pPr>
        <w:spacing w:line="400" w:lineRule="exact"/>
        <w:ind w:firstLine="482"/>
        <w:jc w:val="center"/>
        <w:rPr>
          <w:rFonts w:ascii="宋体" w:eastAsia="宋体" w:hAnsi="宋体" w:cs="宋体" w:hint="eastAsia"/>
          <w:b/>
          <w:color w:val="000000"/>
          <w:sz w:val="36"/>
          <w:szCs w:val="36"/>
        </w:rPr>
      </w:pPr>
    </w:p>
    <w:p w:rsidR="003D55E2" w:rsidRPr="003D55E2" w:rsidRDefault="003D55E2" w:rsidP="003D55E2">
      <w:pPr>
        <w:spacing w:line="400" w:lineRule="exact"/>
        <w:ind w:firstLine="482"/>
        <w:jc w:val="center"/>
        <w:rPr>
          <w:rFonts w:ascii="宋体" w:eastAsia="宋体" w:hAnsi="宋体" w:cs="宋体" w:hint="eastAsia"/>
          <w:b/>
          <w:color w:val="000000"/>
          <w:sz w:val="36"/>
          <w:szCs w:val="36"/>
        </w:rPr>
      </w:pPr>
    </w:p>
    <w:p w:rsidR="003D55E2" w:rsidRPr="003D55E2" w:rsidRDefault="003D55E2" w:rsidP="003D55E2">
      <w:pPr>
        <w:spacing w:line="400" w:lineRule="exact"/>
        <w:ind w:firstLine="482"/>
        <w:jc w:val="center"/>
        <w:rPr>
          <w:rFonts w:ascii="宋体" w:eastAsia="宋体" w:hAnsi="宋体" w:cs="宋体" w:hint="eastAsia"/>
          <w:b/>
          <w:color w:val="000000"/>
          <w:sz w:val="36"/>
          <w:szCs w:val="36"/>
        </w:rPr>
      </w:pPr>
    </w:p>
    <w:p w:rsidR="003D55E2" w:rsidRPr="003D55E2" w:rsidRDefault="003D55E2" w:rsidP="003D55E2">
      <w:pPr>
        <w:spacing w:line="400" w:lineRule="exact"/>
        <w:ind w:firstLine="482"/>
        <w:jc w:val="center"/>
        <w:rPr>
          <w:rFonts w:ascii="宋体" w:eastAsia="宋体" w:hAnsi="宋体" w:cs="宋体" w:hint="eastAsia"/>
          <w:b/>
          <w:color w:val="000000"/>
          <w:sz w:val="36"/>
          <w:szCs w:val="36"/>
        </w:rPr>
      </w:pPr>
    </w:p>
    <w:p w:rsidR="003D55E2" w:rsidRPr="003D55E2" w:rsidRDefault="003D55E2" w:rsidP="003D55E2">
      <w:pPr>
        <w:spacing w:line="400" w:lineRule="exact"/>
        <w:ind w:firstLine="482"/>
        <w:jc w:val="center"/>
        <w:rPr>
          <w:rFonts w:ascii="宋体" w:eastAsia="宋体" w:hAnsi="宋体" w:cs="宋体" w:hint="eastAsia"/>
          <w:b/>
          <w:color w:val="000000"/>
          <w:sz w:val="36"/>
          <w:szCs w:val="36"/>
        </w:rPr>
      </w:pPr>
    </w:p>
    <w:p w:rsidR="003D55E2" w:rsidRPr="003D55E2" w:rsidRDefault="003D55E2" w:rsidP="003D55E2">
      <w:pPr>
        <w:spacing w:line="400" w:lineRule="exact"/>
        <w:ind w:firstLine="482"/>
        <w:jc w:val="center"/>
        <w:rPr>
          <w:rFonts w:ascii="宋体" w:eastAsia="宋体" w:hAnsi="宋体" w:cs="宋体" w:hint="eastAsia"/>
          <w:b/>
          <w:color w:val="000000"/>
          <w:sz w:val="36"/>
          <w:szCs w:val="36"/>
        </w:rPr>
      </w:pPr>
    </w:p>
    <w:p w:rsidR="003D55E2" w:rsidRPr="003D55E2" w:rsidRDefault="003D55E2" w:rsidP="003D55E2">
      <w:pPr>
        <w:spacing w:line="400" w:lineRule="exact"/>
        <w:ind w:firstLine="482"/>
        <w:jc w:val="center"/>
        <w:rPr>
          <w:rFonts w:ascii="宋体" w:eastAsia="宋体" w:hAnsi="宋体" w:cs="宋体" w:hint="eastAsia"/>
          <w:b/>
          <w:color w:val="000000"/>
          <w:sz w:val="36"/>
          <w:szCs w:val="36"/>
        </w:rPr>
      </w:pPr>
    </w:p>
    <w:p w:rsidR="003D55E2" w:rsidRPr="003D55E2" w:rsidRDefault="003D55E2" w:rsidP="003D55E2">
      <w:pPr>
        <w:spacing w:line="400" w:lineRule="exact"/>
        <w:ind w:firstLine="482"/>
        <w:jc w:val="center"/>
        <w:rPr>
          <w:rFonts w:ascii="宋体" w:eastAsia="宋体" w:hAnsi="宋体" w:cs="宋体" w:hint="eastAsia"/>
          <w:b/>
          <w:color w:val="000000"/>
          <w:sz w:val="36"/>
          <w:szCs w:val="36"/>
        </w:rPr>
      </w:pPr>
    </w:p>
    <w:p w:rsidR="003D55E2" w:rsidRPr="003D55E2" w:rsidRDefault="003D55E2" w:rsidP="003D55E2">
      <w:pPr>
        <w:spacing w:line="400" w:lineRule="exact"/>
        <w:ind w:firstLine="482"/>
        <w:jc w:val="center"/>
        <w:rPr>
          <w:rFonts w:ascii="宋体" w:eastAsia="宋体" w:hAnsi="宋体" w:cs="宋体" w:hint="eastAsia"/>
          <w:b/>
          <w:color w:val="000000"/>
          <w:sz w:val="36"/>
          <w:szCs w:val="36"/>
        </w:rPr>
      </w:pPr>
    </w:p>
    <w:p w:rsidR="003D55E2" w:rsidRPr="003D55E2" w:rsidRDefault="003D55E2" w:rsidP="003D55E2">
      <w:pPr>
        <w:spacing w:line="400" w:lineRule="exact"/>
        <w:ind w:firstLine="482"/>
        <w:jc w:val="center"/>
        <w:rPr>
          <w:rFonts w:ascii="宋体" w:eastAsia="宋体" w:hAnsi="宋体" w:cs="宋体" w:hint="eastAsia"/>
          <w:b/>
          <w:color w:val="000000"/>
          <w:sz w:val="36"/>
          <w:szCs w:val="36"/>
        </w:rPr>
      </w:pPr>
      <w:r w:rsidRPr="003D55E2">
        <w:rPr>
          <w:rFonts w:ascii="宋体" w:eastAsia="宋体" w:hAnsi="宋体" w:cs="宋体" w:hint="eastAsia"/>
          <w:b/>
          <w:color w:val="000000"/>
          <w:sz w:val="36"/>
          <w:szCs w:val="36"/>
        </w:rPr>
        <w:t>第九章  政府采购合同（草案）</w:t>
      </w:r>
    </w:p>
    <w:p w:rsidR="003D55E2" w:rsidRPr="003D55E2" w:rsidRDefault="003D55E2" w:rsidP="003D55E2">
      <w:pPr>
        <w:spacing w:line="400" w:lineRule="exact"/>
        <w:ind w:firstLineChars="200" w:firstLine="482"/>
        <w:rPr>
          <w:rFonts w:ascii="宋体" w:eastAsia="宋体" w:hAnsi="宋体" w:cs="宋体" w:hint="eastAsia"/>
          <w:b/>
          <w:color w:val="000000"/>
          <w:sz w:val="24"/>
          <w:szCs w:val="24"/>
        </w:rPr>
      </w:pPr>
    </w:p>
    <w:bookmarkEnd w:id="31"/>
    <w:bookmarkEnd w:id="32"/>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hint="eastAsia"/>
          <w:color w:val="000000"/>
          <w:sz w:val="24"/>
          <w:szCs w:val="24"/>
        </w:rPr>
        <w:t>合同编号：XXX</w:t>
      </w:r>
      <w:r w:rsidRPr="003D55E2">
        <w:rPr>
          <w:rFonts w:ascii="宋体" w:eastAsia="宋体" w:hAnsi="宋体" w:cs="宋体"/>
          <w:color w:val="000000"/>
          <w:sz w:val="24"/>
          <w:szCs w:val="24"/>
        </w:rPr>
        <w:t xml:space="preserve">               </w:t>
      </w:r>
      <w:r w:rsidRPr="003D55E2">
        <w:rPr>
          <w:rFonts w:ascii="宋体" w:eastAsia="宋体" w:hAnsi="宋体" w:cs="宋体" w:hint="eastAsia"/>
          <w:color w:val="000000"/>
          <w:sz w:val="24"/>
          <w:szCs w:val="24"/>
        </w:rPr>
        <w:t xml:space="preserve">            </w:t>
      </w:r>
      <w:r w:rsidRPr="003D55E2">
        <w:rPr>
          <w:rFonts w:ascii="宋体" w:eastAsia="宋体" w:hAnsi="宋体" w:cs="宋体"/>
          <w:color w:val="000000"/>
          <w:sz w:val="24"/>
          <w:szCs w:val="24"/>
        </w:rPr>
        <w:t xml:space="preserve">        </w:t>
      </w:r>
      <w:r w:rsidRPr="003D55E2">
        <w:rPr>
          <w:rFonts w:ascii="宋体" w:eastAsia="宋体" w:hAnsi="宋体" w:cs="宋体" w:hint="eastAsia"/>
          <w:color w:val="000000"/>
          <w:sz w:val="24"/>
          <w:szCs w:val="24"/>
        </w:rPr>
        <w:t xml:space="preserve">      </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hint="eastAsia"/>
          <w:color w:val="000000"/>
          <w:sz w:val="24"/>
          <w:szCs w:val="24"/>
        </w:rPr>
        <w:t>签订地点：XXX</w:t>
      </w:r>
      <w:r w:rsidRPr="003D55E2">
        <w:rPr>
          <w:rFonts w:ascii="宋体" w:eastAsia="宋体" w:hAnsi="宋体" w:cs="宋体"/>
          <w:color w:val="000000"/>
          <w:sz w:val="24"/>
          <w:szCs w:val="24"/>
        </w:rPr>
        <w:t xml:space="preserve">                      </w:t>
      </w:r>
      <w:r w:rsidRPr="003D55E2">
        <w:rPr>
          <w:rFonts w:ascii="宋体" w:eastAsia="宋体" w:hAnsi="宋体" w:cs="宋体" w:hint="eastAsia"/>
          <w:color w:val="000000"/>
          <w:sz w:val="24"/>
          <w:szCs w:val="24"/>
        </w:rPr>
        <w:t xml:space="preserve">  </w:t>
      </w:r>
      <w:r w:rsidRPr="003D55E2">
        <w:rPr>
          <w:rFonts w:ascii="宋体" w:eastAsia="宋体" w:hAnsi="宋体" w:cs="宋体"/>
          <w:color w:val="000000"/>
          <w:sz w:val="24"/>
          <w:szCs w:val="24"/>
        </w:rPr>
        <w:t xml:space="preserve">       </w:t>
      </w:r>
      <w:r w:rsidRPr="003D55E2">
        <w:rPr>
          <w:rFonts w:ascii="宋体" w:eastAsia="宋体" w:hAnsi="宋体" w:cs="宋体" w:hint="eastAsia"/>
          <w:color w:val="000000"/>
          <w:sz w:val="24"/>
          <w:szCs w:val="24"/>
        </w:rPr>
        <w:t xml:space="preserve">          </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hint="eastAsia"/>
          <w:color w:val="000000"/>
          <w:sz w:val="24"/>
          <w:szCs w:val="24"/>
        </w:rPr>
        <w:t>签订时间：XXX年XXX月XXX日</w:t>
      </w:r>
      <w:r w:rsidRPr="003D55E2">
        <w:rPr>
          <w:rFonts w:ascii="宋体" w:eastAsia="宋体" w:hAnsi="宋体" w:cs="宋体"/>
          <w:color w:val="000000"/>
          <w:sz w:val="24"/>
          <w:szCs w:val="24"/>
        </w:rPr>
        <w:t xml:space="preserve">                           </w:t>
      </w:r>
      <w:r w:rsidRPr="003D55E2">
        <w:rPr>
          <w:rFonts w:ascii="宋体" w:eastAsia="宋体" w:hAnsi="宋体" w:cs="宋体" w:hint="eastAsia"/>
          <w:color w:val="000000"/>
          <w:sz w:val="24"/>
          <w:szCs w:val="24"/>
        </w:rPr>
        <w:t xml:space="preserve">  </w:t>
      </w:r>
      <w:r w:rsidRPr="003D55E2">
        <w:rPr>
          <w:rFonts w:ascii="宋体" w:eastAsia="宋体" w:hAnsi="宋体" w:cs="宋体"/>
          <w:color w:val="000000"/>
          <w:sz w:val="24"/>
          <w:szCs w:val="24"/>
        </w:rPr>
        <w:t xml:space="preserve">    </w:t>
      </w:r>
      <w:r w:rsidRPr="003D55E2">
        <w:rPr>
          <w:rFonts w:ascii="宋体" w:eastAsia="宋体" w:hAnsi="宋体" w:cs="宋体" w:hint="eastAsia"/>
          <w:color w:val="000000"/>
          <w:sz w:val="24"/>
          <w:szCs w:val="24"/>
        </w:rPr>
        <w:t xml:space="preserve">        </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hint="eastAsia"/>
          <w:color w:val="000000"/>
          <w:sz w:val="24"/>
          <w:szCs w:val="24"/>
        </w:rPr>
        <w:t>采购人（甲方）：XXX</w:t>
      </w:r>
      <w:r w:rsidRPr="003D55E2">
        <w:rPr>
          <w:rFonts w:ascii="宋体" w:eastAsia="宋体" w:hAnsi="宋体" w:cs="宋体"/>
          <w:color w:val="000000"/>
          <w:sz w:val="24"/>
          <w:szCs w:val="24"/>
        </w:rPr>
        <w:t xml:space="preserve">                           </w:t>
      </w:r>
      <w:r w:rsidRPr="003D55E2">
        <w:rPr>
          <w:rFonts w:ascii="宋体" w:eastAsia="宋体" w:hAnsi="宋体" w:cs="宋体" w:hint="eastAsia"/>
          <w:color w:val="000000"/>
          <w:sz w:val="24"/>
          <w:szCs w:val="24"/>
        </w:rPr>
        <w:t xml:space="preserve">  </w:t>
      </w:r>
      <w:r w:rsidRPr="003D55E2">
        <w:rPr>
          <w:rFonts w:ascii="宋体" w:eastAsia="宋体" w:hAnsi="宋体" w:cs="宋体"/>
          <w:color w:val="000000"/>
          <w:sz w:val="24"/>
          <w:szCs w:val="24"/>
        </w:rPr>
        <w:t xml:space="preserve">     </w:t>
      </w:r>
      <w:r w:rsidRPr="003D55E2">
        <w:rPr>
          <w:rFonts w:ascii="宋体" w:eastAsia="宋体" w:hAnsi="宋体" w:cs="宋体" w:hint="eastAsia"/>
          <w:color w:val="000000"/>
          <w:sz w:val="24"/>
          <w:szCs w:val="24"/>
        </w:rPr>
        <w:t xml:space="preserve">        </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hint="eastAsia"/>
          <w:color w:val="000000"/>
          <w:sz w:val="24"/>
          <w:szCs w:val="24"/>
        </w:rPr>
        <w:t>供应商（乙方）：XXX</w:t>
      </w:r>
      <w:r w:rsidRPr="003D55E2">
        <w:rPr>
          <w:rFonts w:ascii="宋体" w:eastAsia="宋体" w:hAnsi="宋体" w:cs="宋体"/>
          <w:color w:val="000000"/>
          <w:sz w:val="24"/>
          <w:szCs w:val="24"/>
        </w:rPr>
        <w:t xml:space="preserve">    </w:t>
      </w:r>
      <w:r w:rsidRPr="003D55E2">
        <w:rPr>
          <w:rFonts w:ascii="宋体" w:eastAsia="宋体" w:hAnsi="宋体" w:cs="宋体" w:hint="eastAsia"/>
          <w:color w:val="000000"/>
          <w:sz w:val="24"/>
          <w:szCs w:val="24"/>
        </w:rPr>
        <w:t xml:space="preserve">                                    </w:t>
      </w:r>
      <w:r w:rsidRPr="003D55E2">
        <w:rPr>
          <w:rFonts w:ascii="宋体" w:eastAsia="宋体" w:hAnsi="宋体" w:cs="宋体"/>
          <w:color w:val="000000"/>
          <w:sz w:val="24"/>
          <w:szCs w:val="24"/>
        </w:rPr>
        <w:t xml:space="preserve">  </w:t>
      </w:r>
    </w:p>
    <w:p w:rsidR="003D55E2" w:rsidRPr="003D55E2" w:rsidRDefault="003D55E2" w:rsidP="003D55E2">
      <w:pPr>
        <w:spacing w:line="400" w:lineRule="exact"/>
        <w:rPr>
          <w:rFonts w:ascii="宋体" w:eastAsia="宋体" w:hAnsi="宋体" w:cs="Times New Roman" w:hint="eastAsia"/>
          <w:color w:val="000000"/>
          <w:sz w:val="24"/>
          <w:szCs w:val="24"/>
        </w:rPr>
      </w:pP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hint="eastAsia"/>
          <w:color w:val="000000"/>
          <w:sz w:val="24"/>
          <w:szCs w:val="24"/>
        </w:rPr>
        <w:t>根据《中华人民共和国政府采购法》、《中华人民共和国合同法》及XXX采购项目（项目编号：XXX）的《</w:t>
      </w:r>
      <w:r w:rsidRPr="003D55E2">
        <w:rPr>
          <w:rFonts w:ascii="宋体" w:eastAsia="宋体" w:hAnsi="宋体" w:cs="宋体" w:hint="eastAsia"/>
          <w:bCs/>
          <w:color w:val="000000"/>
          <w:sz w:val="24"/>
          <w:szCs w:val="24"/>
        </w:rPr>
        <w:t>询价</w:t>
      </w:r>
      <w:r w:rsidRPr="003D55E2">
        <w:rPr>
          <w:rFonts w:ascii="宋体" w:eastAsia="宋体" w:hAnsi="宋体" w:cs="宋体" w:hint="eastAsia"/>
          <w:color w:val="000000"/>
          <w:sz w:val="24"/>
          <w:szCs w:val="24"/>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p>
    <w:p w:rsidR="003D55E2" w:rsidRPr="003D55E2" w:rsidRDefault="003D55E2" w:rsidP="003D55E2">
      <w:pPr>
        <w:numPr>
          <w:ilvl w:val="0"/>
          <w:numId w:val="12"/>
        </w:numPr>
        <w:rPr>
          <w:rFonts w:ascii="黑体" w:eastAsia="宋体" w:hAnsi="宋体" w:cs="Times New Roman" w:hint="eastAsia"/>
          <w:b/>
          <w:color w:val="000000"/>
          <w:sz w:val="24"/>
          <w:szCs w:val="24"/>
        </w:rPr>
      </w:pPr>
      <w:r w:rsidRPr="003D55E2">
        <w:rPr>
          <w:rFonts w:ascii="黑体" w:eastAsia="宋体" w:hAnsi="宋体" w:cs="Times New Roman" w:hint="eastAsia"/>
          <w:b/>
          <w:color w:val="000000"/>
          <w:sz w:val="24"/>
          <w:szCs w:val="24"/>
        </w:rPr>
        <w:t>合同货物</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5"/>
        <w:gridCol w:w="1027"/>
        <w:gridCol w:w="604"/>
        <w:gridCol w:w="531"/>
        <w:gridCol w:w="1064"/>
        <w:gridCol w:w="888"/>
        <w:gridCol w:w="917"/>
        <w:gridCol w:w="932"/>
        <w:gridCol w:w="483"/>
        <w:gridCol w:w="483"/>
        <w:gridCol w:w="483"/>
        <w:gridCol w:w="483"/>
      </w:tblGrid>
      <w:tr w:rsidR="003D55E2" w:rsidRPr="003D55E2" w:rsidTr="006B684B">
        <w:trPr>
          <w:trHeight w:val="450"/>
          <w:jc w:val="center"/>
        </w:trPr>
        <w:tc>
          <w:tcPr>
            <w:tcW w:w="1285" w:type="dxa"/>
            <w:vMerge w:val="restart"/>
            <w:tcBorders>
              <w:top w:val="single" w:sz="4" w:space="0" w:color="auto"/>
              <w:left w:val="single" w:sz="4" w:space="0" w:color="auto"/>
              <w:right w:val="single" w:sz="4" w:space="0" w:color="auto"/>
            </w:tcBorders>
            <w:vAlign w:val="center"/>
          </w:tcPr>
          <w:p w:rsidR="003D55E2" w:rsidRPr="003D55E2" w:rsidRDefault="003D55E2" w:rsidP="003D55E2">
            <w:pPr>
              <w:ind w:firstLineChars="100" w:firstLine="210"/>
              <w:rPr>
                <w:rFonts w:ascii="宋体" w:eastAsia="宋体" w:hAnsi="宋体" w:cs="Times New Roman"/>
                <w:color w:val="000000"/>
                <w:szCs w:val="21"/>
              </w:rPr>
            </w:pPr>
            <w:r w:rsidRPr="003D55E2">
              <w:rPr>
                <w:rFonts w:ascii="宋体" w:eastAsia="宋体" w:hAnsi="宋体" w:cs="Arial" w:hint="eastAsia"/>
                <w:color w:val="000000"/>
                <w:szCs w:val="21"/>
              </w:rPr>
              <w:t>货物品名</w:t>
            </w:r>
          </w:p>
        </w:tc>
        <w:tc>
          <w:tcPr>
            <w:tcW w:w="1027" w:type="dxa"/>
            <w:vMerge w:val="restart"/>
            <w:tcBorders>
              <w:top w:val="single" w:sz="4" w:space="0" w:color="auto"/>
              <w:left w:val="single" w:sz="4" w:space="0" w:color="auto"/>
              <w:right w:val="single" w:sz="4" w:space="0" w:color="auto"/>
            </w:tcBorders>
            <w:vAlign w:val="center"/>
          </w:tcPr>
          <w:p w:rsidR="003D55E2" w:rsidRPr="003D55E2" w:rsidRDefault="003D55E2" w:rsidP="003D55E2">
            <w:pPr>
              <w:jc w:val="center"/>
              <w:rPr>
                <w:rFonts w:ascii="宋体" w:eastAsia="宋体" w:hAnsi="宋体" w:cs="Arial" w:hint="eastAsia"/>
                <w:color w:val="000000"/>
                <w:szCs w:val="21"/>
              </w:rPr>
            </w:pPr>
            <w:r w:rsidRPr="003D55E2">
              <w:rPr>
                <w:rFonts w:ascii="宋体" w:eastAsia="宋体" w:hAnsi="宋体" w:cs="Arial" w:hint="eastAsia"/>
                <w:color w:val="000000"/>
                <w:szCs w:val="21"/>
              </w:rPr>
              <w:t>规格</w:t>
            </w:r>
          </w:p>
          <w:p w:rsidR="003D55E2" w:rsidRPr="003D55E2" w:rsidRDefault="003D55E2" w:rsidP="003D55E2">
            <w:pPr>
              <w:jc w:val="center"/>
              <w:rPr>
                <w:rFonts w:ascii="宋体" w:eastAsia="宋体" w:hAnsi="宋体" w:cs="Times New Roman"/>
                <w:color w:val="000000"/>
                <w:szCs w:val="21"/>
              </w:rPr>
            </w:pPr>
            <w:r w:rsidRPr="003D55E2">
              <w:rPr>
                <w:rFonts w:ascii="宋体" w:eastAsia="宋体" w:hAnsi="宋体" w:cs="Arial" w:hint="eastAsia"/>
                <w:color w:val="000000"/>
                <w:szCs w:val="21"/>
              </w:rPr>
              <w:t>型号</w:t>
            </w:r>
          </w:p>
        </w:tc>
        <w:tc>
          <w:tcPr>
            <w:tcW w:w="604" w:type="dxa"/>
            <w:vMerge w:val="restart"/>
            <w:tcBorders>
              <w:top w:val="single" w:sz="4" w:space="0" w:color="auto"/>
              <w:left w:val="single" w:sz="4" w:space="0" w:color="auto"/>
              <w:right w:val="single" w:sz="4" w:space="0" w:color="auto"/>
            </w:tcBorders>
            <w:vAlign w:val="center"/>
          </w:tcPr>
          <w:p w:rsidR="003D55E2" w:rsidRPr="003D55E2" w:rsidRDefault="003D55E2" w:rsidP="003D55E2">
            <w:pPr>
              <w:rPr>
                <w:rFonts w:ascii="宋体" w:eastAsia="宋体" w:hAnsi="宋体" w:cs="Times New Roman"/>
                <w:color w:val="000000"/>
                <w:szCs w:val="21"/>
              </w:rPr>
            </w:pPr>
            <w:r w:rsidRPr="003D55E2">
              <w:rPr>
                <w:rFonts w:ascii="宋体" w:eastAsia="宋体" w:hAnsi="宋体" w:cs="Arial" w:hint="eastAsia"/>
                <w:color w:val="000000"/>
                <w:szCs w:val="21"/>
              </w:rPr>
              <w:t>单位</w:t>
            </w:r>
          </w:p>
        </w:tc>
        <w:tc>
          <w:tcPr>
            <w:tcW w:w="531" w:type="dxa"/>
            <w:vMerge w:val="restart"/>
            <w:tcBorders>
              <w:top w:val="single" w:sz="4" w:space="0" w:color="auto"/>
              <w:left w:val="single" w:sz="4" w:space="0" w:color="auto"/>
              <w:right w:val="single" w:sz="4" w:space="0" w:color="auto"/>
            </w:tcBorders>
            <w:vAlign w:val="center"/>
          </w:tcPr>
          <w:p w:rsidR="003D55E2" w:rsidRPr="003D55E2" w:rsidRDefault="003D55E2" w:rsidP="003D55E2">
            <w:pPr>
              <w:ind w:firstLineChars="50" w:firstLine="105"/>
              <w:rPr>
                <w:rFonts w:ascii="宋体" w:eastAsia="宋体" w:hAnsi="宋体" w:cs="Times New Roman"/>
                <w:color w:val="000000"/>
                <w:szCs w:val="21"/>
              </w:rPr>
            </w:pPr>
            <w:r w:rsidRPr="003D55E2">
              <w:rPr>
                <w:rFonts w:ascii="宋体" w:eastAsia="宋体" w:hAnsi="宋体" w:cs="Arial" w:hint="eastAsia"/>
                <w:color w:val="000000"/>
                <w:szCs w:val="21"/>
              </w:rPr>
              <w:t>数量</w:t>
            </w:r>
          </w:p>
        </w:tc>
        <w:tc>
          <w:tcPr>
            <w:tcW w:w="1064" w:type="dxa"/>
            <w:vMerge w:val="restart"/>
            <w:tcBorders>
              <w:top w:val="single" w:sz="4" w:space="0" w:color="auto"/>
              <w:left w:val="single" w:sz="4" w:space="0" w:color="auto"/>
              <w:right w:val="single" w:sz="4" w:space="0" w:color="auto"/>
            </w:tcBorders>
            <w:vAlign w:val="center"/>
          </w:tcPr>
          <w:p w:rsidR="003D55E2" w:rsidRPr="003D55E2" w:rsidRDefault="003D55E2" w:rsidP="003D55E2">
            <w:pPr>
              <w:ind w:firstLineChars="50" w:firstLine="105"/>
              <w:jc w:val="center"/>
              <w:rPr>
                <w:rFonts w:ascii="宋体" w:eastAsia="宋体" w:hAnsi="宋体" w:cs="Arial" w:hint="eastAsia"/>
                <w:color w:val="000000"/>
                <w:szCs w:val="21"/>
              </w:rPr>
            </w:pPr>
            <w:r w:rsidRPr="003D55E2">
              <w:rPr>
                <w:rFonts w:ascii="宋体" w:eastAsia="宋体" w:hAnsi="宋体" w:cs="Arial" w:hint="eastAsia"/>
                <w:color w:val="000000"/>
                <w:szCs w:val="21"/>
              </w:rPr>
              <w:t>单价</w:t>
            </w:r>
          </w:p>
          <w:p w:rsidR="003D55E2" w:rsidRPr="003D55E2" w:rsidRDefault="003D55E2" w:rsidP="003D55E2">
            <w:pPr>
              <w:jc w:val="center"/>
              <w:rPr>
                <w:rFonts w:ascii="宋体" w:eastAsia="宋体" w:hAnsi="宋体" w:cs="Arial" w:hint="eastAsia"/>
                <w:color w:val="000000"/>
                <w:szCs w:val="21"/>
              </w:rPr>
            </w:pPr>
            <w:r w:rsidRPr="003D55E2">
              <w:rPr>
                <w:rFonts w:ascii="宋体" w:eastAsia="宋体" w:hAnsi="宋体" w:cs="Arial" w:hint="eastAsia"/>
                <w:color w:val="000000"/>
                <w:szCs w:val="21"/>
              </w:rPr>
              <w:t>（万元）</w:t>
            </w:r>
          </w:p>
        </w:tc>
        <w:tc>
          <w:tcPr>
            <w:tcW w:w="888" w:type="dxa"/>
            <w:vMerge w:val="restart"/>
            <w:tcBorders>
              <w:top w:val="single" w:sz="4" w:space="0" w:color="auto"/>
              <w:left w:val="single" w:sz="4" w:space="0" w:color="auto"/>
              <w:right w:val="single" w:sz="4" w:space="0" w:color="auto"/>
            </w:tcBorders>
            <w:vAlign w:val="center"/>
          </w:tcPr>
          <w:p w:rsidR="003D55E2" w:rsidRPr="003D55E2" w:rsidRDefault="003D55E2" w:rsidP="003D55E2">
            <w:pPr>
              <w:ind w:leftChars="-1" w:rightChars="-42" w:right="-88" w:hangingChars="1" w:hanging="2"/>
              <w:jc w:val="center"/>
              <w:rPr>
                <w:rFonts w:ascii="宋体" w:eastAsia="宋体" w:hAnsi="宋体" w:cs="Arial" w:hint="eastAsia"/>
                <w:color w:val="000000"/>
                <w:szCs w:val="21"/>
              </w:rPr>
            </w:pPr>
            <w:r w:rsidRPr="003D55E2">
              <w:rPr>
                <w:rFonts w:ascii="宋体" w:eastAsia="宋体" w:hAnsi="宋体" w:cs="Arial" w:hint="eastAsia"/>
                <w:color w:val="000000"/>
                <w:szCs w:val="21"/>
              </w:rPr>
              <w:t>总价</w:t>
            </w:r>
          </w:p>
          <w:p w:rsidR="003D55E2" w:rsidRPr="003D55E2" w:rsidRDefault="003D55E2" w:rsidP="003D55E2">
            <w:pPr>
              <w:ind w:leftChars="-1" w:rightChars="-42" w:right="-88" w:hangingChars="1" w:hanging="2"/>
              <w:jc w:val="center"/>
              <w:rPr>
                <w:rFonts w:ascii="宋体" w:eastAsia="宋体" w:hAnsi="宋体" w:cs="Arial"/>
                <w:color w:val="000000"/>
                <w:szCs w:val="21"/>
              </w:rPr>
            </w:pPr>
            <w:r w:rsidRPr="003D55E2">
              <w:rPr>
                <w:rFonts w:ascii="宋体" w:eastAsia="宋体" w:hAnsi="宋体" w:cs="Arial" w:hint="eastAsia"/>
                <w:color w:val="000000"/>
                <w:szCs w:val="21"/>
              </w:rPr>
              <w:t>（万元）</w:t>
            </w:r>
          </w:p>
        </w:tc>
        <w:tc>
          <w:tcPr>
            <w:tcW w:w="917" w:type="dxa"/>
            <w:vMerge w:val="restart"/>
            <w:tcBorders>
              <w:top w:val="single" w:sz="4" w:space="0" w:color="auto"/>
              <w:left w:val="single" w:sz="4" w:space="0" w:color="auto"/>
              <w:right w:val="single" w:sz="4" w:space="0" w:color="auto"/>
            </w:tcBorders>
            <w:vAlign w:val="center"/>
          </w:tcPr>
          <w:p w:rsidR="003D55E2" w:rsidRPr="003D55E2" w:rsidRDefault="003D55E2" w:rsidP="003D55E2">
            <w:pPr>
              <w:jc w:val="center"/>
              <w:rPr>
                <w:rFonts w:ascii="宋体" w:eastAsia="宋体" w:hAnsi="宋体" w:cs="Arial" w:hint="eastAsia"/>
                <w:color w:val="000000"/>
                <w:szCs w:val="21"/>
              </w:rPr>
            </w:pPr>
            <w:r w:rsidRPr="003D55E2">
              <w:rPr>
                <w:rFonts w:ascii="宋体" w:eastAsia="宋体" w:hAnsi="宋体" w:cs="Arial" w:hint="eastAsia"/>
                <w:color w:val="000000"/>
                <w:szCs w:val="21"/>
              </w:rPr>
              <w:t>随机</w:t>
            </w:r>
          </w:p>
          <w:p w:rsidR="003D55E2" w:rsidRPr="003D55E2" w:rsidRDefault="003D55E2" w:rsidP="003D55E2">
            <w:pPr>
              <w:jc w:val="center"/>
              <w:rPr>
                <w:rFonts w:ascii="宋体" w:eastAsia="宋体" w:hAnsi="宋体" w:cs="Times New Roman"/>
                <w:color w:val="000000"/>
                <w:szCs w:val="21"/>
              </w:rPr>
            </w:pPr>
            <w:r w:rsidRPr="003D55E2">
              <w:rPr>
                <w:rFonts w:ascii="宋体" w:eastAsia="宋体" w:hAnsi="宋体" w:cs="Arial" w:hint="eastAsia"/>
                <w:color w:val="000000"/>
                <w:szCs w:val="21"/>
              </w:rPr>
              <w:t>配件</w:t>
            </w:r>
          </w:p>
        </w:tc>
        <w:tc>
          <w:tcPr>
            <w:tcW w:w="932" w:type="dxa"/>
            <w:vMerge w:val="restart"/>
            <w:tcBorders>
              <w:top w:val="single" w:sz="4" w:space="0" w:color="auto"/>
              <w:left w:val="single" w:sz="4" w:space="0" w:color="auto"/>
              <w:right w:val="single" w:sz="4" w:space="0" w:color="auto"/>
            </w:tcBorders>
            <w:vAlign w:val="center"/>
          </w:tcPr>
          <w:p w:rsidR="003D55E2" w:rsidRPr="003D55E2" w:rsidRDefault="003D55E2" w:rsidP="003D55E2">
            <w:pPr>
              <w:spacing w:line="400" w:lineRule="exact"/>
              <w:ind w:leftChars="-22" w:hangingChars="22" w:hanging="46"/>
              <w:rPr>
                <w:rFonts w:ascii="宋体" w:eastAsia="宋体" w:hAnsi="宋体" w:cs="Times New Roman"/>
                <w:color w:val="000000"/>
                <w:szCs w:val="21"/>
              </w:rPr>
            </w:pPr>
            <w:r w:rsidRPr="003D55E2">
              <w:rPr>
                <w:rFonts w:ascii="宋体" w:eastAsia="宋体" w:hAnsi="宋体" w:cs="Arial" w:hint="eastAsia"/>
                <w:color w:val="000000"/>
                <w:szCs w:val="21"/>
              </w:rPr>
              <w:t>交货期</w:t>
            </w:r>
          </w:p>
        </w:tc>
        <w:tc>
          <w:tcPr>
            <w:tcW w:w="1932" w:type="dxa"/>
            <w:gridSpan w:val="4"/>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autoSpaceDE w:val="0"/>
              <w:autoSpaceDN w:val="0"/>
              <w:adjustRightInd w:val="0"/>
              <w:jc w:val="center"/>
              <w:rPr>
                <w:rFonts w:ascii="宋体" w:eastAsia="宋体" w:hAnsi="宋体" w:cs="宋体" w:hint="eastAsia"/>
                <w:color w:val="000000"/>
                <w:szCs w:val="21"/>
                <w:lang w:val="zh-CN"/>
              </w:rPr>
            </w:pPr>
            <w:r w:rsidRPr="003D55E2">
              <w:rPr>
                <w:rFonts w:ascii="宋体" w:eastAsia="宋体" w:hAnsi="宋体" w:cs="宋体" w:hint="eastAsia"/>
                <w:color w:val="000000"/>
                <w:szCs w:val="21"/>
                <w:lang w:val="zh-CN"/>
              </w:rPr>
              <w:t>资金来源（万元）</w:t>
            </w:r>
          </w:p>
        </w:tc>
      </w:tr>
      <w:tr w:rsidR="003D55E2" w:rsidRPr="003D55E2" w:rsidTr="006B684B">
        <w:trPr>
          <w:trHeight w:val="330"/>
          <w:jc w:val="center"/>
        </w:trPr>
        <w:tc>
          <w:tcPr>
            <w:tcW w:w="1285" w:type="dxa"/>
            <w:vMerge/>
            <w:tcBorders>
              <w:left w:val="single" w:sz="4" w:space="0" w:color="auto"/>
              <w:bottom w:val="single" w:sz="4" w:space="0" w:color="auto"/>
              <w:right w:val="single" w:sz="4" w:space="0" w:color="auto"/>
            </w:tcBorders>
            <w:vAlign w:val="center"/>
          </w:tcPr>
          <w:p w:rsidR="003D55E2" w:rsidRPr="003D55E2" w:rsidRDefault="003D55E2" w:rsidP="003D55E2">
            <w:pPr>
              <w:spacing w:line="400" w:lineRule="exact"/>
              <w:ind w:firstLineChars="100" w:firstLine="210"/>
              <w:rPr>
                <w:rFonts w:ascii="宋体" w:eastAsia="宋体" w:hAnsi="宋体" w:cs="Arial" w:hint="eastAsia"/>
                <w:color w:val="000000"/>
                <w:szCs w:val="21"/>
              </w:rPr>
            </w:pPr>
          </w:p>
        </w:tc>
        <w:tc>
          <w:tcPr>
            <w:tcW w:w="1027" w:type="dxa"/>
            <w:vMerge/>
            <w:tcBorders>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hint="eastAsia"/>
                <w:color w:val="000000"/>
                <w:szCs w:val="21"/>
              </w:rPr>
            </w:pPr>
          </w:p>
        </w:tc>
        <w:tc>
          <w:tcPr>
            <w:tcW w:w="604" w:type="dxa"/>
            <w:vMerge/>
            <w:tcBorders>
              <w:left w:val="single" w:sz="4" w:space="0" w:color="auto"/>
              <w:bottom w:val="single" w:sz="4" w:space="0" w:color="auto"/>
              <w:right w:val="single" w:sz="4" w:space="0" w:color="auto"/>
            </w:tcBorders>
            <w:vAlign w:val="center"/>
          </w:tcPr>
          <w:p w:rsidR="003D55E2" w:rsidRPr="003D55E2" w:rsidRDefault="003D55E2" w:rsidP="003D55E2">
            <w:pPr>
              <w:spacing w:line="400" w:lineRule="exact"/>
              <w:rPr>
                <w:rFonts w:ascii="宋体" w:eastAsia="宋体" w:hAnsi="宋体" w:cs="Arial" w:hint="eastAsia"/>
                <w:color w:val="000000"/>
                <w:szCs w:val="21"/>
              </w:rPr>
            </w:pPr>
          </w:p>
        </w:tc>
        <w:tc>
          <w:tcPr>
            <w:tcW w:w="531" w:type="dxa"/>
            <w:vMerge/>
            <w:tcBorders>
              <w:left w:val="single" w:sz="4" w:space="0" w:color="auto"/>
              <w:bottom w:val="single" w:sz="4" w:space="0" w:color="auto"/>
              <w:right w:val="single" w:sz="4" w:space="0" w:color="auto"/>
            </w:tcBorders>
            <w:vAlign w:val="center"/>
          </w:tcPr>
          <w:p w:rsidR="003D55E2" w:rsidRPr="003D55E2" w:rsidRDefault="003D55E2" w:rsidP="003D55E2">
            <w:pPr>
              <w:spacing w:line="400" w:lineRule="exact"/>
              <w:ind w:firstLineChars="50" w:firstLine="105"/>
              <w:rPr>
                <w:rFonts w:ascii="宋体" w:eastAsia="宋体" w:hAnsi="宋体" w:cs="Arial" w:hint="eastAsia"/>
                <w:color w:val="000000"/>
                <w:szCs w:val="21"/>
              </w:rPr>
            </w:pPr>
          </w:p>
        </w:tc>
        <w:tc>
          <w:tcPr>
            <w:tcW w:w="1064" w:type="dxa"/>
            <w:vMerge/>
            <w:tcBorders>
              <w:left w:val="single" w:sz="4" w:space="0" w:color="auto"/>
              <w:bottom w:val="single" w:sz="4" w:space="0" w:color="auto"/>
              <w:right w:val="single" w:sz="4" w:space="0" w:color="auto"/>
            </w:tcBorders>
            <w:vAlign w:val="center"/>
          </w:tcPr>
          <w:p w:rsidR="003D55E2" w:rsidRPr="003D55E2" w:rsidRDefault="003D55E2" w:rsidP="003D55E2">
            <w:pPr>
              <w:spacing w:line="400" w:lineRule="exact"/>
              <w:ind w:firstLineChars="50" w:firstLine="105"/>
              <w:jc w:val="center"/>
              <w:rPr>
                <w:rFonts w:ascii="宋体" w:eastAsia="宋体" w:hAnsi="宋体" w:cs="Arial" w:hint="eastAsia"/>
                <w:color w:val="000000"/>
                <w:szCs w:val="21"/>
              </w:rPr>
            </w:pPr>
          </w:p>
        </w:tc>
        <w:tc>
          <w:tcPr>
            <w:tcW w:w="888" w:type="dxa"/>
            <w:vMerge/>
            <w:tcBorders>
              <w:left w:val="single" w:sz="4" w:space="0" w:color="auto"/>
              <w:bottom w:val="single" w:sz="4" w:space="0" w:color="auto"/>
              <w:right w:val="single" w:sz="4" w:space="0" w:color="auto"/>
            </w:tcBorders>
            <w:vAlign w:val="center"/>
          </w:tcPr>
          <w:p w:rsidR="003D55E2" w:rsidRPr="003D55E2" w:rsidRDefault="003D55E2" w:rsidP="003D55E2">
            <w:pPr>
              <w:spacing w:line="400" w:lineRule="exact"/>
              <w:ind w:firstLineChars="100" w:firstLine="210"/>
              <w:rPr>
                <w:rFonts w:ascii="宋体" w:eastAsia="宋体" w:hAnsi="宋体" w:cs="Arial" w:hint="eastAsia"/>
                <w:color w:val="000000"/>
                <w:szCs w:val="21"/>
              </w:rPr>
            </w:pPr>
          </w:p>
        </w:tc>
        <w:tc>
          <w:tcPr>
            <w:tcW w:w="917" w:type="dxa"/>
            <w:vMerge/>
            <w:tcBorders>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Arial" w:hint="eastAsia"/>
                <w:color w:val="000000"/>
                <w:szCs w:val="21"/>
              </w:rPr>
            </w:pPr>
          </w:p>
        </w:tc>
        <w:tc>
          <w:tcPr>
            <w:tcW w:w="932" w:type="dxa"/>
            <w:vMerge/>
            <w:tcBorders>
              <w:left w:val="single" w:sz="4" w:space="0" w:color="auto"/>
              <w:bottom w:val="single" w:sz="4" w:space="0" w:color="auto"/>
              <w:right w:val="single" w:sz="4" w:space="0" w:color="auto"/>
            </w:tcBorders>
            <w:vAlign w:val="center"/>
          </w:tcPr>
          <w:p w:rsidR="003D55E2" w:rsidRPr="003D55E2" w:rsidRDefault="003D55E2" w:rsidP="003D55E2">
            <w:pPr>
              <w:spacing w:line="400" w:lineRule="exact"/>
              <w:ind w:firstLineChars="50" w:firstLine="105"/>
              <w:rPr>
                <w:rFonts w:ascii="宋体" w:eastAsia="宋体" w:hAnsi="宋体" w:cs="Arial" w:hint="eastAsia"/>
                <w:color w:val="000000"/>
                <w:szCs w:val="21"/>
              </w:rPr>
            </w:pPr>
          </w:p>
        </w:tc>
        <w:tc>
          <w:tcPr>
            <w:tcW w:w="483"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autoSpaceDE w:val="0"/>
              <w:autoSpaceDN w:val="0"/>
              <w:adjustRightInd w:val="0"/>
              <w:jc w:val="center"/>
              <w:rPr>
                <w:rFonts w:ascii="宋体" w:eastAsia="宋体" w:hAnsi="宋体" w:cs="宋体" w:hint="eastAsia"/>
                <w:color w:val="000000"/>
                <w:sz w:val="18"/>
                <w:szCs w:val="18"/>
                <w:lang w:val="zh-CN"/>
              </w:rPr>
            </w:pPr>
            <w:r w:rsidRPr="003D55E2">
              <w:rPr>
                <w:rFonts w:ascii="宋体" w:eastAsia="宋体" w:hAnsi="宋体" w:cs="宋体" w:hint="eastAsia"/>
                <w:color w:val="000000"/>
                <w:sz w:val="18"/>
                <w:szCs w:val="18"/>
                <w:lang w:val="zh-CN"/>
              </w:rPr>
              <w:t>预算内</w:t>
            </w:r>
          </w:p>
        </w:tc>
        <w:tc>
          <w:tcPr>
            <w:tcW w:w="483"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autoSpaceDE w:val="0"/>
              <w:autoSpaceDN w:val="0"/>
              <w:adjustRightInd w:val="0"/>
              <w:jc w:val="center"/>
              <w:rPr>
                <w:rFonts w:ascii="宋体" w:eastAsia="宋体" w:hAnsi="宋体" w:cs="宋体" w:hint="eastAsia"/>
                <w:color w:val="000000"/>
                <w:sz w:val="18"/>
                <w:szCs w:val="18"/>
                <w:lang w:val="zh-CN"/>
              </w:rPr>
            </w:pPr>
            <w:r w:rsidRPr="003D55E2">
              <w:rPr>
                <w:rFonts w:ascii="宋体" w:eastAsia="宋体" w:hAnsi="宋体" w:cs="宋体" w:hint="eastAsia"/>
                <w:color w:val="000000"/>
                <w:sz w:val="18"/>
                <w:szCs w:val="18"/>
                <w:lang w:val="zh-CN"/>
              </w:rPr>
              <w:t>预算外</w:t>
            </w:r>
          </w:p>
        </w:tc>
        <w:tc>
          <w:tcPr>
            <w:tcW w:w="483"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autoSpaceDE w:val="0"/>
              <w:autoSpaceDN w:val="0"/>
              <w:adjustRightInd w:val="0"/>
              <w:jc w:val="center"/>
              <w:rPr>
                <w:rFonts w:ascii="宋体" w:eastAsia="宋体" w:hAnsi="宋体" w:cs="宋体" w:hint="eastAsia"/>
                <w:color w:val="000000"/>
                <w:sz w:val="18"/>
                <w:szCs w:val="18"/>
                <w:lang w:val="zh-CN"/>
              </w:rPr>
            </w:pPr>
            <w:r w:rsidRPr="003D55E2">
              <w:rPr>
                <w:rFonts w:ascii="宋体" w:eastAsia="宋体" w:hAnsi="宋体" w:cs="宋体" w:hint="eastAsia"/>
                <w:color w:val="000000"/>
                <w:sz w:val="18"/>
                <w:szCs w:val="18"/>
                <w:lang w:val="zh-CN"/>
              </w:rPr>
              <w:t>自</w:t>
            </w:r>
          </w:p>
          <w:p w:rsidR="003D55E2" w:rsidRPr="003D55E2" w:rsidRDefault="003D55E2" w:rsidP="003D55E2">
            <w:pPr>
              <w:autoSpaceDE w:val="0"/>
              <w:autoSpaceDN w:val="0"/>
              <w:adjustRightInd w:val="0"/>
              <w:jc w:val="center"/>
              <w:rPr>
                <w:rFonts w:ascii="宋体" w:eastAsia="宋体" w:hAnsi="宋体" w:cs="宋体" w:hint="eastAsia"/>
                <w:color w:val="000000"/>
                <w:sz w:val="18"/>
                <w:szCs w:val="18"/>
                <w:lang w:val="zh-CN"/>
              </w:rPr>
            </w:pPr>
          </w:p>
          <w:p w:rsidR="003D55E2" w:rsidRPr="003D55E2" w:rsidRDefault="003D55E2" w:rsidP="003D55E2">
            <w:pPr>
              <w:autoSpaceDE w:val="0"/>
              <w:autoSpaceDN w:val="0"/>
              <w:adjustRightInd w:val="0"/>
              <w:jc w:val="center"/>
              <w:rPr>
                <w:rFonts w:ascii="宋体" w:eastAsia="宋体" w:hAnsi="宋体" w:cs="宋体" w:hint="eastAsia"/>
                <w:color w:val="000000"/>
                <w:sz w:val="18"/>
                <w:szCs w:val="18"/>
                <w:lang w:val="zh-CN"/>
              </w:rPr>
            </w:pPr>
            <w:r w:rsidRPr="003D55E2">
              <w:rPr>
                <w:rFonts w:ascii="宋体" w:eastAsia="宋体" w:hAnsi="宋体" w:cs="宋体" w:hint="eastAsia"/>
                <w:color w:val="000000"/>
                <w:sz w:val="18"/>
                <w:szCs w:val="18"/>
                <w:lang w:val="zh-CN"/>
              </w:rPr>
              <w:t>筹</w:t>
            </w:r>
          </w:p>
        </w:tc>
        <w:tc>
          <w:tcPr>
            <w:tcW w:w="483"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autoSpaceDE w:val="0"/>
              <w:autoSpaceDN w:val="0"/>
              <w:adjustRightInd w:val="0"/>
              <w:jc w:val="center"/>
              <w:rPr>
                <w:rFonts w:ascii="宋体" w:eastAsia="宋体" w:hAnsi="宋体" w:cs="宋体" w:hint="eastAsia"/>
                <w:color w:val="000000"/>
                <w:sz w:val="18"/>
                <w:szCs w:val="18"/>
                <w:lang w:val="zh-CN"/>
              </w:rPr>
            </w:pPr>
            <w:r w:rsidRPr="003D55E2">
              <w:rPr>
                <w:rFonts w:ascii="宋体" w:eastAsia="宋体" w:hAnsi="宋体" w:cs="宋体" w:hint="eastAsia"/>
                <w:color w:val="000000"/>
                <w:sz w:val="18"/>
                <w:szCs w:val="18"/>
                <w:lang w:val="zh-CN"/>
              </w:rPr>
              <w:t>其</w:t>
            </w:r>
          </w:p>
          <w:p w:rsidR="003D55E2" w:rsidRPr="003D55E2" w:rsidRDefault="003D55E2" w:rsidP="003D55E2">
            <w:pPr>
              <w:autoSpaceDE w:val="0"/>
              <w:autoSpaceDN w:val="0"/>
              <w:adjustRightInd w:val="0"/>
              <w:jc w:val="center"/>
              <w:rPr>
                <w:rFonts w:ascii="宋体" w:eastAsia="宋体" w:hAnsi="宋体" w:cs="宋体" w:hint="eastAsia"/>
                <w:color w:val="000000"/>
                <w:sz w:val="18"/>
                <w:szCs w:val="18"/>
                <w:lang w:val="zh-CN"/>
              </w:rPr>
            </w:pPr>
          </w:p>
          <w:p w:rsidR="003D55E2" w:rsidRPr="003D55E2" w:rsidRDefault="003D55E2" w:rsidP="003D55E2">
            <w:pPr>
              <w:autoSpaceDE w:val="0"/>
              <w:autoSpaceDN w:val="0"/>
              <w:adjustRightInd w:val="0"/>
              <w:jc w:val="center"/>
              <w:rPr>
                <w:rFonts w:ascii="宋体" w:eastAsia="宋体" w:hAnsi="宋体" w:cs="宋体" w:hint="eastAsia"/>
                <w:color w:val="000000"/>
                <w:sz w:val="18"/>
                <w:szCs w:val="18"/>
                <w:lang w:val="zh-CN"/>
              </w:rPr>
            </w:pPr>
            <w:r w:rsidRPr="003D55E2">
              <w:rPr>
                <w:rFonts w:ascii="宋体" w:eastAsia="宋体" w:hAnsi="宋体" w:cs="宋体" w:hint="eastAsia"/>
                <w:color w:val="000000"/>
                <w:sz w:val="18"/>
                <w:szCs w:val="18"/>
                <w:lang w:val="zh-CN"/>
              </w:rPr>
              <w:t>他</w:t>
            </w:r>
          </w:p>
        </w:tc>
      </w:tr>
      <w:tr w:rsidR="003D55E2" w:rsidRPr="003D55E2" w:rsidTr="006B684B">
        <w:trPr>
          <w:trHeight w:val="647"/>
          <w:jc w:val="center"/>
        </w:trPr>
        <w:tc>
          <w:tcPr>
            <w:tcW w:w="1285"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1027"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604"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531"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1064"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888"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917"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932"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483" w:type="dxa"/>
            <w:tcBorders>
              <w:top w:val="single" w:sz="4" w:space="0" w:color="auto"/>
              <w:left w:val="single" w:sz="4" w:space="0" w:color="auto"/>
              <w:bottom w:val="single" w:sz="4" w:space="0" w:color="auto"/>
              <w:right w:val="single" w:sz="4" w:space="0" w:color="auto"/>
            </w:tcBorders>
          </w:tcPr>
          <w:p w:rsidR="003D55E2" w:rsidRPr="003D55E2" w:rsidRDefault="003D55E2" w:rsidP="003D55E2">
            <w:pPr>
              <w:spacing w:line="400" w:lineRule="exact"/>
              <w:jc w:val="center"/>
              <w:rPr>
                <w:rFonts w:ascii="宋体" w:eastAsia="宋体" w:hAnsi="宋体" w:cs="Times New Roman"/>
                <w:color w:val="000000"/>
                <w:sz w:val="24"/>
                <w:szCs w:val="24"/>
              </w:rPr>
            </w:pPr>
          </w:p>
        </w:tc>
        <w:tc>
          <w:tcPr>
            <w:tcW w:w="483" w:type="dxa"/>
            <w:tcBorders>
              <w:top w:val="single" w:sz="4" w:space="0" w:color="auto"/>
              <w:left w:val="single" w:sz="4" w:space="0" w:color="auto"/>
              <w:bottom w:val="single" w:sz="4" w:space="0" w:color="auto"/>
              <w:right w:val="single" w:sz="4" w:space="0" w:color="auto"/>
            </w:tcBorders>
          </w:tcPr>
          <w:p w:rsidR="003D55E2" w:rsidRPr="003D55E2" w:rsidRDefault="003D55E2" w:rsidP="003D55E2">
            <w:pPr>
              <w:spacing w:line="400" w:lineRule="exact"/>
              <w:jc w:val="center"/>
              <w:rPr>
                <w:rFonts w:ascii="宋体" w:eastAsia="宋体" w:hAnsi="宋体" w:cs="Times New Roman"/>
                <w:color w:val="000000"/>
                <w:sz w:val="24"/>
                <w:szCs w:val="24"/>
              </w:rPr>
            </w:pPr>
          </w:p>
        </w:tc>
        <w:tc>
          <w:tcPr>
            <w:tcW w:w="483" w:type="dxa"/>
            <w:tcBorders>
              <w:top w:val="single" w:sz="4" w:space="0" w:color="auto"/>
              <w:left w:val="single" w:sz="4" w:space="0" w:color="auto"/>
              <w:bottom w:val="single" w:sz="4" w:space="0" w:color="auto"/>
              <w:right w:val="single" w:sz="4" w:space="0" w:color="auto"/>
            </w:tcBorders>
          </w:tcPr>
          <w:p w:rsidR="003D55E2" w:rsidRPr="003D55E2" w:rsidRDefault="003D55E2" w:rsidP="003D55E2">
            <w:pPr>
              <w:spacing w:line="400" w:lineRule="exact"/>
              <w:jc w:val="center"/>
              <w:rPr>
                <w:rFonts w:ascii="宋体" w:eastAsia="宋体" w:hAnsi="宋体" w:cs="Times New Roman"/>
                <w:color w:val="000000"/>
                <w:sz w:val="24"/>
                <w:szCs w:val="24"/>
              </w:rPr>
            </w:pPr>
          </w:p>
        </w:tc>
        <w:tc>
          <w:tcPr>
            <w:tcW w:w="483" w:type="dxa"/>
            <w:tcBorders>
              <w:top w:val="single" w:sz="4" w:space="0" w:color="auto"/>
              <w:left w:val="single" w:sz="4" w:space="0" w:color="auto"/>
              <w:bottom w:val="single" w:sz="4" w:space="0" w:color="auto"/>
              <w:right w:val="single" w:sz="4" w:space="0" w:color="auto"/>
            </w:tcBorders>
          </w:tcPr>
          <w:p w:rsidR="003D55E2" w:rsidRPr="003D55E2" w:rsidRDefault="003D55E2" w:rsidP="003D55E2">
            <w:pPr>
              <w:spacing w:line="400" w:lineRule="exact"/>
              <w:jc w:val="center"/>
              <w:rPr>
                <w:rFonts w:ascii="宋体" w:eastAsia="宋体" w:hAnsi="宋体" w:cs="Times New Roman"/>
                <w:color w:val="000000"/>
                <w:sz w:val="24"/>
                <w:szCs w:val="24"/>
              </w:rPr>
            </w:pPr>
          </w:p>
        </w:tc>
      </w:tr>
      <w:tr w:rsidR="003D55E2" w:rsidRPr="003D55E2" w:rsidTr="006B684B">
        <w:trPr>
          <w:trHeight w:val="647"/>
          <w:jc w:val="center"/>
        </w:trPr>
        <w:tc>
          <w:tcPr>
            <w:tcW w:w="1285"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1027"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604"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531"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1064"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888"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917"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932" w:type="dxa"/>
            <w:tcBorders>
              <w:top w:val="single" w:sz="4" w:space="0" w:color="auto"/>
              <w:left w:val="single" w:sz="4" w:space="0" w:color="auto"/>
              <w:bottom w:val="single" w:sz="4" w:space="0" w:color="auto"/>
              <w:right w:val="single" w:sz="4" w:space="0" w:color="auto"/>
            </w:tcBorders>
            <w:vAlign w:val="center"/>
          </w:tcPr>
          <w:p w:rsidR="003D55E2" w:rsidRPr="003D55E2" w:rsidRDefault="003D55E2" w:rsidP="003D55E2">
            <w:pPr>
              <w:spacing w:line="400" w:lineRule="exact"/>
              <w:jc w:val="center"/>
              <w:rPr>
                <w:rFonts w:ascii="宋体" w:eastAsia="宋体" w:hAnsi="宋体" w:cs="Times New Roman"/>
                <w:color w:val="000000"/>
                <w:sz w:val="24"/>
                <w:szCs w:val="24"/>
              </w:rPr>
            </w:pPr>
            <w:r w:rsidRPr="003D55E2">
              <w:rPr>
                <w:rFonts w:ascii="宋体" w:eastAsia="宋体" w:hAnsi="宋体" w:cs="Times New Roman"/>
                <w:color w:val="000000"/>
                <w:sz w:val="24"/>
                <w:szCs w:val="24"/>
              </w:rPr>
              <w:t> </w:t>
            </w:r>
          </w:p>
        </w:tc>
        <w:tc>
          <w:tcPr>
            <w:tcW w:w="483" w:type="dxa"/>
            <w:tcBorders>
              <w:top w:val="single" w:sz="4" w:space="0" w:color="auto"/>
              <w:left w:val="single" w:sz="4" w:space="0" w:color="auto"/>
              <w:bottom w:val="single" w:sz="4" w:space="0" w:color="auto"/>
              <w:right w:val="single" w:sz="4" w:space="0" w:color="auto"/>
            </w:tcBorders>
          </w:tcPr>
          <w:p w:rsidR="003D55E2" w:rsidRPr="003D55E2" w:rsidRDefault="003D55E2" w:rsidP="003D55E2">
            <w:pPr>
              <w:spacing w:line="400" w:lineRule="exact"/>
              <w:jc w:val="center"/>
              <w:rPr>
                <w:rFonts w:ascii="宋体" w:eastAsia="宋体" w:hAnsi="宋体" w:cs="Times New Roman"/>
                <w:color w:val="000000"/>
                <w:sz w:val="24"/>
                <w:szCs w:val="24"/>
              </w:rPr>
            </w:pPr>
          </w:p>
        </w:tc>
        <w:tc>
          <w:tcPr>
            <w:tcW w:w="483" w:type="dxa"/>
            <w:tcBorders>
              <w:top w:val="single" w:sz="4" w:space="0" w:color="auto"/>
              <w:left w:val="single" w:sz="4" w:space="0" w:color="auto"/>
              <w:bottom w:val="single" w:sz="4" w:space="0" w:color="auto"/>
              <w:right w:val="single" w:sz="4" w:space="0" w:color="auto"/>
            </w:tcBorders>
          </w:tcPr>
          <w:p w:rsidR="003D55E2" w:rsidRPr="003D55E2" w:rsidRDefault="003D55E2" w:rsidP="003D55E2">
            <w:pPr>
              <w:spacing w:line="400" w:lineRule="exact"/>
              <w:jc w:val="center"/>
              <w:rPr>
                <w:rFonts w:ascii="宋体" w:eastAsia="宋体" w:hAnsi="宋体" w:cs="Times New Roman"/>
                <w:color w:val="000000"/>
                <w:sz w:val="24"/>
                <w:szCs w:val="24"/>
              </w:rPr>
            </w:pPr>
          </w:p>
        </w:tc>
        <w:tc>
          <w:tcPr>
            <w:tcW w:w="483" w:type="dxa"/>
            <w:tcBorders>
              <w:top w:val="single" w:sz="4" w:space="0" w:color="auto"/>
              <w:left w:val="single" w:sz="4" w:space="0" w:color="auto"/>
              <w:bottom w:val="single" w:sz="4" w:space="0" w:color="auto"/>
              <w:right w:val="single" w:sz="4" w:space="0" w:color="auto"/>
            </w:tcBorders>
          </w:tcPr>
          <w:p w:rsidR="003D55E2" w:rsidRPr="003D55E2" w:rsidRDefault="003D55E2" w:rsidP="003D55E2">
            <w:pPr>
              <w:spacing w:line="400" w:lineRule="exact"/>
              <w:jc w:val="center"/>
              <w:rPr>
                <w:rFonts w:ascii="宋体" w:eastAsia="宋体" w:hAnsi="宋体" w:cs="Times New Roman"/>
                <w:color w:val="000000"/>
                <w:sz w:val="24"/>
                <w:szCs w:val="24"/>
              </w:rPr>
            </w:pPr>
          </w:p>
        </w:tc>
        <w:tc>
          <w:tcPr>
            <w:tcW w:w="483" w:type="dxa"/>
            <w:tcBorders>
              <w:top w:val="single" w:sz="4" w:space="0" w:color="auto"/>
              <w:left w:val="single" w:sz="4" w:space="0" w:color="auto"/>
              <w:bottom w:val="single" w:sz="4" w:space="0" w:color="auto"/>
              <w:right w:val="single" w:sz="4" w:space="0" w:color="auto"/>
            </w:tcBorders>
          </w:tcPr>
          <w:p w:rsidR="003D55E2" w:rsidRPr="003D55E2" w:rsidRDefault="003D55E2" w:rsidP="003D55E2">
            <w:pPr>
              <w:spacing w:line="400" w:lineRule="exact"/>
              <w:jc w:val="center"/>
              <w:rPr>
                <w:rFonts w:ascii="宋体" w:eastAsia="宋体" w:hAnsi="宋体" w:cs="Times New Roman"/>
                <w:color w:val="000000"/>
                <w:sz w:val="24"/>
                <w:szCs w:val="24"/>
              </w:rPr>
            </w:pPr>
          </w:p>
        </w:tc>
      </w:tr>
    </w:tbl>
    <w:p w:rsidR="003D55E2" w:rsidRPr="003D55E2" w:rsidRDefault="003D55E2" w:rsidP="003D55E2">
      <w:pPr>
        <w:rPr>
          <w:rFonts w:ascii="黑体" w:eastAsia="宋体" w:hAnsi="宋体" w:cs="Times New Roman" w:hint="eastAsia"/>
          <w:b/>
          <w:color w:val="000000"/>
          <w:sz w:val="28"/>
          <w:szCs w:val="28"/>
        </w:rPr>
      </w:pPr>
    </w:p>
    <w:p w:rsidR="003D55E2" w:rsidRPr="003D55E2" w:rsidRDefault="003D55E2" w:rsidP="003D55E2">
      <w:pPr>
        <w:spacing w:line="400" w:lineRule="exact"/>
        <w:rPr>
          <w:rFonts w:ascii="黑体" w:eastAsia="宋体" w:hAnsi="宋体" w:cs="Times New Roman" w:hint="eastAsia"/>
          <w:b/>
          <w:color w:val="000000"/>
          <w:sz w:val="24"/>
          <w:szCs w:val="24"/>
        </w:rPr>
      </w:pPr>
      <w:r w:rsidRPr="003D55E2">
        <w:rPr>
          <w:rFonts w:ascii="黑体" w:eastAsia="宋体" w:hAnsi="宋体" w:cs="Times New Roman" w:hint="eastAsia"/>
          <w:b/>
          <w:color w:val="000000"/>
          <w:sz w:val="24"/>
          <w:szCs w:val="24"/>
        </w:rPr>
        <w:t>二、合同总价</w:t>
      </w:r>
    </w:p>
    <w:p w:rsidR="003D55E2" w:rsidRPr="003D55E2" w:rsidRDefault="003D55E2" w:rsidP="003D55E2">
      <w:pPr>
        <w:spacing w:line="400" w:lineRule="exact"/>
        <w:ind w:firstLineChars="200" w:firstLine="480"/>
        <w:rPr>
          <w:rFonts w:ascii="Times New Roman" w:eastAsia="宋体" w:hAnsi="Times New Roman" w:cs="Times New Roman" w:hint="eastAsia"/>
          <w:color w:val="000000"/>
          <w:sz w:val="24"/>
          <w:szCs w:val="24"/>
        </w:rPr>
      </w:pPr>
      <w:r w:rsidRPr="003D55E2">
        <w:rPr>
          <w:rFonts w:ascii="Times New Roman" w:eastAsia="宋体" w:hAnsi="Times New Roman" w:cs="Times New Roman" w:hint="eastAsia"/>
          <w:color w:val="000000"/>
          <w:sz w:val="24"/>
          <w:szCs w:val="24"/>
        </w:rPr>
        <w:t>合同总价为人民币大写：</w:t>
      </w:r>
      <w:r w:rsidRPr="003D55E2">
        <w:rPr>
          <w:rFonts w:ascii="Times New Roman" w:eastAsia="宋体" w:hAnsi="Times New Roman" w:cs="Times New Roman" w:hint="eastAsia"/>
          <w:color w:val="000000"/>
          <w:sz w:val="24"/>
          <w:szCs w:val="24"/>
        </w:rPr>
        <w:t>XXX</w:t>
      </w:r>
      <w:r w:rsidRPr="003D55E2">
        <w:rPr>
          <w:rFonts w:ascii="Times New Roman" w:eastAsia="宋体" w:hAnsi="Times New Roman" w:cs="Times New Roman" w:hint="eastAsia"/>
          <w:color w:val="000000"/>
          <w:sz w:val="24"/>
          <w:szCs w:val="24"/>
        </w:rPr>
        <w:t>元，即</w:t>
      </w:r>
      <w:r w:rsidRPr="003D55E2">
        <w:rPr>
          <w:rFonts w:ascii="Times New Roman" w:eastAsia="宋体" w:hAnsi="Times New Roman" w:cs="Times New Roman"/>
          <w:color w:val="000000"/>
          <w:sz w:val="24"/>
          <w:szCs w:val="24"/>
        </w:rPr>
        <w:t>RMB</w:t>
      </w:r>
      <w:r w:rsidRPr="003D55E2">
        <w:rPr>
          <w:rFonts w:ascii="Times New Roman" w:eastAsia="宋体" w:hAnsi="Times New Roman" w:cs="Times New Roman" w:hint="eastAsia"/>
          <w:color w:val="000000"/>
          <w:sz w:val="24"/>
          <w:szCs w:val="24"/>
        </w:rPr>
        <w:t>￥</w:t>
      </w:r>
      <w:r w:rsidRPr="003D55E2">
        <w:rPr>
          <w:rFonts w:ascii="Times New Roman" w:eastAsia="宋体" w:hAnsi="Times New Roman" w:cs="Times New Roman" w:hint="eastAsia"/>
          <w:color w:val="000000"/>
          <w:sz w:val="24"/>
          <w:szCs w:val="24"/>
        </w:rPr>
        <w:t>XXX</w:t>
      </w:r>
      <w:r w:rsidRPr="003D55E2">
        <w:rPr>
          <w:rFonts w:ascii="Times New Roman" w:eastAsia="宋体" w:hAnsi="Times New Roman" w:cs="Times New Roman" w:hint="eastAsia"/>
          <w:color w:val="000000"/>
          <w:sz w:val="24"/>
          <w:szCs w:val="24"/>
        </w:rPr>
        <w:t>元；该合同总价已包括货物设计、材料、制造、包装、运输、安装、调试、检测、验收合格交付使用之</w:t>
      </w:r>
      <w:r w:rsidRPr="003D55E2">
        <w:rPr>
          <w:rFonts w:ascii="Times New Roman" w:eastAsia="宋体" w:hAnsi="Times New Roman" w:cs="Times New Roman" w:hint="eastAsia"/>
          <w:color w:val="000000"/>
          <w:sz w:val="24"/>
          <w:szCs w:val="24"/>
        </w:rPr>
        <w:lastRenderedPageBreak/>
        <w:t>前及保修期内保修服务与备用物件等等所有其他有关各项的含税费用。本合同执行期间合同总价不变，甲方无须另向乙方支付本合同规定之外的其他任何费用。</w:t>
      </w:r>
    </w:p>
    <w:p w:rsidR="003D55E2" w:rsidRPr="003D55E2" w:rsidRDefault="003D55E2" w:rsidP="003D55E2">
      <w:pPr>
        <w:tabs>
          <w:tab w:val="left" w:pos="2145"/>
        </w:tabs>
        <w:spacing w:line="400" w:lineRule="exact"/>
        <w:rPr>
          <w:rFonts w:ascii="黑体" w:eastAsia="宋体" w:hAnsi="宋体" w:cs="Times New Roman" w:hint="eastAsia"/>
          <w:b/>
          <w:color w:val="000000"/>
          <w:sz w:val="24"/>
          <w:szCs w:val="24"/>
        </w:rPr>
      </w:pPr>
    </w:p>
    <w:p w:rsidR="003D55E2" w:rsidRPr="003D55E2" w:rsidRDefault="003D55E2" w:rsidP="003D55E2">
      <w:pPr>
        <w:tabs>
          <w:tab w:val="left" w:pos="2145"/>
        </w:tabs>
        <w:rPr>
          <w:rFonts w:ascii="黑体" w:eastAsia="宋体" w:hAnsi="宋体" w:cs="Times New Roman" w:hint="eastAsia"/>
          <w:b/>
          <w:color w:val="000000"/>
          <w:sz w:val="24"/>
          <w:szCs w:val="24"/>
        </w:rPr>
      </w:pPr>
      <w:r w:rsidRPr="003D55E2">
        <w:rPr>
          <w:rFonts w:ascii="黑体" w:eastAsia="宋体" w:hAnsi="宋体" w:cs="Times New Roman" w:hint="eastAsia"/>
          <w:b/>
          <w:color w:val="000000"/>
          <w:sz w:val="24"/>
          <w:szCs w:val="24"/>
        </w:rPr>
        <w:t>三、质量要求</w:t>
      </w:r>
      <w:r w:rsidRPr="003D55E2">
        <w:rPr>
          <w:rFonts w:ascii="黑体" w:eastAsia="宋体" w:hAnsi="宋体" w:cs="Times New Roman"/>
          <w:b/>
          <w:color w:val="000000"/>
          <w:sz w:val="24"/>
          <w:szCs w:val="24"/>
        </w:rPr>
        <w:tab/>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1</w:t>
      </w:r>
      <w:r w:rsidRPr="003D55E2">
        <w:rPr>
          <w:rFonts w:ascii="宋体" w:eastAsia="宋体" w:hAnsi="宋体" w:cs="宋体" w:hint="eastAsia"/>
          <w:color w:val="000000"/>
          <w:sz w:val="24"/>
          <w:szCs w:val="24"/>
        </w:rPr>
        <w:t>.乙方须提供全新的货物（含零部件、配件等），表面无划伤、无碰撞痕迹，且权属清楚，不得侵害他人的知识产权。</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hint="eastAsia"/>
          <w:color w:val="000000"/>
          <w:sz w:val="24"/>
          <w:szCs w:val="24"/>
        </w:rPr>
        <w:t>2.货物必须符合或优于国家（行业）XXX标准，以及本项目询价通知书的质量要求和技术指标与出厂标准。</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hint="eastAsia"/>
          <w:color w:val="000000"/>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hint="eastAsia"/>
          <w:color w:val="000000"/>
          <w:sz w:val="24"/>
          <w:szCs w:val="24"/>
        </w:rPr>
        <w:t>4.货物制造质量出现问题，乙方应负责三包（包修、包换、包退），费用由乙方负担，甲方有权到乙方生产场地检查货物质量和生产进度。</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hint="eastAsia"/>
          <w:color w:val="000000"/>
          <w:sz w:val="24"/>
          <w:szCs w:val="24"/>
        </w:rPr>
        <w:t>5. 货物到现场后由于甲方保管不当造成的质量问题，乙方亦应负责修理，但费用由甲方负担。</w:t>
      </w:r>
    </w:p>
    <w:p w:rsidR="003D55E2" w:rsidRPr="003D55E2" w:rsidRDefault="003D55E2" w:rsidP="003D55E2">
      <w:pPr>
        <w:rPr>
          <w:rFonts w:ascii="黑体" w:eastAsia="宋体" w:hAnsi="宋体" w:cs="Times New Roman" w:hint="eastAsia"/>
          <w:b/>
          <w:color w:val="000000"/>
          <w:sz w:val="28"/>
          <w:szCs w:val="28"/>
        </w:rPr>
      </w:pPr>
    </w:p>
    <w:p w:rsidR="003D55E2" w:rsidRPr="003D55E2" w:rsidRDefault="003D55E2" w:rsidP="003D55E2">
      <w:pPr>
        <w:ind w:firstLineChars="196" w:firstLine="472"/>
        <w:rPr>
          <w:rFonts w:ascii="黑体" w:eastAsia="宋体" w:hAnsi="宋体" w:cs="Times New Roman" w:hint="eastAsia"/>
          <w:b/>
          <w:color w:val="000000"/>
          <w:sz w:val="24"/>
          <w:szCs w:val="24"/>
        </w:rPr>
      </w:pPr>
      <w:r w:rsidRPr="003D55E2">
        <w:rPr>
          <w:rFonts w:ascii="黑体" w:eastAsia="宋体" w:hAnsi="宋体" w:cs="Times New Roman" w:hint="eastAsia"/>
          <w:b/>
          <w:color w:val="000000"/>
          <w:sz w:val="24"/>
          <w:szCs w:val="24"/>
        </w:rPr>
        <w:t>四、交货及验收</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1</w:t>
      </w:r>
      <w:r w:rsidRPr="003D55E2">
        <w:rPr>
          <w:rFonts w:ascii="宋体" w:eastAsia="宋体" w:hAnsi="宋体" w:cs="宋体" w:hint="eastAsia"/>
          <w:color w:val="000000"/>
          <w:sz w:val="24"/>
          <w:szCs w:val="24"/>
        </w:rPr>
        <w:t>.乙方交货期限为合同签订生效后的XXX日内，在合同签订生效之日起XXX天内交货到甲方指定地点，随即在XXX日内全部完成安装调试验收合格交付使用</w:t>
      </w:r>
      <w:r w:rsidRPr="003D55E2">
        <w:rPr>
          <w:rFonts w:ascii="宋体" w:eastAsia="宋体" w:hAnsi="宋体" w:cs="宋体"/>
          <w:color w:val="000000"/>
          <w:sz w:val="24"/>
          <w:szCs w:val="24"/>
        </w:rPr>
        <w:t xml:space="preserve"> (</w:t>
      </w:r>
      <w:r w:rsidRPr="003D55E2">
        <w:rPr>
          <w:rFonts w:ascii="宋体" w:eastAsia="宋体" w:hAnsi="宋体" w:cs="宋体" w:hint="eastAsia"/>
          <w:color w:val="000000"/>
          <w:sz w:val="24"/>
          <w:szCs w:val="24"/>
        </w:rPr>
        <w:t>如由于采购人的原因造成合同延迟签订或验收的，时间顺延</w:t>
      </w:r>
      <w:r w:rsidRPr="003D55E2">
        <w:rPr>
          <w:rFonts w:ascii="宋体" w:eastAsia="宋体" w:hAnsi="宋体" w:cs="宋体"/>
          <w:color w:val="000000"/>
          <w:sz w:val="24"/>
          <w:szCs w:val="24"/>
        </w:rPr>
        <w:t>)</w:t>
      </w:r>
      <w:r w:rsidRPr="003D55E2">
        <w:rPr>
          <w:rFonts w:ascii="宋体" w:eastAsia="宋体" w:hAnsi="宋体" w:cs="宋体" w:hint="eastAsia"/>
          <w:color w:val="000000"/>
          <w:sz w:val="24"/>
          <w:szCs w:val="24"/>
        </w:rPr>
        <w:t>。交货验收时须提供产品质检部门从同类产品中抽样检查合格的检测报告。</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2</w:t>
      </w:r>
      <w:r w:rsidRPr="003D55E2">
        <w:rPr>
          <w:rFonts w:ascii="宋体" w:eastAsia="宋体" w:hAnsi="宋体" w:cs="宋体" w:hint="eastAsia"/>
          <w:color w:val="000000"/>
          <w:sz w:val="24"/>
          <w:szCs w:val="24"/>
        </w:rPr>
        <w:t>.验收由甲方组织，乙方配合进行：</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 xml:space="preserve">(1) </w:t>
      </w:r>
      <w:r w:rsidRPr="003D55E2">
        <w:rPr>
          <w:rFonts w:ascii="宋体" w:eastAsia="宋体" w:hAnsi="宋体" w:cs="宋体" w:hint="eastAsia"/>
          <w:color w:val="000000"/>
          <w:sz w:val="24"/>
          <w:szCs w:val="24"/>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rsidR="003D55E2" w:rsidRPr="003D55E2" w:rsidRDefault="003D55E2" w:rsidP="003D55E2">
      <w:pPr>
        <w:spacing w:line="400" w:lineRule="exact"/>
        <w:ind w:firstLineChars="200" w:firstLine="480"/>
        <w:rPr>
          <w:rFonts w:ascii="宋体" w:eastAsia="宋体" w:hAnsi="宋体" w:cs="宋体"/>
          <w:sz w:val="24"/>
          <w:szCs w:val="24"/>
        </w:rPr>
      </w:pPr>
      <w:r w:rsidRPr="003D55E2">
        <w:rPr>
          <w:rFonts w:ascii="宋体" w:eastAsia="宋体" w:hAnsi="宋体" w:cs="宋体"/>
          <w:color w:val="000000"/>
          <w:sz w:val="24"/>
          <w:szCs w:val="24"/>
        </w:rPr>
        <w:t xml:space="preserve">(2) </w:t>
      </w:r>
      <w:r w:rsidRPr="003D55E2">
        <w:rPr>
          <w:rFonts w:ascii="宋体" w:eastAsia="宋体" w:hAnsi="宋体" w:cs="宋体" w:hint="eastAsia"/>
          <w:color w:val="000000"/>
          <w:sz w:val="24"/>
          <w:szCs w:val="24"/>
        </w:rPr>
        <w:t>验收标准：按国家有关规定以及甲方询价文件的质量要求和技术指标、乙方的投标文件及承诺与本合同约定标准进行验收；甲乙双方如对质量要求和技术指标的约定标准有相互抵触或异议的事项，由甲方在</w:t>
      </w:r>
      <w:r w:rsidRPr="003D55E2">
        <w:rPr>
          <w:rFonts w:ascii="宋体" w:eastAsia="宋体" w:hAnsi="宋体" w:cs="宋体" w:hint="eastAsia"/>
          <w:sz w:val="24"/>
          <w:szCs w:val="24"/>
        </w:rPr>
        <w:t>询价通知书和响应文件中按质量要求和技术指标比较优胜的原则确定该项的约定标准进行验收；</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color w:val="000000"/>
          <w:sz w:val="24"/>
          <w:szCs w:val="24"/>
        </w:rPr>
        <w:t xml:space="preserve">(3) </w:t>
      </w:r>
      <w:r w:rsidRPr="003D55E2">
        <w:rPr>
          <w:rFonts w:ascii="宋体" w:eastAsia="宋体" w:hAnsi="宋体" w:cs="宋体" w:hint="eastAsia"/>
          <w:color w:val="000000"/>
          <w:sz w:val="24"/>
          <w:szCs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hint="eastAsia"/>
          <w:color w:val="000000"/>
          <w:sz w:val="24"/>
          <w:szCs w:val="24"/>
        </w:rPr>
        <w:lastRenderedPageBreak/>
        <w:t>(4)如质量验收合格，双方签署质量验收报告。</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3</w:t>
      </w:r>
      <w:r w:rsidRPr="003D55E2">
        <w:rPr>
          <w:rFonts w:ascii="宋体" w:eastAsia="宋体" w:hAnsi="宋体" w:cs="宋体" w:hint="eastAsia"/>
          <w:color w:val="000000"/>
          <w:sz w:val="24"/>
          <w:szCs w:val="24"/>
        </w:rPr>
        <w:t>. 货物安装调试完毕后XXX日内，甲方无故不进行验收工作并已使用货物的，视同验收合格。</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4</w:t>
      </w:r>
      <w:r w:rsidRPr="003D55E2">
        <w:rPr>
          <w:rFonts w:ascii="宋体" w:eastAsia="宋体" w:hAnsi="宋体" w:cs="宋体" w:hint="eastAsia"/>
          <w:color w:val="000000"/>
          <w:sz w:val="24"/>
          <w:szCs w:val="24"/>
        </w:rPr>
        <w:t>.乙方应将所提供货物的装箱清单、配件、随机工具、用户使用手册、原厂保修卡等资料交付给甲方；乙方不能完整交付货物及本款规定的单证和工具的，必须负责补齐，否则视为未按合同约定交货。</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color w:val="000000"/>
          <w:sz w:val="24"/>
          <w:szCs w:val="24"/>
        </w:rPr>
        <w:t>5</w:t>
      </w:r>
      <w:r w:rsidRPr="003D55E2">
        <w:rPr>
          <w:rFonts w:ascii="宋体" w:eastAsia="宋体" w:hAnsi="宋体" w:cs="宋体" w:hint="eastAsia"/>
          <w:color w:val="000000"/>
          <w:sz w:val="24"/>
          <w:szCs w:val="24"/>
        </w:rPr>
        <w:t>.如货物经乙方XXX次维修仍不能达到合同约定的质量标准，甲方有权退货，并视作乙方不能交付货</w:t>
      </w:r>
      <w:r w:rsidRPr="003D55E2">
        <w:rPr>
          <w:rFonts w:ascii="宋体" w:eastAsia="宋体" w:hAnsi="宋体" w:cs="宋体" w:hint="eastAsia"/>
          <w:sz w:val="24"/>
          <w:szCs w:val="24"/>
        </w:rPr>
        <w:t>物且须支付</w:t>
      </w:r>
      <w:r w:rsidRPr="003D55E2">
        <w:rPr>
          <w:rFonts w:ascii="宋体" w:eastAsia="宋体" w:hAnsi="宋体" w:cs="宋体" w:hint="eastAsia"/>
          <w:color w:val="000000"/>
          <w:sz w:val="24"/>
          <w:szCs w:val="24"/>
        </w:rPr>
        <w:t>违约赔偿金给甲方，甲方还可依法追究乙方的违约责任。</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hint="eastAsia"/>
          <w:color w:val="000000"/>
          <w:sz w:val="24"/>
          <w:szCs w:val="24"/>
        </w:rPr>
        <w:t>6.其他未尽事宜应严格按照《四川省政府采购项目需求论证和履约验收管理办法》（川财采〔2015〕32号）的要求进行。</w:t>
      </w:r>
      <w:r w:rsidRPr="003D55E2">
        <w:rPr>
          <w:rFonts w:ascii="宋体" w:eastAsia="宋体" w:hAnsi="宋体" w:cs="宋体"/>
          <w:color w:val="000000"/>
          <w:sz w:val="24"/>
          <w:szCs w:val="24"/>
        </w:rPr>
        <w:t> </w:t>
      </w:r>
    </w:p>
    <w:p w:rsidR="003D55E2" w:rsidRPr="003D55E2" w:rsidRDefault="003D55E2" w:rsidP="003D55E2">
      <w:pPr>
        <w:ind w:firstLineChars="196" w:firstLine="472"/>
        <w:rPr>
          <w:rFonts w:ascii="黑体" w:eastAsia="宋体" w:hAnsi="宋体" w:cs="Times New Roman" w:hint="eastAsia"/>
          <w:b/>
          <w:color w:val="000000"/>
          <w:sz w:val="24"/>
          <w:szCs w:val="24"/>
        </w:rPr>
      </w:pPr>
    </w:p>
    <w:p w:rsidR="003D55E2" w:rsidRPr="003D55E2" w:rsidRDefault="003D55E2" w:rsidP="003D55E2">
      <w:pPr>
        <w:ind w:firstLineChars="196" w:firstLine="472"/>
        <w:rPr>
          <w:rFonts w:ascii="黑体" w:eastAsia="宋体" w:hAnsi="宋体" w:cs="Times New Roman" w:hint="eastAsia"/>
          <w:b/>
          <w:color w:val="000000"/>
          <w:sz w:val="24"/>
          <w:szCs w:val="24"/>
        </w:rPr>
      </w:pPr>
      <w:r w:rsidRPr="003D55E2">
        <w:rPr>
          <w:rFonts w:ascii="黑体" w:eastAsia="宋体" w:hAnsi="宋体" w:cs="Times New Roman" w:hint="eastAsia"/>
          <w:b/>
          <w:color w:val="000000"/>
          <w:sz w:val="24"/>
          <w:szCs w:val="24"/>
        </w:rPr>
        <w:t>五、付款方式</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1</w:t>
      </w:r>
      <w:r w:rsidRPr="003D55E2">
        <w:rPr>
          <w:rFonts w:ascii="宋体" w:eastAsia="宋体" w:hAnsi="宋体" w:cs="宋体" w:hint="eastAsia"/>
          <w:color w:val="000000"/>
          <w:sz w:val="24"/>
          <w:szCs w:val="24"/>
        </w:rPr>
        <w:t>.甲方在本合同签订生效之日起接到乙方通知和票据凭证资料以及乙方交给甲方的合同履约保证金（按合同总价的百分之XXX  计算款额￥XXX元，人民币大写：XXX元整）后的XXX日内支付合同金额百分之XXX的价款。</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2</w:t>
      </w:r>
      <w:r w:rsidRPr="003D55E2">
        <w:rPr>
          <w:rFonts w:ascii="宋体" w:eastAsia="宋体" w:hAnsi="宋体" w:cs="宋体" w:hint="eastAsia"/>
          <w:color w:val="000000"/>
          <w:sz w:val="24"/>
          <w:szCs w:val="24"/>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color w:val="000000"/>
          <w:sz w:val="24"/>
          <w:szCs w:val="24"/>
        </w:rPr>
        <w:t>3</w:t>
      </w:r>
      <w:r w:rsidRPr="003D55E2">
        <w:rPr>
          <w:rFonts w:ascii="宋体" w:eastAsia="宋体" w:hAnsi="宋体" w:cs="宋体" w:hint="eastAsia"/>
          <w:color w:val="000000"/>
          <w:sz w:val="24"/>
          <w:szCs w:val="24"/>
        </w:rPr>
        <w:t>.乙方须向甲方出具合法有效完整的完税发票及凭证资料进行支付结算。</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Times New Roman" w:eastAsia="宋体" w:hAnsi="Times New Roman" w:cs="宋体" w:hint="eastAsia"/>
          <w:sz w:val="24"/>
          <w:szCs w:val="24"/>
        </w:rPr>
        <w:t>4.</w:t>
      </w:r>
      <w:r w:rsidRPr="003D55E2">
        <w:rPr>
          <w:rFonts w:ascii="Times New Roman" w:eastAsia="宋体" w:hAnsi="Times New Roman" w:cs="宋体" w:hint="eastAsia"/>
          <w:sz w:val="24"/>
          <w:szCs w:val="24"/>
        </w:rPr>
        <w:t>履约保证金：</w:t>
      </w:r>
      <w:r w:rsidRPr="003D55E2">
        <w:rPr>
          <w:rFonts w:ascii="宋体" w:eastAsia="宋体" w:hAnsi="宋体" w:cs="宋体" w:hint="eastAsia"/>
          <w:color w:val="000000"/>
          <w:sz w:val="24"/>
          <w:szCs w:val="24"/>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rsidR="003D55E2" w:rsidRPr="003D55E2" w:rsidRDefault="003D55E2" w:rsidP="003D55E2">
      <w:pPr>
        <w:spacing w:line="400" w:lineRule="exact"/>
        <w:ind w:firstLineChars="200" w:firstLine="562"/>
        <w:rPr>
          <w:rFonts w:ascii="黑体" w:eastAsia="宋体" w:hAnsi="Times New Roman" w:cs="宋体" w:hint="eastAsia"/>
          <w:b/>
          <w:sz w:val="28"/>
          <w:szCs w:val="28"/>
        </w:rPr>
      </w:pPr>
    </w:p>
    <w:p w:rsidR="003D55E2" w:rsidRPr="003D55E2" w:rsidRDefault="003D55E2" w:rsidP="003D55E2">
      <w:pPr>
        <w:spacing w:line="400" w:lineRule="exact"/>
        <w:ind w:firstLineChars="200" w:firstLine="482"/>
        <w:rPr>
          <w:rFonts w:ascii="黑体" w:eastAsia="宋体" w:hAnsi="Times New Roman" w:cs="宋体" w:hint="eastAsia"/>
          <w:b/>
          <w:sz w:val="24"/>
          <w:szCs w:val="24"/>
        </w:rPr>
      </w:pPr>
      <w:r w:rsidRPr="003D55E2">
        <w:rPr>
          <w:rFonts w:ascii="黑体" w:eastAsia="宋体" w:hAnsi="Times New Roman" w:cs="宋体" w:hint="eastAsia"/>
          <w:b/>
          <w:sz w:val="24"/>
          <w:szCs w:val="24"/>
        </w:rPr>
        <w:t>六、售后服务</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1</w:t>
      </w:r>
      <w:r w:rsidRPr="003D55E2">
        <w:rPr>
          <w:rFonts w:ascii="宋体" w:eastAsia="宋体" w:hAnsi="宋体" w:cs="宋体" w:hint="eastAsia"/>
          <w:color w:val="000000"/>
          <w:sz w:val="24"/>
          <w:szCs w:val="24"/>
        </w:rPr>
        <w:t>.质保期为验收合格后</w:t>
      </w:r>
      <w:r w:rsidRPr="003D55E2">
        <w:rPr>
          <w:rFonts w:ascii="Times New Roman" w:eastAsia="宋体" w:hAnsi="Times New Roman" w:cs="宋体" w:hint="eastAsia"/>
          <w:color w:val="000000"/>
          <w:sz w:val="24"/>
          <w:szCs w:val="21"/>
        </w:rPr>
        <w:t>XX</w:t>
      </w:r>
      <w:r w:rsidRPr="003D55E2">
        <w:rPr>
          <w:rFonts w:ascii="宋体" w:eastAsia="宋体" w:hAnsi="宋体" w:cs="宋体" w:hint="eastAsia"/>
          <w:color w:val="000000"/>
          <w:sz w:val="24"/>
          <w:szCs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2</w:t>
      </w:r>
      <w:r w:rsidRPr="003D55E2">
        <w:rPr>
          <w:rFonts w:ascii="宋体" w:eastAsia="宋体" w:hAnsi="宋体" w:cs="宋体" w:hint="eastAsia"/>
          <w:color w:val="000000"/>
          <w:sz w:val="24"/>
          <w:szCs w:val="24"/>
        </w:rPr>
        <w:t>.乙方须指派专人负责与甲方联系售后服务事宜。</w:t>
      </w:r>
      <w:r w:rsidRPr="003D55E2">
        <w:rPr>
          <w:rFonts w:ascii="宋体" w:eastAsia="宋体" w:hAnsi="宋体" w:cs="宋体"/>
          <w:color w:val="000000"/>
          <w:sz w:val="24"/>
          <w:szCs w:val="24"/>
        </w:rPr>
        <w:t> </w:t>
      </w:r>
    </w:p>
    <w:p w:rsidR="003D55E2" w:rsidRPr="003D55E2" w:rsidRDefault="003D55E2" w:rsidP="003D55E2">
      <w:pPr>
        <w:ind w:firstLineChars="196" w:firstLine="472"/>
        <w:rPr>
          <w:rFonts w:ascii="黑体" w:eastAsia="宋体" w:hAnsi="宋体" w:cs="Times New Roman" w:hint="eastAsia"/>
          <w:b/>
          <w:color w:val="000000"/>
          <w:sz w:val="24"/>
          <w:szCs w:val="24"/>
        </w:rPr>
      </w:pPr>
    </w:p>
    <w:p w:rsidR="003D55E2" w:rsidRPr="003D55E2" w:rsidRDefault="003D55E2" w:rsidP="003D55E2">
      <w:pPr>
        <w:ind w:firstLineChars="196" w:firstLine="472"/>
        <w:rPr>
          <w:rFonts w:ascii="黑体" w:eastAsia="宋体" w:hAnsi="宋体" w:cs="Times New Roman" w:hint="eastAsia"/>
          <w:b/>
          <w:color w:val="000000"/>
          <w:sz w:val="24"/>
          <w:szCs w:val="24"/>
        </w:rPr>
      </w:pPr>
      <w:r w:rsidRPr="003D55E2">
        <w:rPr>
          <w:rFonts w:ascii="黑体" w:eastAsia="宋体" w:hAnsi="宋体" w:cs="Times New Roman" w:hint="eastAsia"/>
          <w:b/>
          <w:color w:val="000000"/>
          <w:sz w:val="24"/>
          <w:szCs w:val="24"/>
        </w:rPr>
        <w:t>七、违约责任</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lastRenderedPageBreak/>
        <w:t>1</w:t>
      </w:r>
      <w:r w:rsidRPr="003D55E2">
        <w:rPr>
          <w:rFonts w:ascii="宋体" w:eastAsia="宋体" w:hAnsi="宋体" w:cs="宋体" w:hint="eastAsia"/>
          <w:color w:val="000000"/>
          <w:sz w:val="24"/>
          <w:szCs w:val="24"/>
        </w:rPr>
        <w:t>.甲方违约责任</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hint="eastAsia"/>
          <w:color w:val="000000"/>
          <w:sz w:val="24"/>
          <w:szCs w:val="24"/>
        </w:rPr>
        <w:t>（</w:t>
      </w:r>
      <w:r w:rsidRPr="003D55E2">
        <w:rPr>
          <w:rFonts w:ascii="宋体" w:eastAsia="宋体" w:hAnsi="宋体" w:cs="宋体"/>
          <w:color w:val="000000"/>
          <w:sz w:val="24"/>
          <w:szCs w:val="24"/>
        </w:rPr>
        <w:t>1</w:t>
      </w:r>
      <w:r w:rsidRPr="003D55E2">
        <w:rPr>
          <w:rFonts w:ascii="宋体" w:eastAsia="宋体" w:hAnsi="宋体" w:cs="宋体" w:hint="eastAsia"/>
          <w:color w:val="000000"/>
          <w:sz w:val="24"/>
          <w:szCs w:val="24"/>
        </w:rPr>
        <w:t>）甲方无正当理由拒收货物的，甲方应偿付合同总价百分之XXX的违约金；</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hint="eastAsia"/>
          <w:color w:val="000000"/>
          <w:sz w:val="24"/>
          <w:szCs w:val="24"/>
        </w:rPr>
        <w:t>（</w:t>
      </w:r>
      <w:r w:rsidRPr="003D55E2">
        <w:rPr>
          <w:rFonts w:ascii="宋体" w:eastAsia="宋体" w:hAnsi="宋体" w:cs="宋体"/>
          <w:color w:val="000000"/>
          <w:sz w:val="24"/>
          <w:szCs w:val="24"/>
        </w:rPr>
        <w:t>2</w:t>
      </w:r>
      <w:r w:rsidRPr="003D55E2">
        <w:rPr>
          <w:rFonts w:ascii="宋体" w:eastAsia="宋体" w:hAnsi="宋体" w:cs="宋体" w:hint="eastAsia"/>
          <w:color w:val="000000"/>
          <w:sz w:val="24"/>
          <w:szCs w:val="24"/>
        </w:rPr>
        <w:t>）甲方逾期支付货款的，除应及时付足货款外，</w:t>
      </w:r>
      <w:r w:rsidRPr="003D55E2">
        <w:rPr>
          <w:rFonts w:ascii="宋体" w:eastAsia="宋体" w:hAnsi="宋体" w:cs="宋体"/>
          <w:color w:val="000000"/>
          <w:sz w:val="24"/>
          <w:szCs w:val="24"/>
        </w:rPr>
        <w:t>应向乙方偿付欠款总额万分之</w:t>
      </w:r>
      <w:r w:rsidRPr="003D55E2">
        <w:rPr>
          <w:rFonts w:ascii="宋体" w:eastAsia="宋体" w:hAnsi="宋体" w:cs="宋体" w:hint="eastAsia"/>
          <w:color w:val="000000"/>
          <w:sz w:val="24"/>
          <w:szCs w:val="24"/>
        </w:rPr>
        <w:t>XXX</w:t>
      </w:r>
      <w:r w:rsidRPr="003D55E2">
        <w:rPr>
          <w:rFonts w:ascii="宋体" w:eastAsia="宋体" w:hAnsi="宋体" w:cs="宋体"/>
          <w:color w:val="000000"/>
          <w:sz w:val="24"/>
          <w:szCs w:val="24"/>
        </w:rPr>
        <w:t>/天</w:t>
      </w:r>
      <w:r w:rsidRPr="003D55E2">
        <w:rPr>
          <w:rFonts w:ascii="宋体" w:eastAsia="宋体" w:hAnsi="宋体" w:cs="宋体" w:hint="eastAsia"/>
          <w:color w:val="000000"/>
          <w:sz w:val="24"/>
          <w:szCs w:val="24"/>
        </w:rPr>
        <w:t>的违约金；逾期付款超过XXX天的，乙方有权终止合同；</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hint="eastAsia"/>
          <w:color w:val="000000"/>
          <w:sz w:val="24"/>
          <w:szCs w:val="24"/>
        </w:rPr>
        <w:t>（</w:t>
      </w:r>
      <w:r w:rsidRPr="003D55E2">
        <w:rPr>
          <w:rFonts w:ascii="宋体" w:eastAsia="宋体" w:hAnsi="宋体" w:cs="宋体"/>
          <w:color w:val="000000"/>
          <w:sz w:val="24"/>
          <w:szCs w:val="24"/>
        </w:rPr>
        <w:t>3</w:t>
      </w:r>
      <w:r w:rsidRPr="003D55E2">
        <w:rPr>
          <w:rFonts w:ascii="宋体" w:eastAsia="宋体" w:hAnsi="宋体" w:cs="宋体" w:hint="eastAsia"/>
          <w:color w:val="000000"/>
          <w:sz w:val="24"/>
          <w:szCs w:val="24"/>
        </w:rPr>
        <w:t>）</w:t>
      </w:r>
      <w:r w:rsidRPr="003D55E2">
        <w:rPr>
          <w:rFonts w:ascii="宋体" w:eastAsia="宋体" w:hAnsi="宋体" w:cs="宋体"/>
          <w:color w:val="000000"/>
          <w:sz w:val="24"/>
          <w:szCs w:val="24"/>
        </w:rPr>
        <w:t xml:space="preserve"> </w:t>
      </w:r>
      <w:r w:rsidRPr="003D55E2">
        <w:rPr>
          <w:rFonts w:ascii="宋体" w:eastAsia="宋体" w:hAnsi="宋体" w:cs="宋体" w:hint="eastAsia"/>
          <w:color w:val="000000"/>
          <w:sz w:val="24"/>
          <w:szCs w:val="24"/>
        </w:rPr>
        <w:t>甲方偿付的违约金不足以弥补乙方损失的，还应按乙方损失尚未弥补的部分，支付赔偿金给乙方。</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2</w:t>
      </w:r>
      <w:r w:rsidRPr="003D55E2">
        <w:rPr>
          <w:rFonts w:ascii="宋体" w:eastAsia="宋体" w:hAnsi="宋体" w:cs="宋体" w:hint="eastAsia"/>
          <w:color w:val="000000"/>
          <w:sz w:val="24"/>
          <w:szCs w:val="24"/>
        </w:rPr>
        <w:t>.乙方违约责任</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hint="eastAsia"/>
          <w:color w:val="000000"/>
          <w:sz w:val="24"/>
          <w:szCs w:val="24"/>
        </w:rPr>
        <w:t>（</w:t>
      </w:r>
      <w:r w:rsidRPr="003D55E2">
        <w:rPr>
          <w:rFonts w:ascii="宋体" w:eastAsia="宋体" w:hAnsi="宋体" w:cs="宋体"/>
          <w:color w:val="000000"/>
          <w:sz w:val="24"/>
          <w:szCs w:val="24"/>
        </w:rPr>
        <w:t>1</w:t>
      </w:r>
      <w:r w:rsidRPr="003D55E2">
        <w:rPr>
          <w:rFonts w:ascii="宋体" w:eastAsia="宋体" w:hAnsi="宋体" w:cs="宋体" w:hint="eastAsia"/>
          <w:color w:val="000000"/>
          <w:sz w:val="24"/>
          <w:szCs w:val="24"/>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hint="eastAsia"/>
          <w:color w:val="000000"/>
          <w:sz w:val="24"/>
          <w:szCs w:val="24"/>
        </w:rPr>
        <w:t>（</w:t>
      </w:r>
      <w:r w:rsidRPr="003D55E2">
        <w:rPr>
          <w:rFonts w:ascii="宋体" w:eastAsia="宋体" w:hAnsi="宋体" w:cs="宋体"/>
          <w:color w:val="000000"/>
          <w:sz w:val="24"/>
          <w:szCs w:val="24"/>
        </w:rPr>
        <w:t>2</w:t>
      </w:r>
      <w:r w:rsidRPr="003D55E2">
        <w:rPr>
          <w:rFonts w:ascii="宋体" w:eastAsia="宋体" w:hAnsi="宋体" w:cs="宋体" w:hint="eastAsia"/>
          <w:color w:val="000000"/>
          <w:sz w:val="24"/>
          <w:szCs w:val="24"/>
        </w:rPr>
        <w:t>）乙方不能交付货物或逾期交付货物而违约的，除应及时交足货物外，</w:t>
      </w:r>
      <w:r w:rsidRPr="003D55E2">
        <w:rPr>
          <w:rFonts w:ascii="宋体" w:eastAsia="宋体" w:hAnsi="宋体" w:cs="宋体"/>
          <w:color w:val="000000"/>
          <w:sz w:val="24"/>
          <w:szCs w:val="24"/>
        </w:rPr>
        <w:t>应向甲方偿付逾期交货部分货款总额的万分之</w:t>
      </w:r>
      <w:r w:rsidRPr="003D55E2">
        <w:rPr>
          <w:rFonts w:ascii="宋体" w:eastAsia="宋体" w:hAnsi="宋体" w:cs="宋体" w:hint="eastAsia"/>
          <w:color w:val="000000"/>
          <w:sz w:val="24"/>
          <w:szCs w:val="24"/>
        </w:rPr>
        <w:t>XXX</w:t>
      </w:r>
      <w:r w:rsidRPr="003D55E2">
        <w:rPr>
          <w:rFonts w:ascii="宋体" w:eastAsia="宋体" w:hAnsi="宋体" w:cs="宋体"/>
          <w:color w:val="000000"/>
          <w:sz w:val="24"/>
          <w:szCs w:val="24"/>
        </w:rPr>
        <w:t>/天</w:t>
      </w:r>
      <w:r w:rsidRPr="003D55E2">
        <w:rPr>
          <w:rFonts w:ascii="宋体" w:eastAsia="宋体" w:hAnsi="宋体" w:cs="宋体" w:hint="eastAsia"/>
          <w:color w:val="000000"/>
          <w:sz w:val="24"/>
          <w:szCs w:val="24"/>
        </w:rPr>
        <w:t>的违约金；逾期交货超过</w:t>
      </w:r>
      <w:r w:rsidRPr="003D55E2">
        <w:rPr>
          <w:rFonts w:ascii="Times New Roman" w:eastAsia="宋体" w:hAnsi="Times New Roman" w:cs="宋体" w:hint="eastAsia"/>
          <w:color w:val="000000"/>
          <w:sz w:val="24"/>
          <w:szCs w:val="21"/>
        </w:rPr>
        <w:t>XX</w:t>
      </w:r>
      <w:r w:rsidRPr="003D55E2">
        <w:rPr>
          <w:rFonts w:ascii="宋体" w:eastAsia="宋体" w:hAnsi="宋体" w:cs="宋体" w:hint="eastAsia"/>
          <w:color w:val="000000"/>
          <w:sz w:val="24"/>
          <w:szCs w:val="24"/>
        </w:rPr>
        <w:t>天，甲方有权终止合同，乙方则应按合同总价的百分之XXX的款额向甲方偿付赔偿金，并须全额退还甲方已经付给乙方的货款及其利息。</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hint="eastAsia"/>
          <w:color w:val="000000"/>
          <w:sz w:val="24"/>
          <w:szCs w:val="24"/>
        </w:rPr>
        <w:t>（</w:t>
      </w:r>
      <w:r w:rsidRPr="003D55E2">
        <w:rPr>
          <w:rFonts w:ascii="宋体" w:eastAsia="宋体" w:hAnsi="宋体" w:cs="宋体"/>
          <w:color w:val="000000"/>
          <w:sz w:val="24"/>
          <w:szCs w:val="24"/>
        </w:rPr>
        <w:t>3</w:t>
      </w:r>
      <w:r w:rsidRPr="003D55E2">
        <w:rPr>
          <w:rFonts w:ascii="宋体" w:eastAsia="宋体" w:hAnsi="宋体" w:cs="宋体" w:hint="eastAsia"/>
          <w:color w:val="000000"/>
          <w:sz w:val="24"/>
          <w:szCs w:val="24"/>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hint="eastAsia"/>
          <w:color w:val="00000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hint="eastAsia"/>
          <w:color w:val="000000"/>
          <w:sz w:val="24"/>
          <w:szCs w:val="24"/>
        </w:rPr>
        <w:t>（</w:t>
      </w:r>
      <w:r w:rsidRPr="003D55E2">
        <w:rPr>
          <w:rFonts w:ascii="宋体" w:eastAsia="宋体" w:hAnsi="宋体" w:cs="宋体"/>
          <w:color w:val="000000"/>
          <w:sz w:val="24"/>
          <w:szCs w:val="24"/>
        </w:rPr>
        <w:t>5</w:t>
      </w:r>
      <w:r w:rsidRPr="003D55E2">
        <w:rPr>
          <w:rFonts w:ascii="宋体" w:eastAsia="宋体" w:hAnsi="宋体" w:cs="宋体" w:hint="eastAsia"/>
          <w:color w:val="000000"/>
          <w:sz w:val="24"/>
          <w:szCs w:val="24"/>
        </w:rPr>
        <w:t>）乙方偿付的违约金不足以弥补甲方损失的，还应按甲方损失尚未弥补的部分，支付赔偿金给甲方。</w:t>
      </w:r>
    </w:p>
    <w:p w:rsidR="003D55E2" w:rsidRPr="003D55E2" w:rsidRDefault="003D55E2" w:rsidP="003D55E2">
      <w:pPr>
        <w:ind w:firstLineChars="150" w:firstLine="361"/>
        <w:rPr>
          <w:rFonts w:ascii="宋体" w:eastAsia="宋体" w:hAnsi="宋体" w:cs="Times New Roman" w:hint="eastAsia"/>
          <w:b/>
          <w:color w:val="000000"/>
          <w:sz w:val="24"/>
          <w:szCs w:val="24"/>
        </w:rPr>
      </w:pPr>
    </w:p>
    <w:p w:rsidR="003D55E2" w:rsidRPr="003D55E2" w:rsidRDefault="003D55E2" w:rsidP="003D55E2">
      <w:pPr>
        <w:ind w:firstLineChars="199" w:firstLine="479"/>
        <w:rPr>
          <w:rFonts w:ascii="宋体" w:eastAsia="宋体" w:hAnsi="宋体" w:cs="Times New Roman" w:hint="eastAsia"/>
          <w:b/>
          <w:color w:val="000000"/>
          <w:sz w:val="24"/>
          <w:szCs w:val="24"/>
        </w:rPr>
      </w:pPr>
      <w:r w:rsidRPr="003D55E2">
        <w:rPr>
          <w:rFonts w:ascii="宋体" w:eastAsia="宋体" w:hAnsi="宋体" w:cs="Times New Roman" w:hint="eastAsia"/>
          <w:b/>
          <w:color w:val="000000"/>
          <w:sz w:val="24"/>
          <w:szCs w:val="24"/>
        </w:rPr>
        <w:t>八、争议解决办法</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1</w:t>
      </w:r>
      <w:r w:rsidRPr="003D55E2">
        <w:rPr>
          <w:rFonts w:ascii="宋体" w:eastAsia="宋体" w:hAnsi="宋体" w:cs="宋体" w:hint="eastAsia"/>
          <w:color w:val="000000"/>
          <w:sz w:val="24"/>
          <w:szCs w:val="24"/>
        </w:rPr>
        <w:t>.因货物的质量问题发生争议，由质量技术监督部门或其指定的质量鉴定机构进行质量鉴定。货物符合标准的，鉴定费由甲方承担；货物不符合质量标准的，鉴定费由乙方承担。</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2</w:t>
      </w:r>
      <w:r w:rsidRPr="003D55E2">
        <w:rPr>
          <w:rFonts w:ascii="宋体" w:eastAsia="宋体" w:hAnsi="宋体" w:cs="宋体" w:hint="eastAsia"/>
          <w:color w:val="000000"/>
          <w:sz w:val="24"/>
          <w:szCs w:val="24"/>
        </w:rPr>
        <w:t>.合同履行期间</w:t>
      </w:r>
      <w:r w:rsidRPr="003D55E2">
        <w:rPr>
          <w:rFonts w:ascii="宋体" w:eastAsia="宋体" w:hAnsi="宋体" w:cs="宋体"/>
          <w:color w:val="000000"/>
          <w:sz w:val="24"/>
          <w:szCs w:val="24"/>
        </w:rPr>
        <w:t>,</w:t>
      </w:r>
      <w:r w:rsidRPr="003D55E2">
        <w:rPr>
          <w:rFonts w:ascii="宋体" w:eastAsia="宋体" w:hAnsi="宋体" w:cs="宋体" w:hint="eastAsia"/>
          <w:color w:val="000000"/>
          <w:sz w:val="24"/>
          <w:szCs w:val="24"/>
        </w:rPr>
        <w:t>若双方发生争议，可协商或由有关部门调解解决，协商或调解不成的，由当事人依法维护其合法权益。</w:t>
      </w:r>
    </w:p>
    <w:p w:rsidR="003D55E2" w:rsidRPr="003D55E2" w:rsidRDefault="003D55E2" w:rsidP="003D55E2">
      <w:pPr>
        <w:ind w:firstLineChars="128" w:firstLine="360"/>
        <w:rPr>
          <w:rFonts w:ascii="黑体" w:eastAsia="宋体" w:hAnsi="宋体" w:cs="Times New Roman" w:hint="eastAsia"/>
          <w:b/>
          <w:color w:val="000000"/>
          <w:sz w:val="28"/>
          <w:szCs w:val="28"/>
        </w:rPr>
      </w:pPr>
    </w:p>
    <w:p w:rsidR="003D55E2" w:rsidRPr="003D55E2" w:rsidRDefault="003D55E2" w:rsidP="003D55E2">
      <w:pPr>
        <w:ind w:firstLineChars="128" w:firstLine="360"/>
        <w:rPr>
          <w:rFonts w:ascii="黑体" w:eastAsia="宋体" w:hAnsi="宋体" w:cs="Times New Roman" w:hint="eastAsia"/>
          <w:b/>
          <w:color w:val="000000"/>
          <w:sz w:val="28"/>
          <w:szCs w:val="28"/>
        </w:rPr>
      </w:pPr>
      <w:r w:rsidRPr="003D55E2">
        <w:rPr>
          <w:rFonts w:ascii="黑体" w:eastAsia="宋体" w:hAnsi="宋体" w:cs="Times New Roman" w:hint="eastAsia"/>
          <w:b/>
          <w:color w:val="000000"/>
          <w:sz w:val="28"/>
          <w:szCs w:val="28"/>
        </w:rPr>
        <w:lastRenderedPageBreak/>
        <w:t>九、其他</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color w:val="000000"/>
          <w:sz w:val="24"/>
          <w:szCs w:val="24"/>
        </w:rPr>
        <w:t>1</w:t>
      </w:r>
      <w:r w:rsidRPr="003D55E2">
        <w:rPr>
          <w:rFonts w:ascii="宋体" w:eastAsia="宋体" w:hAnsi="宋体" w:cs="宋体" w:hint="eastAsia"/>
          <w:color w:val="000000"/>
          <w:sz w:val="24"/>
          <w:szCs w:val="24"/>
        </w:rPr>
        <w:t>.如有未尽事宜，由双方依法订立补充合同。</w:t>
      </w:r>
    </w:p>
    <w:p w:rsidR="003D55E2" w:rsidRPr="003D55E2" w:rsidRDefault="003D55E2" w:rsidP="003D55E2">
      <w:pPr>
        <w:spacing w:line="400" w:lineRule="exact"/>
        <w:ind w:firstLineChars="200" w:firstLine="480"/>
        <w:rPr>
          <w:rFonts w:ascii="宋体" w:eastAsia="宋体" w:hAnsi="宋体" w:cs="宋体" w:hint="eastAsia"/>
          <w:color w:val="000000"/>
          <w:sz w:val="24"/>
          <w:szCs w:val="24"/>
        </w:rPr>
      </w:pPr>
      <w:r w:rsidRPr="003D55E2">
        <w:rPr>
          <w:rFonts w:ascii="宋体" w:eastAsia="宋体" w:hAnsi="宋体" w:cs="宋体"/>
          <w:color w:val="000000"/>
          <w:sz w:val="24"/>
          <w:szCs w:val="24"/>
        </w:rPr>
        <w:t>2</w:t>
      </w:r>
      <w:r w:rsidRPr="003D55E2">
        <w:rPr>
          <w:rFonts w:ascii="宋体" w:eastAsia="宋体" w:hAnsi="宋体" w:cs="宋体" w:hint="eastAsia"/>
          <w:color w:val="000000"/>
          <w:sz w:val="24"/>
          <w:szCs w:val="24"/>
        </w:rPr>
        <w:t>.本合同双方应加盖骑缝章。</w:t>
      </w:r>
    </w:p>
    <w:p w:rsidR="003D55E2" w:rsidRPr="003D55E2" w:rsidRDefault="003D55E2" w:rsidP="003D55E2">
      <w:pPr>
        <w:spacing w:line="400" w:lineRule="exact"/>
        <w:ind w:firstLineChars="200" w:firstLine="480"/>
        <w:rPr>
          <w:rFonts w:ascii="宋体" w:eastAsia="宋体" w:hAnsi="宋体" w:cs="宋体"/>
          <w:color w:val="000000"/>
          <w:sz w:val="24"/>
          <w:szCs w:val="24"/>
        </w:rPr>
      </w:pPr>
      <w:r w:rsidRPr="003D55E2">
        <w:rPr>
          <w:rFonts w:ascii="宋体" w:eastAsia="宋体" w:hAnsi="宋体" w:cs="宋体" w:hint="eastAsia"/>
          <w:color w:val="000000"/>
          <w:sz w:val="24"/>
          <w:szCs w:val="24"/>
        </w:rPr>
        <w:t>3.本合同一式四份，自双方签章并经代理机构审核编号后生效。甲方、乙方、政府采购管理部门、采购代理机构各一份。</w:t>
      </w:r>
    </w:p>
    <w:p w:rsidR="003D55E2" w:rsidRPr="003D55E2" w:rsidRDefault="003D55E2" w:rsidP="003D55E2">
      <w:pPr>
        <w:spacing w:line="360" w:lineRule="auto"/>
        <w:ind w:firstLineChars="200" w:firstLine="480"/>
        <w:rPr>
          <w:rFonts w:ascii="宋体" w:eastAsia="宋体" w:hAnsi="宋体" w:cs="Times New Roman" w:hint="eastAsia"/>
          <w:color w:val="000000"/>
          <w:sz w:val="24"/>
          <w:szCs w:val="24"/>
        </w:rPr>
      </w:pPr>
    </w:p>
    <w:p w:rsidR="003D55E2" w:rsidRPr="003D55E2" w:rsidRDefault="003D55E2" w:rsidP="003D55E2">
      <w:pPr>
        <w:spacing w:line="400" w:lineRule="exact"/>
        <w:ind w:firstLineChars="200" w:firstLine="48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甲方：   （盖单位公章）</w:t>
      </w:r>
      <w:r w:rsidRPr="003D55E2">
        <w:rPr>
          <w:rFonts w:ascii="宋体" w:eastAsia="宋体" w:hAnsi="宋体" w:cs="Times New Roman"/>
          <w:color w:val="000000"/>
          <w:sz w:val="24"/>
          <w:szCs w:val="24"/>
        </w:rPr>
        <w:t xml:space="preserve">   </w:t>
      </w:r>
      <w:r w:rsidRPr="003D55E2">
        <w:rPr>
          <w:rFonts w:ascii="宋体" w:eastAsia="宋体" w:hAnsi="宋体" w:cs="Times New Roman"/>
          <w:color w:val="000000"/>
          <w:sz w:val="24"/>
          <w:szCs w:val="24"/>
        </w:rPr>
        <w:tab/>
      </w:r>
      <w:r w:rsidRPr="003D55E2">
        <w:rPr>
          <w:rFonts w:ascii="宋体" w:eastAsia="宋体" w:hAnsi="宋体" w:cs="Times New Roman"/>
          <w:color w:val="000000"/>
          <w:sz w:val="24"/>
          <w:szCs w:val="24"/>
        </w:rPr>
        <w:tab/>
        <w:t xml:space="preserve"> </w:t>
      </w:r>
      <w:r w:rsidRPr="003D55E2">
        <w:rPr>
          <w:rFonts w:ascii="宋体" w:eastAsia="宋体" w:hAnsi="宋体" w:cs="Times New Roman" w:hint="eastAsia"/>
          <w:color w:val="000000"/>
          <w:sz w:val="24"/>
          <w:szCs w:val="24"/>
        </w:rPr>
        <w:t xml:space="preserve">   乙方：</w:t>
      </w:r>
      <w:r w:rsidRPr="003D55E2">
        <w:rPr>
          <w:rFonts w:ascii="宋体" w:eastAsia="宋体" w:hAnsi="宋体" w:cs="Times New Roman"/>
          <w:color w:val="000000"/>
          <w:sz w:val="24"/>
          <w:szCs w:val="24"/>
        </w:rPr>
        <w:t xml:space="preserve">   </w:t>
      </w:r>
      <w:r w:rsidRPr="003D55E2">
        <w:rPr>
          <w:rFonts w:ascii="宋体" w:eastAsia="宋体" w:hAnsi="宋体" w:cs="Times New Roman" w:hint="eastAsia"/>
          <w:color w:val="000000"/>
          <w:sz w:val="24"/>
          <w:szCs w:val="24"/>
        </w:rPr>
        <w:t>（盖单位公章）</w:t>
      </w:r>
    </w:p>
    <w:p w:rsidR="003D55E2" w:rsidRPr="003D55E2" w:rsidRDefault="003D55E2" w:rsidP="003D55E2">
      <w:pPr>
        <w:spacing w:line="400" w:lineRule="exact"/>
        <w:ind w:firstLineChars="200" w:firstLine="48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法定代表人（授权代表）：</w:t>
      </w:r>
      <w:r w:rsidRPr="003D55E2">
        <w:rPr>
          <w:rFonts w:ascii="宋体" w:eastAsia="宋体" w:hAnsi="宋体" w:cs="Times New Roman"/>
          <w:color w:val="000000"/>
          <w:sz w:val="24"/>
          <w:szCs w:val="24"/>
        </w:rPr>
        <w:t xml:space="preserve">            </w:t>
      </w:r>
      <w:r w:rsidRPr="003D55E2">
        <w:rPr>
          <w:rFonts w:ascii="宋体" w:eastAsia="宋体" w:hAnsi="宋体" w:cs="Times New Roman" w:hint="eastAsia"/>
          <w:color w:val="000000"/>
          <w:sz w:val="24"/>
          <w:szCs w:val="24"/>
        </w:rPr>
        <w:t>法定代表人（授权代表）：</w:t>
      </w:r>
    </w:p>
    <w:p w:rsidR="003D55E2" w:rsidRPr="003D55E2" w:rsidRDefault="003D55E2" w:rsidP="003D55E2">
      <w:pPr>
        <w:spacing w:line="400" w:lineRule="exact"/>
        <w:ind w:firstLineChars="200" w:firstLine="48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地</w:t>
      </w:r>
      <w:r w:rsidRPr="003D55E2">
        <w:rPr>
          <w:rFonts w:ascii="宋体" w:eastAsia="宋体" w:hAnsi="宋体" w:cs="Times New Roman"/>
          <w:color w:val="000000"/>
          <w:sz w:val="24"/>
          <w:szCs w:val="24"/>
        </w:rPr>
        <w:t xml:space="preserve">    </w:t>
      </w:r>
      <w:r w:rsidRPr="003D55E2">
        <w:rPr>
          <w:rFonts w:ascii="宋体" w:eastAsia="宋体" w:hAnsi="宋体" w:cs="Times New Roman" w:hint="eastAsia"/>
          <w:color w:val="000000"/>
          <w:sz w:val="24"/>
          <w:szCs w:val="24"/>
        </w:rPr>
        <w:t>址：</w:t>
      </w:r>
      <w:r w:rsidRPr="003D55E2">
        <w:rPr>
          <w:rFonts w:ascii="宋体" w:eastAsia="宋体" w:hAnsi="宋体" w:cs="Times New Roman"/>
          <w:color w:val="000000"/>
          <w:sz w:val="24"/>
          <w:szCs w:val="24"/>
        </w:rPr>
        <w:t xml:space="preserve">                         </w:t>
      </w:r>
      <w:r w:rsidRPr="003D55E2">
        <w:rPr>
          <w:rFonts w:ascii="宋体" w:eastAsia="宋体" w:hAnsi="宋体" w:cs="Times New Roman" w:hint="eastAsia"/>
          <w:color w:val="000000"/>
          <w:sz w:val="24"/>
          <w:szCs w:val="24"/>
        </w:rPr>
        <w:t>地</w:t>
      </w:r>
      <w:r w:rsidRPr="003D55E2">
        <w:rPr>
          <w:rFonts w:ascii="宋体" w:eastAsia="宋体" w:hAnsi="宋体" w:cs="Times New Roman"/>
          <w:color w:val="000000"/>
          <w:sz w:val="24"/>
          <w:szCs w:val="24"/>
        </w:rPr>
        <w:t xml:space="preserve">    </w:t>
      </w:r>
      <w:r w:rsidRPr="003D55E2">
        <w:rPr>
          <w:rFonts w:ascii="宋体" w:eastAsia="宋体" w:hAnsi="宋体" w:cs="Times New Roman" w:hint="eastAsia"/>
          <w:color w:val="000000"/>
          <w:sz w:val="24"/>
          <w:szCs w:val="24"/>
        </w:rPr>
        <w:t>址：</w:t>
      </w:r>
    </w:p>
    <w:p w:rsidR="003D55E2" w:rsidRPr="003D55E2" w:rsidRDefault="003D55E2" w:rsidP="003D55E2">
      <w:pPr>
        <w:spacing w:line="400" w:lineRule="exact"/>
        <w:ind w:firstLineChars="200" w:firstLine="48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开户银行：</w:t>
      </w:r>
      <w:r w:rsidRPr="003D55E2">
        <w:rPr>
          <w:rFonts w:ascii="宋体" w:eastAsia="宋体" w:hAnsi="宋体" w:cs="Times New Roman"/>
          <w:color w:val="000000"/>
          <w:sz w:val="24"/>
          <w:szCs w:val="24"/>
        </w:rPr>
        <w:t xml:space="preserve">                         </w:t>
      </w:r>
      <w:r w:rsidRPr="003D55E2">
        <w:rPr>
          <w:rFonts w:ascii="宋体" w:eastAsia="宋体" w:hAnsi="宋体" w:cs="Times New Roman" w:hint="eastAsia"/>
          <w:color w:val="000000"/>
          <w:sz w:val="24"/>
          <w:szCs w:val="24"/>
        </w:rPr>
        <w:t>开户银行：</w:t>
      </w:r>
    </w:p>
    <w:p w:rsidR="003D55E2" w:rsidRPr="003D55E2" w:rsidRDefault="003D55E2" w:rsidP="003D55E2">
      <w:pPr>
        <w:spacing w:line="400" w:lineRule="exact"/>
        <w:ind w:firstLineChars="200" w:firstLine="48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账号：</w:t>
      </w:r>
      <w:r w:rsidRPr="003D55E2">
        <w:rPr>
          <w:rFonts w:ascii="宋体" w:eastAsia="宋体" w:hAnsi="宋体" w:cs="Times New Roman"/>
          <w:color w:val="000000"/>
          <w:sz w:val="24"/>
          <w:szCs w:val="24"/>
        </w:rPr>
        <w:t xml:space="preserve">                             </w:t>
      </w:r>
      <w:r w:rsidRPr="003D55E2">
        <w:rPr>
          <w:rFonts w:ascii="宋体" w:eastAsia="宋体" w:hAnsi="宋体" w:cs="Times New Roman" w:hint="eastAsia"/>
          <w:color w:val="000000"/>
          <w:sz w:val="24"/>
          <w:szCs w:val="24"/>
        </w:rPr>
        <w:t>账号：</w:t>
      </w:r>
    </w:p>
    <w:p w:rsidR="003D55E2" w:rsidRPr="003D55E2" w:rsidRDefault="003D55E2" w:rsidP="003D55E2">
      <w:pPr>
        <w:spacing w:line="400" w:lineRule="exact"/>
        <w:ind w:firstLineChars="200" w:firstLine="48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电</w:t>
      </w:r>
      <w:r w:rsidRPr="003D55E2">
        <w:rPr>
          <w:rFonts w:ascii="宋体" w:eastAsia="宋体" w:hAnsi="宋体" w:cs="Times New Roman"/>
          <w:color w:val="000000"/>
          <w:sz w:val="24"/>
          <w:szCs w:val="24"/>
        </w:rPr>
        <w:t xml:space="preserve">    </w:t>
      </w:r>
      <w:r w:rsidRPr="003D55E2">
        <w:rPr>
          <w:rFonts w:ascii="宋体" w:eastAsia="宋体" w:hAnsi="宋体" w:cs="Times New Roman" w:hint="eastAsia"/>
          <w:color w:val="000000"/>
          <w:sz w:val="24"/>
          <w:szCs w:val="24"/>
        </w:rPr>
        <w:t>话：</w:t>
      </w:r>
      <w:r w:rsidRPr="003D55E2">
        <w:rPr>
          <w:rFonts w:ascii="宋体" w:eastAsia="宋体" w:hAnsi="宋体" w:cs="Times New Roman"/>
          <w:color w:val="000000"/>
          <w:sz w:val="24"/>
          <w:szCs w:val="24"/>
        </w:rPr>
        <w:t xml:space="preserve">                         </w:t>
      </w:r>
      <w:r w:rsidRPr="003D55E2">
        <w:rPr>
          <w:rFonts w:ascii="宋体" w:eastAsia="宋体" w:hAnsi="宋体" w:cs="Times New Roman" w:hint="eastAsia"/>
          <w:color w:val="000000"/>
          <w:sz w:val="24"/>
          <w:szCs w:val="24"/>
        </w:rPr>
        <w:t>电</w:t>
      </w:r>
      <w:r w:rsidRPr="003D55E2">
        <w:rPr>
          <w:rFonts w:ascii="宋体" w:eastAsia="宋体" w:hAnsi="宋体" w:cs="Times New Roman"/>
          <w:color w:val="000000"/>
          <w:sz w:val="24"/>
          <w:szCs w:val="24"/>
        </w:rPr>
        <w:t xml:space="preserve">    </w:t>
      </w:r>
      <w:r w:rsidRPr="003D55E2">
        <w:rPr>
          <w:rFonts w:ascii="宋体" w:eastAsia="宋体" w:hAnsi="宋体" w:cs="Times New Roman" w:hint="eastAsia"/>
          <w:color w:val="000000"/>
          <w:sz w:val="24"/>
          <w:szCs w:val="24"/>
        </w:rPr>
        <w:t>话：</w:t>
      </w:r>
    </w:p>
    <w:p w:rsidR="003D55E2" w:rsidRPr="003D55E2" w:rsidRDefault="003D55E2" w:rsidP="003D55E2">
      <w:pPr>
        <w:spacing w:line="400" w:lineRule="exact"/>
        <w:ind w:firstLineChars="200" w:firstLine="480"/>
        <w:rPr>
          <w:rFonts w:ascii="宋体" w:eastAsia="宋体" w:hAnsi="宋体" w:cs="Times New Roman"/>
          <w:color w:val="000000"/>
          <w:sz w:val="24"/>
          <w:szCs w:val="24"/>
        </w:rPr>
      </w:pPr>
      <w:r w:rsidRPr="003D55E2">
        <w:rPr>
          <w:rFonts w:ascii="宋体" w:eastAsia="宋体" w:hAnsi="宋体" w:cs="Times New Roman" w:hint="eastAsia"/>
          <w:color w:val="000000"/>
          <w:sz w:val="24"/>
          <w:szCs w:val="24"/>
        </w:rPr>
        <w:t>传</w:t>
      </w:r>
      <w:r w:rsidRPr="003D55E2">
        <w:rPr>
          <w:rFonts w:ascii="宋体" w:eastAsia="宋体" w:hAnsi="宋体" w:cs="Times New Roman"/>
          <w:color w:val="000000"/>
          <w:sz w:val="24"/>
          <w:szCs w:val="24"/>
        </w:rPr>
        <w:t xml:space="preserve">    </w:t>
      </w:r>
      <w:r w:rsidRPr="003D55E2">
        <w:rPr>
          <w:rFonts w:ascii="宋体" w:eastAsia="宋体" w:hAnsi="宋体" w:cs="Times New Roman" w:hint="eastAsia"/>
          <w:color w:val="000000"/>
          <w:sz w:val="24"/>
          <w:szCs w:val="24"/>
        </w:rPr>
        <w:t>真：</w:t>
      </w:r>
      <w:r w:rsidRPr="003D55E2">
        <w:rPr>
          <w:rFonts w:ascii="宋体" w:eastAsia="宋体" w:hAnsi="宋体" w:cs="Times New Roman"/>
          <w:color w:val="000000"/>
          <w:sz w:val="24"/>
          <w:szCs w:val="24"/>
        </w:rPr>
        <w:t xml:space="preserve">                         </w:t>
      </w:r>
      <w:r w:rsidRPr="003D55E2">
        <w:rPr>
          <w:rFonts w:ascii="宋体" w:eastAsia="宋体" w:hAnsi="宋体" w:cs="Times New Roman" w:hint="eastAsia"/>
          <w:color w:val="000000"/>
          <w:sz w:val="24"/>
          <w:szCs w:val="24"/>
        </w:rPr>
        <w:t>传</w:t>
      </w:r>
      <w:r w:rsidRPr="003D55E2">
        <w:rPr>
          <w:rFonts w:ascii="宋体" w:eastAsia="宋体" w:hAnsi="宋体" w:cs="Times New Roman"/>
          <w:color w:val="000000"/>
          <w:sz w:val="24"/>
          <w:szCs w:val="24"/>
        </w:rPr>
        <w:t xml:space="preserve">    </w:t>
      </w:r>
      <w:r w:rsidRPr="003D55E2">
        <w:rPr>
          <w:rFonts w:ascii="宋体" w:eastAsia="宋体" w:hAnsi="宋体" w:cs="Times New Roman" w:hint="eastAsia"/>
          <w:color w:val="000000"/>
          <w:sz w:val="24"/>
          <w:szCs w:val="24"/>
        </w:rPr>
        <w:t>真：</w:t>
      </w:r>
    </w:p>
    <w:p w:rsidR="003D55E2" w:rsidRPr="003D55E2" w:rsidRDefault="003D55E2" w:rsidP="003D55E2">
      <w:pPr>
        <w:spacing w:line="400" w:lineRule="exact"/>
        <w:ind w:firstLineChars="200" w:firstLine="480"/>
        <w:rPr>
          <w:rFonts w:ascii="宋体" w:eastAsia="宋体" w:hAnsi="宋体" w:cs="Times New Roman" w:hint="eastAsia"/>
          <w:sz w:val="24"/>
          <w:szCs w:val="24"/>
        </w:rPr>
      </w:pPr>
      <w:r w:rsidRPr="003D55E2">
        <w:rPr>
          <w:rFonts w:ascii="宋体" w:eastAsia="宋体" w:hAnsi="宋体" w:cs="Times New Roman" w:hint="eastAsia"/>
          <w:sz w:val="24"/>
          <w:szCs w:val="24"/>
        </w:rPr>
        <w:t>签约日期：XX年XX月XX日</w:t>
      </w:r>
      <w:r w:rsidRPr="003D55E2">
        <w:rPr>
          <w:rFonts w:ascii="宋体" w:eastAsia="宋体" w:hAnsi="宋体" w:cs="Times New Roman"/>
          <w:sz w:val="24"/>
          <w:szCs w:val="24"/>
        </w:rPr>
        <w:t xml:space="preserve"> </w:t>
      </w:r>
      <w:r w:rsidRPr="003D55E2">
        <w:rPr>
          <w:rFonts w:ascii="宋体" w:eastAsia="宋体" w:hAnsi="宋体" w:cs="Times New Roman"/>
          <w:sz w:val="24"/>
          <w:szCs w:val="24"/>
        </w:rPr>
        <w:tab/>
      </w:r>
      <w:r w:rsidRPr="003D55E2">
        <w:rPr>
          <w:rFonts w:ascii="宋体" w:eastAsia="宋体" w:hAnsi="宋体" w:cs="Times New Roman"/>
          <w:sz w:val="24"/>
          <w:szCs w:val="24"/>
        </w:rPr>
        <w:tab/>
      </w:r>
      <w:r w:rsidRPr="003D55E2">
        <w:rPr>
          <w:rFonts w:ascii="宋体" w:eastAsia="宋体" w:hAnsi="宋体" w:cs="Times New Roman"/>
          <w:sz w:val="24"/>
          <w:szCs w:val="24"/>
        </w:rPr>
        <w:tab/>
      </w:r>
      <w:r w:rsidRPr="003D55E2">
        <w:rPr>
          <w:rFonts w:ascii="宋体" w:eastAsia="宋体" w:hAnsi="宋体" w:cs="Times New Roman" w:hint="eastAsia"/>
          <w:sz w:val="24"/>
          <w:szCs w:val="24"/>
        </w:rPr>
        <w:t>签约日期：XX年XX月XX日</w:t>
      </w:r>
      <w:bookmarkStart w:id="33" w:name="_Toc349810624"/>
      <w:bookmarkStart w:id="34" w:name="_Toc350864527"/>
    </w:p>
    <w:p w:rsidR="003D55E2" w:rsidRPr="003D55E2" w:rsidRDefault="003D55E2" w:rsidP="00FF07FB">
      <w:bookmarkStart w:id="35" w:name="_GoBack"/>
      <w:bookmarkEnd w:id="33"/>
      <w:bookmarkEnd w:id="34"/>
      <w:bookmarkEnd w:id="35"/>
    </w:p>
    <w:sectPr w:rsidR="003D55E2" w:rsidRPr="003D5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39" w:rsidRDefault="003D55E2" w:rsidP="00EB021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250C39" w:rsidRDefault="003D55E2" w:rsidP="007D425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39" w:rsidRPr="00F9354F" w:rsidRDefault="003D55E2" w:rsidP="00EB021E">
    <w:pPr>
      <w:pStyle w:val="a4"/>
      <w:framePr w:wrap="around" w:vAnchor="text" w:hAnchor="margin" w:xAlign="outside" w:y="1"/>
      <w:jc w:val="center"/>
      <w:rPr>
        <w:rStyle w:val="a5"/>
        <w:rFonts w:ascii="宋体" w:hAnsi="宋体"/>
        <w:sz w:val="28"/>
        <w:szCs w:val="28"/>
      </w:rPr>
    </w:pPr>
    <w:r w:rsidRPr="00F9354F">
      <w:rPr>
        <w:rStyle w:val="a5"/>
        <w:rFonts w:ascii="宋体" w:hAnsi="宋体"/>
        <w:sz w:val="28"/>
        <w:szCs w:val="28"/>
      </w:rPr>
      <w:fldChar w:fldCharType="begin"/>
    </w:r>
    <w:r w:rsidRPr="00F9354F">
      <w:rPr>
        <w:rStyle w:val="a5"/>
        <w:rFonts w:ascii="宋体" w:hAnsi="宋体"/>
        <w:sz w:val="28"/>
        <w:szCs w:val="28"/>
      </w:rPr>
      <w:instrText xml:space="preserve">PAGE  </w:instrText>
    </w:r>
    <w:r w:rsidRPr="00F9354F">
      <w:rPr>
        <w:rStyle w:val="a5"/>
        <w:rFonts w:ascii="宋体" w:hAnsi="宋体"/>
        <w:sz w:val="28"/>
        <w:szCs w:val="28"/>
      </w:rPr>
      <w:fldChar w:fldCharType="separate"/>
    </w:r>
    <w:r>
      <w:rPr>
        <w:rStyle w:val="a5"/>
        <w:rFonts w:ascii="宋体" w:hAnsi="宋体"/>
        <w:noProof/>
        <w:sz w:val="28"/>
        <w:szCs w:val="28"/>
      </w:rPr>
      <w:t>- 30 -</w:t>
    </w:r>
    <w:r w:rsidRPr="00F9354F">
      <w:rPr>
        <w:rStyle w:val="a5"/>
        <w:rFonts w:ascii="宋体" w:hAnsi="宋体"/>
        <w:sz w:val="28"/>
        <w:szCs w:val="28"/>
      </w:rPr>
      <w:fldChar w:fldCharType="end"/>
    </w:r>
  </w:p>
  <w:p w:rsidR="00250C39" w:rsidRDefault="003D55E2" w:rsidP="00EB021E">
    <w:pPr>
      <w:pStyle w:val="a4"/>
      <w:framePr w:wrap="around" w:vAnchor="text" w:hAnchor="margin" w:xAlign="outside" w:y="1"/>
      <w:rPr>
        <w:rStyle w:val="a5"/>
        <w:rFonts w:hint="eastAsia"/>
      </w:rPr>
    </w:pPr>
  </w:p>
  <w:p w:rsidR="00250C39" w:rsidRDefault="003D55E2" w:rsidP="00EB021E">
    <w:pPr>
      <w:pStyle w:val="a4"/>
      <w:framePr w:wrap="around" w:vAnchor="text" w:hAnchor="margin" w:xAlign="outside" w:y="1"/>
      <w:rPr>
        <w:rStyle w:val="a5"/>
        <w:rFonts w:hint="eastAsia"/>
      </w:rPr>
    </w:pPr>
  </w:p>
  <w:p w:rsidR="00250C39" w:rsidRDefault="003D55E2" w:rsidP="00EB021E">
    <w:pPr>
      <w:pStyle w:val="a4"/>
      <w:framePr w:wrap="around" w:vAnchor="text" w:hAnchor="margin" w:xAlign="outside" w:y="1"/>
      <w:rPr>
        <w:rStyle w:val="a5"/>
        <w:rFonts w:hint="eastAsia"/>
      </w:rPr>
    </w:pPr>
  </w:p>
  <w:p w:rsidR="00250C39" w:rsidRDefault="003D55E2" w:rsidP="00EB021E">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7A" w:rsidRPr="00F5287A" w:rsidRDefault="003D55E2">
    <w:pPr>
      <w:pStyle w:val="a4"/>
      <w:jc w:val="center"/>
      <w:rPr>
        <w:rFonts w:ascii="宋体" w:hAnsi="宋体"/>
        <w:sz w:val="28"/>
        <w:szCs w:val="28"/>
      </w:rPr>
    </w:pPr>
    <w:r w:rsidRPr="00F5287A">
      <w:rPr>
        <w:rFonts w:ascii="宋体" w:hAnsi="宋体"/>
        <w:sz w:val="28"/>
        <w:szCs w:val="28"/>
      </w:rPr>
      <w:fldChar w:fldCharType="begin"/>
    </w:r>
    <w:r w:rsidRPr="00F5287A">
      <w:rPr>
        <w:rFonts w:ascii="宋体" w:hAnsi="宋体"/>
        <w:sz w:val="28"/>
        <w:szCs w:val="28"/>
      </w:rPr>
      <w:instrText xml:space="preserve"> PAGE   \* MERGEFORMAT </w:instrText>
    </w:r>
    <w:r w:rsidRPr="00F5287A">
      <w:rPr>
        <w:rFonts w:ascii="宋体" w:hAnsi="宋体"/>
        <w:sz w:val="28"/>
        <w:szCs w:val="28"/>
      </w:rPr>
      <w:fldChar w:fldCharType="separate"/>
    </w:r>
    <w:r w:rsidRPr="004A41B8">
      <w:rPr>
        <w:rFonts w:ascii="宋体" w:hAnsi="宋体"/>
        <w:noProof/>
        <w:sz w:val="28"/>
        <w:szCs w:val="28"/>
        <w:lang w:val="zh-CN"/>
      </w:rPr>
      <w:t>-</w:t>
    </w:r>
    <w:r>
      <w:rPr>
        <w:rFonts w:ascii="宋体" w:hAnsi="宋体"/>
        <w:noProof/>
        <w:sz w:val="28"/>
        <w:szCs w:val="28"/>
      </w:rPr>
      <w:t xml:space="preserve"> 2 -</w:t>
    </w:r>
    <w:r w:rsidRPr="00F5287A">
      <w:rPr>
        <w:rFonts w:ascii="宋体" w:hAnsi="宋体"/>
        <w:sz w:val="28"/>
        <w:szCs w:val="28"/>
      </w:rPr>
      <w:fldChar w:fldCharType="end"/>
    </w:r>
  </w:p>
  <w:p w:rsidR="00F5287A" w:rsidRDefault="003D55E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7A" w:rsidRPr="00F5287A" w:rsidRDefault="003D55E2">
    <w:pPr>
      <w:pStyle w:val="a4"/>
      <w:jc w:val="center"/>
      <w:rPr>
        <w:rFonts w:ascii="宋体" w:hAnsi="宋体"/>
        <w:sz w:val="28"/>
        <w:szCs w:val="28"/>
      </w:rPr>
    </w:pPr>
    <w:r w:rsidRPr="00F5287A">
      <w:rPr>
        <w:rFonts w:ascii="宋体" w:hAnsi="宋体"/>
        <w:sz w:val="28"/>
        <w:szCs w:val="28"/>
      </w:rPr>
      <w:fldChar w:fldCharType="begin"/>
    </w:r>
    <w:r w:rsidRPr="00F5287A">
      <w:rPr>
        <w:rFonts w:ascii="宋体" w:hAnsi="宋体"/>
        <w:sz w:val="28"/>
        <w:szCs w:val="28"/>
      </w:rPr>
      <w:instrText xml:space="preserve"> PAGE   \* MERGEFOR</w:instrText>
    </w:r>
    <w:r w:rsidRPr="00F5287A">
      <w:rPr>
        <w:rFonts w:ascii="宋体" w:hAnsi="宋体"/>
        <w:sz w:val="28"/>
        <w:szCs w:val="28"/>
      </w:rPr>
      <w:instrText xml:space="preserve">MAT </w:instrText>
    </w:r>
    <w:r w:rsidRPr="00F5287A">
      <w:rPr>
        <w:rFonts w:ascii="宋体" w:hAnsi="宋体"/>
        <w:sz w:val="28"/>
        <w:szCs w:val="28"/>
      </w:rPr>
      <w:fldChar w:fldCharType="separate"/>
    </w:r>
    <w:r w:rsidRPr="003D55E2">
      <w:rPr>
        <w:rFonts w:ascii="宋体" w:hAnsi="宋体"/>
        <w:noProof/>
        <w:sz w:val="28"/>
        <w:szCs w:val="28"/>
        <w:lang w:val="zh-CN"/>
      </w:rPr>
      <w:t>-</w:t>
    </w:r>
    <w:r>
      <w:rPr>
        <w:rFonts w:ascii="宋体" w:hAnsi="宋体"/>
        <w:noProof/>
        <w:sz w:val="28"/>
        <w:szCs w:val="28"/>
      </w:rPr>
      <w:t xml:space="preserve"> 36 -</w:t>
    </w:r>
    <w:r w:rsidRPr="00F5287A">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39" w:rsidRDefault="003D55E2" w:rsidP="000A386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250C39" w:rsidRDefault="003D55E2" w:rsidP="00BB61E6">
    <w:pPr>
      <w:pStyle w:val="a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7A" w:rsidRPr="00F5287A" w:rsidRDefault="003D55E2">
    <w:pPr>
      <w:pStyle w:val="a4"/>
      <w:jc w:val="center"/>
      <w:rPr>
        <w:rFonts w:ascii="宋体" w:hAnsi="宋体"/>
        <w:sz w:val="28"/>
        <w:szCs w:val="28"/>
      </w:rPr>
    </w:pPr>
    <w:r w:rsidRPr="00F5287A">
      <w:rPr>
        <w:rFonts w:ascii="宋体" w:hAnsi="宋体"/>
        <w:sz w:val="28"/>
        <w:szCs w:val="28"/>
      </w:rPr>
      <w:fldChar w:fldCharType="begin"/>
    </w:r>
    <w:r w:rsidRPr="00F5287A">
      <w:rPr>
        <w:rFonts w:ascii="宋体" w:hAnsi="宋体"/>
        <w:sz w:val="28"/>
        <w:szCs w:val="28"/>
      </w:rPr>
      <w:instrText xml:space="preserve"> PAGE   \* MERGEFORMAT </w:instrText>
    </w:r>
    <w:r w:rsidRPr="00F5287A">
      <w:rPr>
        <w:rFonts w:ascii="宋体" w:hAnsi="宋体"/>
        <w:sz w:val="28"/>
        <w:szCs w:val="28"/>
      </w:rPr>
      <w:fldChar w:fldCharType="separate"/>
    </w:r>
    <w:r w:rsidRPr="003D55E2">
      <w:rPr>
        <w:rFonts w:ascii="宋体" w:hAnsi="宋体"/>
        <w:noProof/>
        <w:sz w:val="28"/>
        <w:szCs w:val="28"/>
        <w:lang w:val="zh-CN"/>
      </w:rPr>
      <w:t>49</w:t>
    </w:r>
    <w:r w:rsidRPr="00F5287A">
      <w:rPr>
        <w:rFonts w:ascii="宋体" w:hAnsi="宋体"/>
        <w:sz w:val="28"/>
        <w:szCs w:val="28"/>
      </w:rPr>
      <w:fldChar w:fldCharType="end"/>
    </w:r>
  </w:p>
  <w:p w:rsidR="00250C39" w:rsidRDefault="003D55E2" w:rsidP="00BB61E6">
    <w:pPr>
      <w:pStyle w:val="a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39" w:rsidRDefault="003D55E2">
    <w:pPr>
      <w:pStyle w:val="a6"/>
    </w:pPr>
    <w:r>
      <w:rPr>
        <w:rFonts w:hint="eastAsia"/>
      </w:rPr>
      <w:t>四川省工商行政管理局数据中心建设项目政府采购—招标文件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39" w:rsidRDefault="003D55E2" w:rsidP="003F138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0A2B12"/>
    <w:multiLevelType w:val="multilevel"/>
    <w:tmpl w:val="1E68E240"/>
    <w:lvl w:ilvl="0">
      <w:start w:val="1"/>
      <w:numFmt w:val="japaneseCounting"/>
      <w:lvlText w:val="%1、"/>
      <w:lvlJc w:val="left"/>
      <w:pPr>
        <w:tabs>
          <w:tab w:val="num" w:pos="645"/>
        </w:tabs>
        <w:ind w:left="645" w:hanging="645"/>
      </w:pPr>
      <w:rPr>
        <w:rFonts w:ascii="Arial" w:eastAsia="黑体" w:hAnsi="Arial" w:hint="default"/>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D9C2199"/>
    <w:multiLevelType w:val="hybridMultilevel"/>
    <w:tmpl w:val="6D748224"/>
    <w:lvl w:ilvl="0" w:tplc="FEF8052A">
      <w:start w:val="1"/>
      <w:numFmt w:val="chineseCountingThousand"/>
      <w:suff w:val="nothing"/>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322490"/>
    <w:multiLevelType w:val="multilevel"/>
    <w:tmpl w:val="28AA68B0"/>
    <w:lvl w:ilvl="0">
      <w:start w:val="4"/>
      <w:numFmt w:val="japaneseCounting"/>
      <w:lvlText w:val="第%1章"/>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ABF2A34"/>
    <w:multiLevelType w:val="hybridMultilevel"/>
    <w:tmpl w:val="28AA68B0"/>
    <w:lvl w:ilvl="0" w:tplc="1F2C1C26">
      <w:start w:val="4"/>
      <w:numFmt w:val="japaneseCounting"/>
      <w:lvlText w:val="第%1章"/>
      <w:lvlJc w:val="left"/>
      <w:pPr>
        <w:tabs>
          <w:tab w:val="num" w:pos="1440"/>
        </w:tabs>
        <w:ind w:left="1440" w:hanging="14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C2C4B8D"/>
    <w:multiLevelType w:val="singleLevel"/>
    <w:tmpl w:val="3760E1BC"/>
    <w:lvl w:ilvl="0">
      <w:start w:val="1"/>
      <w:numFmt w:val="japaneseCounting"/>
      <w:lvlText w:val="第%1条"/>
      <w:lvlJc w:val="left"/>
      <w:pPr>
        <w:tabs>
          <w:tab w:val="num" w:pos="1521"/>
        </w:tabs>
        <w:ind w:left="1521" w:hanging="1095"/>
      </w:pPr>
      <w:rPr>
        <w:rFonts w:hint="eastAsia"/>
      </w:rPr>
    </w:lvl>
  </w:abstractNum>
  <w:abstractNum w:abstractNumId="6">
    <w:nsid w:val="2CEB6440"/>
    <w:multiLevelType w:val="hybridMultilevel"/>
    <w:tmpl w:val="DB32BE4E"/>
    <w:lvl w:ilvl="0" w:tplc="E814CAA0">
      <w:start w:val="1"/>
      <w:numFmt w:val="japaneseCounting"/>
      <w:lvlText w:val="（%1）"/>
      <w:lvlJc w:val="left"/>
      <w:pPr>
        <w:tabs>
          <w:tab w:val="num" w:pos="945"/>
        </w:tabs>
        <w:ind w:left="945" w:hanging="9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B240C1E"/>
    <w:multiLevelType w:val="hybridMultilevel"/>
    <w:tmpl w:val="01486066"/>
    <w:lvl w:ilvl="0" w:tplc="75628F74">
      <w:start w:val="3"/>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AF32344"/>
    <w:multiLevelType w:val="multilevel"/>
    <w:tmpl w:val="A0E60F0C"/>
    <w:lvl w:ilvl="0">
      <w:start w:val="1"/>
      <w:numFmt w:val="japaneseCounting"/>
      <w:lvlText w:val="%1、"/>
      <w:lvlJc w:val="left"/>
      <w:pPr>
        <w:tabs>
          <w:tab w:val="num" w:pos="645"/>
        </w:tabs>
        <w:ind w:left="645" w:hanging="645"/>
      </w:pPr>
      <w:rPr>
        <w:rFonts w:ascii="Arial" w:eastAsia="黑体" w:hAnsi="Arial" w:hint="default"/>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B9B5090"/>
    <w:multiLevelType w:val="singleLevel"/>
    <w:tmpl w:val="0000000F"/>
    <w:lvl w:ilvl="0">
      <w:start w:val="1"/>
      <w:numFmt w:val="decimal"/>
      <w:lvlText w:val="%1."/>
      <w:lvlJc w:val="left"/>
      <w:pPr>
        <w:tabs>
          <w:tab w:val="num" w:pos="845"/>
        </w:tabs>
        <w:ind w:left="425" w:hanging="425"/>
      </w:pPr>
      <w:rPr>
        <w:rFonts w:hint="default"/>
      </w:rPr>
    </w:lvl>
  </w:abstractNum>
  <w:abstractNum w:abstractNumId="10">
    <w:nsid w:val="4D6B4E82"/>
    <w:multiLevelType w:val="multilevel"/>
    <w:tmpl w:val="DB32BE4E"/>
    <w:lvl w:ilvl="0">
      <w:start w:val="1"/>
      <w:numFmt w:val="japaneseCounting"/>
      <w:lvlText w:val="（%1）"/>
      <w:lvlJc w:val="left"/>
      <w:pPr>
        <w:tabs>
          <w:tab w:val="num" w:pos="945"/>
        </w:tabs>
        <w:ind w:left="945" w:hanging="94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743662E"/>
    <w:multiLevelType w:val="hybridMultilevel"/>
    <w:tmpl w:val="7F348E38"/>
    <w:lvl w:ilvl="0" w:tplc="FFFFFFFF">
      <w:start w:val="1"/>
      <w:numFmt w:val="japaneseCounting"/>
      <w:lvlText w:val="%1、"/>
      <w:lvlJc w:val="left"/>
      <w:pPr>
        <w:tabs>
          <w:tab w:val="num" w:pos="720"/>
        </w:tabs>
        <w:ind w:left="720" w:hanging="7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592479FB"/>
    <w:multiLevelType w:val="hybridMultilevel"/>
    <w:tmpl w:val="BE9E4C1C"/>
    <w:lvl w:ilvl="0" w:tplc="5E8A2B04">
      <w:start w:val="1"/>
      <w:numFmt w:val="decimal"/>
      <w:lvlText w:val="%1."/>
      <w:lvlJc w:val="left"/>
      <w:pPr>
        <w:tabs>
          <w:tab w:val="num" w:pos="600"/>
        </w:tabs>
        <w:ind w:left="600" w:hanging="600"/>
      </w:pPr>
      <w:rPr>
        <w:rFonts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D7A57BF"/>
    <w:multiLevelType w:val="hybridMultilevel"/>
    <w:tmpl w:val="4E44119A"/>
    <w:lvl w:ilvl="0" w:tplc="4172FE82">
      <w:start w:val="6"/>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8E570C7"/>
    <w:multiLevelType w:val="hybridMultilevel"/>
    <w:tmpl w:val="1E68E240"/>
    <w:lvl w:ilvl="0" w:tplc="EA289E04">
      <w:start w:val="1"/>
      <w:numFmt w:val="japaneseCounting"/>
      <w:lvlText w:val="%1、"/>
      <w:lvlJc w:val="left"/>
      <w:pPr>
        <w:tabs>
          <w:tab w:val="num" w:pos="645"/>
        </w:tabs>
        <w:ind w:left="645" w:hanging="645"/>
      </w:pPr>
      <w:rPr>
        <w:rFonts w:ascii="Arial" w:eastAsia="黑体" w:hAnsi="Arial" w:hint="default"/>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1145B09"/>
    <w:multiLevelType w:val="hybridMultilevel"/>
    <w:tmpl w:val="F42AA5C0"/>
    <w:lvl w:ilvl="0" w:tplc="38B6E59A">
      <w:start w:val="6"/>
      <w:numFmt w:val="japaneseCounting"/>
      <w:lvlText w:val="第%1章"/>
      <w:lvlJc w:val="left"/>
      <w:pPr>
        <w:tabs>
          <w:tab w:val="num" w:pos="960"/>
        </w:tabs>
        <w:ind w:left="960" w:hanging="960"/>
      </w:pPr>
      <w:rPr>
        <w:rFonts w:ascii="黑体" w:eastAsia="黑体" w:hAnsi="Times New Roman" w:hint="default"/>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14"/>
  </w:num>
  <w:num w:numId="4">
    <w:abstractNumId w:val="6"/>
  </w:num>
  <w:num w:numId="5">
    <w:abstractNumId w:val="8"/>
  </w:num>
  <w:num w:numId="6">
    <w:abstractNumId w:val="10"/>
  </w:num>
  <w:num w:numId="7">
    <w:abstractNumId w:val="1"/>
  </w:num>
  <w:num w:numId="8">
    <w:abstractNumId w:val="0"/>
  </w:num>
  <w:num w:numId="9">
    <w:abstractNumId w:val="7"/>
  </w:num>
  <w:num w:numId="10">
    <w:abstractNumId w:val="13"/>
  </w:num>
  <w:num w:numId="11">
    <w:abstractNumId w:val="12"/>
  </w:num>
  <w:num w:numId="12">
    <w:abstractNumId w:val="11"/>
  </w:num>
  <w:num w:numId="13">
    <w:abstractNumId w:val="5"/>
  </w:num>
  <w:num w:numId="14">
    <w:abstractNumId w:val="2"/>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FB"/>
    <w:rsid w:val="003D55E2"/>
    <w:rsid w:val="006A4E73"/>
    <w:rsid w:val="00FF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3D55E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3D55E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3D55E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FF07FB"/>
    <w:rPr>
      <w:sz w:val="18"/>
      <w:szCs w:val="18"/>
    </w:rPr>
  </w:style>
  <w:style w:type="character" w:customStyle="1" w:styleId="Char">
    <w:name w:val="批注框文本 Char"/>
    <w:basedOn w:val="a0"/>
    <w:link w:val="a3"/>
    <w:uiPriority w:val="99"/>
    <w:semiHidden/>
    <w:rsid w:val="00FF07FB"/>
    <w:rPr>
      <w:sz w:val="18"/>
      <w:szCs w:val="18"/>
    </w:rPr>
  </w:style>
  <w:style w:type="character" w:customStyle="1" w:styleId="1Char">
    <w:name w:val="标题 1 Char"/>
    <w:basedOn w:val="a0"/>
    <w:link w:val="1"/>
    <w:rsid w:val="003D55E2"/>
    <w:rPr>
      <w:rFonts w:ascii="Times New Roman" w:eastAsia="宋体" w:hAnsi="Times New Roman" w:cs="Times New Roman"/>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3D55E2"/>
    <w:rPr>
      <w:rFonts w:ascii="Arial" w:eastAsia="黑体" w:hAnsi="Arial" w:cs="Times New Roman"/>
      <w:b/>
      <w:bCs/>
      <w:sz w:val="32"/>
      <w:szCs w:val="32"/>
    </w:rPr>
  </w:style>
  <w:style w:type="character" w:customStyle="1" w:styleId="3Char">
    <w:name w:val="标题 3 Char"/>
    <w:basedOn w:val="a0"/>
    <w:link w:val="3"/>
    <w:rsid w:val="003D55E2"/>
    <w:rPr>
      <w:rFonts w:ascii="Times New Roman" w:eastAsia="宋体" w:hAnsi="Times New Roman" w:cs="Times New Roman"/>
      <w:b/>
      <w:bCs/>
      <w:sz w:val="32"/>
      <w:szCs w:val="32"/>
    </w:rPr>
  </w:style>
  <w:style w:type="numbering" w:customStyle="1" w:styleId="10">
    <w:name w:val="无列表1"/>
    <w:next w:val="a2"/>
    <w:semiHidden/>
    <w:rsid w:val="003D55E2"/>
  </w:style>
  <w:style w:type="paragraph" w:styleId="a4">
    <w:name w:val="footer"/>
    <w:aliases w:val="fo,footer odd,odd,footer Final,Footer-Even"/>
    <w:basedOn w:val="a"/>
    <w:link w:val="Char0"/>
    <w:uiPriority w:val="99"/>
    <w:rsid w:val="003D55E2"/>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aliases w:val="fo Char,footer odd Char,odd Char,footer Final Char,Footer-Even Char"/>
    <w:basedOn w:val="a0"/>
    <w:link w:val="a4"/>
    <w:uiPriority w:val="99"/>
    <w:rsid w:val="003D55E2"/>
    <w:rPr>
      <w:rFonts w:ascii="Times New Roman" w:eastAsia="宋体" w:hAnsi="Times New Roman" w:cs="Times New Roman"/>
      <w:sz w:val="18"/>
      <w:szCs w:val="20"/>
    </w:rPr>
  </w:style>
  <w:style w:type="character" w:styleId="a5">
    <w:name w:val="page number"/>
    <w:basedOn w:val="a0"/>
    <w:rsid w:val="003D55E2"/>
  </w:style>
  <w:style w:type="paragraph" w:styleId="a6">
    <w:name w:val="header"/>
    <w:aliases w:val="h,Ò³Ã¼,En-tête 1.1,En-tête 1.11"/>
    <w:basedOn w:val="a"/>
    <w:link w:val="Char1"/>
    <w:rsid w:val="003D55E2"/>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1">
    <w:name w:val="页眉 Char"/>
    <w:aliases w:val="h Char,Ò³Ã¼ Char,En-tête 1.1 Char,En-tête 1.11 Char"/>
    <w:basedOn w:val="a0"/>
    <w:link w:val="a6"/>
    <w:rsid w:val="003D55E2"/>
    <w:rPr>
      <w:rFonts w:ascii="Times New Roman" w:eastAsia="宋体" w:hAnsi="Times New Roman" w:cs="Times New Roman"/>
      <w:sz w:val="18"/>
      <w:szCs w:val="20"/>
    </w:rPr>
  </w:style>
  <w:style w:type="paragraph" w:styleId="a7">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0"/>
    <w:rsid w:val="003D55E2"/>
    <w:pPr>
      <w:ind w:firstLineChars="200" w:firstLine="420"/>
    </w:pPr>
    <w:rPr>
      <w:rFonts w:ascii="Times New Roman" w:eastAsia="宋体" w:hAnsi="Times New Roman" w:cs="Times New Roman"/>
      <w:szCs w:val="24"/>
    </w:rPr>
  </w:style>
  <w:style w:type="paragraph" w:styleId="a8">
    <w:name w:val="Body Text Indent"/>
    <w:aliases w:val="正文文字首行缩进,HD正文1,特点标题,正文文字缩进,特点正文,PI,正文缩进（首行缩进两字）,标题四,正文文字缩进4字符,正文文字3,正文小标题,t"/>
    <w:basedOn w:val="a"/>
    <w:link w:val="Char2"/>
    <w:rsid w:val="003D55E2"/>
    <w:pPr>
      <w:ind w:firstLine="630"/>
    </w:pPr>
    <w:rPr>
      <w:rFonts w:ascii="Times New Roman" w:eastAsia="宋体" w:hAnsi="Times New Roman" w:cs="Times New Roman"/>
      <w:sz w:val="32"/>
      <w:szCs w:val="20"/>
    </w:rPr>
  </w:style>
  <w:style w:type="character" w:customStyle="1" w:styleId="Char2">
    <w:name w:val="正文文本缩进 Char"/>
    <w:aliases w:val="正文文字首行缩进 Char,HD正文1 Char,特点标题 Char,正文文字缩进 Char,特点正文 Char,PI Char,正文缩进（首行缩进两字） Char,标题四 Char,正文文字缩进4字符 Char,正文文字3 Char,正文小标题 Char,t Char"/>
    <w:basedOn w:val="a0"/>
    <w:link w:val="a8"/>
    <w:rsid w:val="003D55E2"/>
    <w:rPr>
      <w:rFonts w:ascii="Times New Roman" w:eastAsia="宋体" w:hAnsi="Times New Roman" w:cs="Times New Roman"/>
      <w:sz w:val="32"/>
      <w:szCs w:val="20"/>
    </w:rPr>
  </w:style>
  <w:style w:type="paragraph" w:styleId="a9">
    <w:name w:val="Normal (Web)"/>
    <w:basedOn w:val="a"/>
    <w:rsid w:val="003D55E2"/>
    <w:pPr>
      <w:widowControl/>
      <w:spacing w:before="100" w:beforeAutospacing="1" w:after="100" w:afterAutospacing="1"/>
      <w:jc w:val="left"/>
    </w:pPr>
    <w:rPr>
      <w:rFonts w:ascii="宋体" w:eastAsia="宋体" w:hAnsi="宋体" w:cs="Times New Roman"/>
      <w:kern w:val="0"/>
      <w:sz w:val="18"/>
      <w:szCs w:val="18"/>
    </w:rPr>
  </w:style>
  <w:style w:type="paragraph" w:customStyle="1" w:styleId="aa">
    <w:name w:val="正文首行缩进两字符"/>
    <w:basedOn w:val="a"/>
    <w:rsid w:val="003D55E2"/>
    <w:pPr>
      <w:spacing w:line="360" w:lineRule="auto"/>
      <w:ind w:firstLineChars="200" w:firstLine="200"/>
    </w:pPr>
    <w:rPr>
      <w:rFonts w:ascii="Times New Roman" w:eastAsia="宋体" w:hAnsi="Times New Roman" w:cs="Times New Roman"/>
      <w:szCs w:val="24"/>
    </w:rPr>
  </w:style>
  <w:style w:type="paragraph" w:customStyle="1" w:styleId="Normal">
    <w:name w:val="Normal"/>
    <w:rsid w:val="003D55E2"/>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3D55E2"/>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3D55E2"/>
    <w:rPr>
      <w:rFonts w:ascii="Times New Roman" w:eastAsia="宋体" w:hAnsi="Times New Roman" w:cs="Times New Roman"/>
      <w:szCs w:val="24"/>
    </w:rPr>
  </w:style>
  <w:style w:type="paragraph" w:styleId="30">
    <w:name w:val="Body Text Indent 3"/>
    <w:basedOn w:val="a"/>
    <w:link w:val="3Char0"/>
    <w:rsid w:val="003D55E2"/>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3D55E2"/>
    <w:rPr>
      <w:rFonts w:ascii="Times New Roman" w:eastAsia="宋体" w:hAnsi="Times New Roman" w:cs="Times New Roman"/>
      <w:sz w:val="16"/>
      <w:szCs w:val="16"/>
    </w:rPr>
  </w:style>
  <w:style w:type="paragraph" w:customStyle="1" w:styleId="ab">
    <w:name w:val="样式"/>
    <w:rsid w:val="003D55E2"/>
    <w:pPr>
      <w:widowControl w:val="0"/>
      <w:autoSpaceDE w:val="0"/>
      <w:autoSpaceDN w:val="0"/>
      <w:adjustRightInd w:val="0"/>
    </w:pPr>
    <w:rPr>
      <w:rFonts w:ascii="Simsun" w:eastAsia="宋体" w:hAnsi="Simsun" w:cs="Simsun"/>
      <w:kern w:val="0"/>
      <w:sz w:val="24"/>
      <w:szCs w:val="24"/>
    </w:rPr>
  </w:style>
  <w:style w:type="paragraph" w:customStyle="1" w:styleId="ac">
    <w:name w:val="表格"/>
    <w:basedOn w:val="a"/>
    <w:rsid w:val="003D55E2"/>
    <w:pPr>
      <w:spacing w:line="400" w:lineRule="exact"/>
    </w:pPr>
    <w:rPr>
      <w:rFonts w:ascii="Times New Roman" w:eastAsia="宋体" w:hAnsi="Times New Roman" w:cs="Times New Roman"/>
      <w:sz w:val="24"/>
      <w:szCs w:val="24"/>
    </w:rPr>
  </w:style>
  <w:style w:type="paragraph" w:customStyle="1" w:styleId="21">
    <w:name w:val="样式 首行缩进:  2 字符"/>
    <w:basedOn w:val="a"/>
    <w:rsid w:val="003D55E2"/>
    <w:pPr>
      <w:spacing w:line="400" w:lineRule="exact"/>
      <w:ind w:firstLineChars="200" w:firstLine="200"/>
    </w:pPr>
    <w:rPr>
      <w:rFonts w:ascii="Times New Roman" w:eastAsia="宋体" w:hAnsi="Times New Roman" w:cs="宋体"/>
      <w:sz w:val="24"/>
      <w:szCs w:val="24"/>
    </w:rPr>
  </w:style>
  <w:style w:type="character" w:customStyle="1" w:styleId="ad">
    <w:name w:val="（符号）邀请函中一、"/>
    <w:basedOn w:val="a0"/>
    <w:rsid w:val="003D55E2"/>
    <w:rPr>
      <w:rFonts w:ascii="黑体" w:eastAsia="黑体" w:hAnsi="黑体"/>
      <w:b/>
      <w:bCs/>
      <w:sz w:val="24"/>
    </w:rPr>
  </w:style>
  <w:style w:type="character" w:styleId="ae">
    <w:name w:val="Hyperlink"/>
    <w:rsid w:val="003D55E2"/>
    <w:rPr>
      <w:color w:val="0000FF"/>
      <w:u w:val="single"/>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7"/>
    <w:rsid w:val="003D55E2"/>
    <w:rPr>
      <w:rFonts w:ascii="Times New Roman" w:eastAsia="宋体" w:hAnsi="Times New Roman" w:cs="Times New Roman"/>
      <w:szCs w:val="24"/>
    </w:rPr>
  </w:style>
  <w:style w:type="character" w:customStyle="1" w:styleId="CharChar9">
    <w:name w:val=" Char Char9"/>
    <w:rsid w:val="003D55E2"/>
    <w:rPr>
      <w:kern w:val="2"/>
      <w:sz w:val="21"/>
    </w:rPr>
  </w:style>
  <w:style w:type="character" w:customStyle="1" w:styleId="Char3">
    <w:name w:val="批注文字 Char"/>
    <w:link w:val="af"/>
    <w:rsid w:val="003D55E2"/>
    <w:rPr>
      <w:sz w:val="18"/>
    </w:rPr>
  </w:style>
  <w:style w:type="paragraph" w:styleId="af">
    <w:name w:val="annotation text"/>
    <w:basedOn w:val="a"/>
    <w:link w:val="Char3"/>
    <w:rsid w:val="003D55E2"/>
    <w:pPr>
      <w:jc w:val="left"/>
    </w:pPr>
    <w:rPr>
      <w:sz w:val="18"/>
    </w:rPr>
  </w:style>
  <w:style w:type="character" w:customStyle="1" w:styleId="Char11">
    <w:name w:val="批注文字 Char1"/>
    <w:basedOn w:val="a0"/>
    <w:rsid w:val="003D55E2"/>
  </w:style>
  <w:style w:type="character" w:customStyle="1" w:styleId="Char4">
    <w:name w:val="纯文本 Char"/>
    <w:link w:val="af0"/>
    <w:unhideWhenUsed/>
    <w:rsid w:val="003D55E2"/>
    <w:rPr>
      <w:rFonts w:ascii="宋体" w:eastAsia="宋体" w:hAnsi="Tms Rmn"/>
    </w:rPr>
  </w:style>
  <w:style w:type="paragraph" w:styleId="af0">
    <w:name w:val="Plain Text"/>
    <w:basedOn w:val="a"/>
    <w:link w:val="Char4"/>
    <w:rsid w:val="003D55E2"/>
    <w:pPr>
      <w:autoSpaceDE w:val="0"/>
      <w:autoSpaceDN w:val="0"/>
      <w:adjustRightInd w:val="0"/>
    </w:pPr>
    <w:rPr>
      <w:rFonts w:ascii="宋体" w:eastAsia="宋体" w:hAnsi="Tms Rmn"/>
    </w:rPr>
  </w:style>
  <w:style w:type="character" w:customStyle="1" w:styleId="Char12">
    <w:name w:val="纯文本 Char1"/>
    <w:basedOn w:val="a0"/>
    <w:uiPriority w:val="99"/>
    <w:semiHidden/>
    <w:rsid w:val="003D55E2"/>
    <w:rPr>
      <w:rFonts w:ascii="宋体" w:eastAsia="宋体" w:hAnsi="Courier New" w:cs="Courier New"/>
      <w:szCs w:val="21"/>
    </w:rPr>
  </w:style>
  <w:style w:type="paragraph" w:customStyle="1" w:styleId="GW-">
    <w:name w:val="GW-正文"/>
    <w:basedOn w:val="a"/>
    <w:link w:val="GW-Char"/>
    <w:qFormat/>
    <w:rsid w:val="003D55E2"/>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rsid w:val="003D55E2"/>
    <w:rPr>
      <w:rFonts w:ascii="Times New Roman" w:eastAsia="仿宋_gb2312" w:hAnsi="Times New Roman" w:cs="Times New Roman"/>
      <w:sz w:val="24"/>
      <w:szCs w:val="24"/>
    </w:rPr>
  </w:style>
  <w:style w:type="paragraph" w:styleId="af1">
    <w:name w:val="List Paragraph"/>
    <w:basedOn w:val="a"/>
    <w:link w:val="Char5"/>
    <w:qFormat/>
    <w:rsid w:val="003D55E2"/>
    <w:pPr>
      <w:ind w:firstLineChars="200" w:firstLine="420"/>
    </w:pPr>
    <w:rPr>
      <w:rFonts w:ascii="Times New Roman" w:eastAsia="宋体" w:hAnsi="Times New Roman" w:cs="Times New Roman"/>
      <w:szCs w:val="24"/>
    </w:rPr>
  </w:style>
  <w:style w:type="character" w:customStyle="1" w:styleId="Char5">
    <w:name w:val="列出段落 Char"/>
    <w:link w:val="af1"/>
    <w:rsid w:val="003D55E2"/>
    <w:rPr>
      <w:rFonts w:ascii="Times New Roman" w:eastAsia="宋体" w:hAnsi="Times New Roman" w:cs="Times New Roman"/>
      <w:szCs w:val="24"/>
    </w:rPr>
  </w:style>
  <w:style w:type="table" w:styleId="af2">
    <w:name w:val="Table Grid"/>
    <w:basedOn w:val="a1"/>
    <w:rsid w:val="003D55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rsid w:val="003D55E2"/>
    <w:rPr>
      <w:sz w:val="21"/>
      <w:szCs w:val="21"/>
    </w:rPr>
  </w:style>
  <w:style w:type="paragraph" w:styleId="af4">
    <w:name w:val="annotation subject"/>
    <w:basedOn w:val="af"/>
    <w:next w:val="af"/>
    <w:link w:val="Char6"/>
    <w:rsid w:val="003D55E2"/>
    <w:rPr>
      <w:b/>
      <w:bCs/>
      <w:sz w:val="21"/>
      <w:szCs w:val="24"/>
    </w:rPr>
  </w:style>
  <w:style w:type="character" w:customStyle="1" w:styleId="Char6">
    <w:name w:val="批注主题 Char"/>
    <w:basedOn w:val="Char11"/>
    <w:link w:val="af4"/>
    <w:rsid w:val="003D55E2"/>
    <w:rPr>
      <w:b/>
      <w:bCs/>
      <w:szCs w:val="24"/>
    </w:rPr>
  </w:style>
  <w:style w:type="paragraph" w:customStyle="1" w:styleId="CharCharCharCharCharCharCharCharCharCharCharCharCharChar1CharCharCharChar">
    <w:name w:val="Char Char Char Char Char Char Char Char Char Char Char Char Char Char1 Char Char Char Char"/>
    <w:basedOn w:val="a"/>
    <w:rsid w:val="003D55E2"/>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3D55E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3D55E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3D55E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FF07FB"/>
    <w:rPr>
      <w:sz w:val="18"/>
      <w:szCs w:val="18"/>
    </w:rPr>
  </w:style>
  <w:style w:type="character" w:customStyle="1" w:styleId="Char">
    <w:name w:val="批注框文本 Char"/>
    <w:basedOn w:val="a0"/>
    <w:link w:val="a3"/>
    <w:uiPriority w:val="99"/>
    <w:semiHidden/>
    <w:rsid w:val="00FF07FB"/>
    <w:rPr>
      <w:sz w:val="18"/>
      <w:szCs w:val="18"/>
    </w:rPr>
  </w:style>
  <w:style w:type="character" w:customStyle="1" w:styleId="1Char">
    <w:name w:val="标题 1 Char"/>
    <w:basedOn w:val="a0"/>
    <w:link w:val="1"/>
    <w:rsid w:val="003D55E2"/>
    <w:rPr>
      <w:rFonts w:ascii="Times New Roman" w:eastAsia="宋体" w:hAnsi="Times New Roman" w:cs="Times New Roman"/>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3D55E2"/>
    <w:rPr>
      <w:rFonts w:ascii="Arial" w:eastAsia="黑体" w:hAnsi="Arial" w:cs="Times New Roman"/>
      <w:b/>
      <w:bCs/>
      <w:sz w:val="32"/>
      <w:szCs w:val="32"/>
    </w:rPr>
  </w:style>
  <w:style w:type="character" w:customStyle="1" w:styleId="3Char">
    <w:name w:val="标题 3 Char"/>
    <w:basedOn w:val="a0"/>
    <w:link w:val="3"/>
    <w:rsid w:val="003D55E2"/>
    <w:rPr>
      <w:rFonts w:ascii="Times New Roman" w:eastAsia="宋体" w:hAnsi="Times New Roman" w:cs="Times New Roman"/>
      <w:b/>
      <w:bCs/>
      <w:sz w:val="32"/>
      <w:szCs w:val="32"/>
    </w:rPr>
  </w:style>
  <w:style w:type="numbering" w:customStyle="1" w:styleId="10">
    <w:name w:val="无列表1"/>
    <w:next w:val="a2"/>
    <w:semiHidden/>
    <w:rsid w:val="003D55E2"/>
  </w:style>
  <w:style w:type="paragraph" w:styleId="a4">
    <w:name w:val="footer"/>
    <w:aliases w:val="fo,footer odd,odd,footer Final,Footer-Even"/>
    <w:basedOn w:val="a"/>
    <w:link w:val="Char0"/>
    <w:uiPriority w:val="99"/>
    <w:rsid w:val="003D55E2"/>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aliases w:val="fo Char,footer odd Char,odd Char,footer Final Char,Footer-Even Char"/>
    <w:basedOn w:val="a0"/>
    <w:link w:val="a4"/>
    <w:uiPriority w:val="99"/>
    <w:rsid w:val="003D55E2"/>
    <w:rPr>
      <w:rFonts w:ascii="Times New Roman" w:eastAsia="宋体" w:hAnsi="Times New Roman" w:cs="Times New Roman"/>
      <w:sz w:val="18"/>
      <w:szCs w:val="20"/>
    </w:rPr>
  </w:style>
  <w:style w:type="character" w:styleId="a5">
    <w:name w:val="page number"/>
    <w:basedOn w:val="a0"/>
    <w:rsid w:val="003D55E2"/>
  </w:style>
  <w:style w:type="paragraph" w:styleId="a6">
    <w:name w:val="header"/>
    <w:aliases w:val="h,Ò³Ã¼,En-tête 1.1,En-tête 1.11"/>
    <w:basedOn w:val="a"/>
    <w:link w:val="Char1"/>
    <w:rsid w:val="003D55E2"/>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1">
    <w:name w:val="页眉 Char"/>
    <w:aliases w:val="h Char,Ò³Ã¼ Char,En-tête 1.1 Char,En-tête 1.11 Char"/>
    <w:basedOn w:val="a0"/>
    <w:link w:val="a6"/>
    <w:rsid w:val="003D55E2"/>
    <w:rPr>
      <w:rFonts w:ascii="Times New Roman" w:eastAsia="宋体" w:hAnsi="Times New Roman" w:cs="Times New Roman"/>
      <w:sz w:val="18"/>
      <w:szCs w:val="20"/>
    </w:rPr>
  </w:style>
  <w:style w:type="paragraph" w:styleId="a7">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0"/>
    <w:rsid w:val="003D55E2"/>
    <w:pPr>
      <w:ind w:firstLineChars="200" w:firstLine="420"/>
    </w:pPr>
    <w:rPr>
      <w:rFonts w:ascii="Times New Roman" w:eastAsia="宋体" w:hAnsi="Times New Roman" w:cs="Times New Roman"/>
      <w:szCs w:val="24"/>
    </w:rPr>
  </w:style>
  <w:style w:type="paragraph" w:styleId="a8">
    <w:name w:val="Body Text Indent"/>
    <w:aliases w:val="正文文字首行缩进,HD正文1,特点标题,正文文字缩进,特点正文,PI,正文缩进（首行缩进两字）,标题四,正文文字缩进4字符,正文文字3,正文小标题,t"/>
    <w:basedOn w:val="a"/>
    <w:link w:val="Char2"/>
    <w:rsid w:val="003D55E2"/>
    <w:pPr>
      <w:ind w:firstLine="630"/>
    </w:pPr>
    <w:rPr>
      <w:rFonts w:ascii="Times New Roman" w:eastAsia="宋体" w:hAnsi="Times New Roman" w:cs="Times New Roman"/>
      <w:sz w:val="32"/>
      <w:szCs w:val="20"/>
    </w:rPr>
  </w:style>
  <w:style w:type="character" w:customStyle="1" w:styleId="Char2">
    <w:name w:val="正文文本缩进 Char"/>
    <w:aliases w:val="正文文字首行缩进 Char,HD正文1 Char,特点标题 Char,正文文字缩进 Char,特点正文 Char,PI Char,正文缩进（首行缩进两字） Char,标题四 Char,正文文字缩进4字符 Char,正文文字3 Char,正文小标题 Char,t Char"/>
    <w:basedOn w:val="a0"/>
    <w:link w:val="a8"/>
    <w:rsid w:val="003D55E2"/>
    <w:rPr>
      <w:rFonts w:ascii="Times New Roman" w:eastAsia="宋体" w:hAnsi="Times New Roman" w:cs="Times New Roman"/>
      <w:sz w:val="32"/>
      <w:szCs w:val="20"/>
    </w:rPr>
  </w:style>
  <w:style w:type="paragraph" w:styleId="a9">
    <w:name w:val="Normal (Web)"/>
    <w:basedOn w:val="a"/>
    <w:rsid w:val="003D55E2"/>
    <w:pPr>
      <w:widowControl/>
      <w:spacing w:before="100" w:beforeAutospacing="1" w:after="100" w:afterAutospacing="1"/>
      <w:jc w:val="left"/>
    </w:pPr>
    <w:rPr>
      <w:rFonts w:ascii="宋体" w:eastAsia="宋体" w:hAnsi="宋体" w:cs="Times New Roman"/>
      <w:kern w:val="0"/>
      <w:sz w:val="18"/>
      <w:szCs w:val="18"/>
    </w:rPr>
  </w:style>
  <w:style w:type="paragraph" w:customStyle="1" w:styleId="aa">
    <w:name w:val="正文首行缩进两字符"/>
    <w:basedOn w:val="a"/>
    <w:rsid w:val="003D55E2"/>
    <w:pPr>
      <w:spacing w:line="360" w:lineRule="auto"/>
      <w:ind w:firstLineChars="200" w:firstLine="200"/>
    </w:pPr>
    <w:rPr>
      <w:rFonts w:ascii="Times New Roman" w:eastAsia="宋体" w:hAnsi="Times New Roman" w:cs="Times New Roman"/>
      <w:szCs w:val="24"/>
    </w:rPr>
  </w:style>
  <w:style w:type="paragraph" w:customStyle="1" w:styleId="Normal">
    <w:name w:val="Normal"/>
    <w:rsid w:val="003D55E2"/>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3D55E2"/>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3D55E2"/>
    <w:rPr>
      <w:rFonts w:ascii="Times New Roman" w:eastAsia="宋体" w:hAnsi="Times New Roman" w:cs="Times New Roman"/>
      <w:szCs w:val="24"/>
    </w:rPr>
  </w:style>
  <w:style w:type="paragraph" w:styleId="30">
    <w:name w:val="Body Text Indent 3"/>
    <w:basedOn w:val="a"/>
    <w:link w:val="3Char0"/>
    <w:rsid w:val="003D55E2"/>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3D55E2"/>
    <w:rPr>
      <w:rFonts w:ascii="Times New Roman" w:eastAsia="宋体" w:hAnsi="Times New Roman" w:cs="Times New Roman"/>
      <w:sz w:val="16"/>
      <w:szCs w:val="16"/>
    </w:rPr>
  </w:style>
  <w:style w:type="paragraph" w:customStyle="1" w:styleId="ab">
    <w:name w:val="样式"/>
    <w:rsid w:val="003D55E2"/>
    <w:pPr>
      <w:widowControl w:val="0"/>
      <w:autoSpaceDE w:val="0"/>
      <w:autoSpaceDN w:val="0"/>
      <w:adjustRightInd w:val="0"/>
    </w:pPr>
    <w:rPr>
      <w:rFonts w:ascii="Simsun" w:eastAsia="宋体" w:hAnsi="Simsun" w:cs="Simsun"/>
      <w:kern w:val="0"/>
      <w:sz w:val="24"/>
      <w:szCs w:val="24"/>
    </w:rPr>
  </w:style>
  <w:style w:type="paragraph" w:customStyle="1" w:styleId="ac">
    <w:name w:val="表格"/>
    <w:basedOn w:val="a"/>
    <w:rsid w:val="003D55E2"/>
    <w:pPr>
      <w:spacing w:line="400" w:lineRule="exact"/>
    </w:pPr>
    <w:rPr>
      <w:rFonts w:ascii="Times New Roman" w:eastAsia="宋体" w:hAnsi="Times New Roman" w:cs="Times New Roman"/>
      <w:sz w:val="24"/>
      <w:szCs w:val="24"/>
    </w:rPr>
  </w:style>
  <w:style w:type="paragraph" w:customStyle="1" w:styleId="21">
    <w:name w:val="样式 首行缩进:  2 字符"/>
    <w:basedOn w:val="a"/>
    <w:rsid w:val="003D55E2"/>
    <w:pPr>
      <w:spacing w:line="400" w:lineRule="exact"/>
      <w:ind w:firstLineChars="200" w:firstLine="200"/>
    </w:pPr>
    <w:rPr>
      <w:rFonts w:ascii="Times New Roman" w:eastAsia="宋体" w:hAnsi="Times New Roman" w:cs="宋体"/>
      <w:sz w:val="24"/>
      <w:szCs w:val="24"/>
    </w:rPr>
  </w:style>
  <w:style w:type="character" w:customStyle="1" w:styleId="ad">
    <w:name w:val="（符号）邀请函中一、"/>
    <w:basedOn w:val="a0"/>
    <w:rsid w:val="003D55E2"/>
    <w:rPr>
      <w:rFonts w:ascii="黑体" w:eastAsia="黑体" w:hAnsi="黑体"/>
      <w:b/>
      <w:bCs/>
      <w:sz w:val="24"/>
    </w:rPr>
  </w:style>
  <w:style w:type="character" w:styleId="ae">
    <w:name w:val="Hyperlink"/>
    <w:rsid w:val="003D55E2"/>
    <w:rPr>
      <w:color w:val="0000FF"/>
      <w:u w:val="single"/>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7"/>
    <w:rsid w:val="003D55E2"/>
    <w:rPr>
      <w:rFonts w:ascii="Times New Roman" w:eastAsia="宋体" w:hAnsi="Times New Roman" w:cs="Times New Roman"/>
      <w:szCs w:val="24"/>
    </w:rPr>
  </w:style>
  <w:style w:type="character" w:customStyle="1" w:styleId="CharChar9">
    <w:name w:val=" Char Char9"/>
    <w:rsid w:val="003D55E2"/>
    <w:rPr>
      <w:kern w:val="2"/>
      <w:sz w:val="21"/>
    </w:rPr>
  </w:style>
  <w:style w:type="character" w:customStyle="1" w:styleId="Char3">
    <w:name w:val="批注文字 Char"/>
    <w:link w:val="af"/>
    <w:rsid w:val="003D55E2"/>
    <w:rPr>
      <w:sz w:val="18"/>
    </w:rPr>
  </w:style>
  <w:style w:type="paragraph" w:styleId="af">
    <w:name w:val="annotation text"/>
    <w:basedOn w:val="a"/>
    <w:link w:val="Char3"/>
    <w:rsid w:val="003D55E2"/>
    <w:pPr>
      <w:jc w:val="left"/>
    </w:pPr>
    <w:rPr>
      <w:sz w:val="18"/>
    </w:rPr>
  </w:style>
  <w:style w:type="character" w:customStyle="1" w:styleId="Char11">
    <w:name w:val="批注文字 Char1"/>
    <w:basedOn w:val="a0"/>
    <w:rsid w:val="003D55E2"/>
  </w:style>
  <w:style w:type="character" w:customStyle="1" w:styleId="Char4">
    <w:name w:val="纯文本 Char"/>
    <w:link w:val="af0"/>
    <w:unhideWhenUsed/>
    <w:rsid w:val="003D55E2"/>
    <w:rPr>
      <w:rFonts w:ascii="宋体" w:eastAsia="宋体" w:hAnsi="Tms Rmn"/>
    </w:rPr>
  </w:style>
  <w:style w:type="paragraph" w:styleId="af0">
    <w:name w:val="Plain Text"/>
    <w:basedOn w:val="a"/>
    <w:link w:val="Char4"/>
    <w:rsid w:val="003D55E2"/>
    <w:pPr>
      <w:autoSpaceDE w:val="0"/>
      <w:autoSpaceDN w:val="0"/>
      <w:adjustRightInd w:val="0"/>
    </w:pPr>
    <w:rPr>
      <w:rFonts w:ascii="宋体" w:eastAsia="宋体" w:hAnsi="Tms Rmn"/>
    </w:rPr>
  </w:style>
  <w:style w:type="character" w:customStyle="1" w:styleId="Char12">
    <w:name w:val="纯文本 Char1"/>
    <w:basedOn w:val="a0"/>
    <w:uiPriority w:val="99"/>
    <w:semiHidden/>
    <w:rsid w:val="003D55E2"/>
    <w:rPr>
      <w:rFonts w:ascii="宋体" w:eastAsia="宋体" w:hAnsi="Courier New" w:cs="Courier New"/>
      <w:szCs w:val="21"/>
    </w:rPr>
  </w:style>
  <w:style w:type="paragraph" w:customStyle="1" w:styleId="GW-">
    <w:name w:val="GW-正文"/>
    <w:basedOn w:val="a"/>
    <w:link w:val="GW-Char"/>
    <w:qFormat/>
    <w:rsid w:val="003D55E2"/>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rsid w:val="003D55E2"/>
    <w:rPr>
      <w:rFonts w:ascii="Times New Roman" w:eastAsia="仿宋_gb2312" w:hAnsi="Times New Roman" w:cs="Times New Roman"/>
      <w:sz w:val="24"/>
      <w:szCs w:val="24"/>
    </w:rPr>
  </w:style>
  <w:style w:type="paragraph" w:styleId="af1">
    <w:name w:val="List Paragraph"/>
    <w:basedOn w:val="a"/>
    <w:link w:val="Char5"/>
    <w:qFormat/>
    <w:rsid w:val="003D55E2"/>
    <w:pPr>
      <w:ind w:firstLineChars="200" w:firstLine="420"/>
    </w:pPr>
    <w:rPr>
      <w:rFonts w:ascii="Times New Roman" w:eastAsia="宋体" w:hAnsi="Times New Roman" w:cs="Times New Roman"/>
      <w:szCs w:val="24"/>
    </w:rPr>
  </w:style>
  <w:style w:type="character" w:customStyle="1" w:styleId="Char5">
    <w:name w:val="列出段落 Char"/>
    <w:link w:val="af1"/>
    <w:rsid w:val="003D55E2"/>
    <w:rPr>
      <w:rFonts w:ascii="Times New Roman" w:eastAsia="宋体" w:hAnsi="Times New Roman" w:cs="Times New Roman"/>
      <w:szCs w:val="24"/>
    </w:rPr>
  </w:style>
  <w:style w:type="table" w:styleId="af2">
    <w:name w:val="Table Grid"/>
    <w:basedOn w:val="a1"/>
    <w:rsid w:val="003D55E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rsid w:val="003D55E2"/>
    <w:rPr>
      <w:sz w:val="21"/>
      <w:szCs w:val="21"/>
    </w:rPr>
  </w:style>
  <w:style w:type="paragraph" w:styleId="af4">
    <w:name w:val="annotation subject"/>
    <w:basedOn w:val="af"/>
    <w:next w:val="af"/>
    <w:link w:val="Char6"/>
    <w:rsid w:val="003D55E2"/>
    <w:rPr>
      <w:b/>
      <w:bCs/>
      <w:sz w:val="21"/>
      <w:szCs w:val="24"/>
    </w:rPr>
  </w:style>
  <w:style w:type="character" w:customStyle="1" w:styleId="Char6">
    <w:name w:val="批注主题 Char"/>
    <w:basedOn w:val="Char11"/>
    <w:link w:val="af4"/>
    <w:rsid w:val="003D55E2"/>
    <w:rPr>
      <w:b/>
      <w:bCs/>
      <w:szCs w:val="24"/>
    </w:rPr>
  </w:style>
  <w:style w:type="paragraph" w:customStyle="1" w:styleId="CharCharCharCharCharCharCharCharCharCharCharCharCharChar1CharCharCharChar">
    <w:name w:val="Char Char Char Char Char Char Char Char Char Char Char Char Char Char1 Char Char Char Char"/>
    <w:basedOn w:val="a"/>
    <w:rsid w:val="003D55E2"/>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czfcg.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4410</Words>
  <Characters>25138</Characters>
  <Application>Microsoft Office Word</Application>
  <DocSecurity>0</DocSecurity>
  <Lines>209</Lines>
  <Paragraphs>58</Paragraphs>
  <ScaleCrop>false</ScaleCrop>
  <Company/>
  <LinksUpToDate>false</LinksUpToDate>
  <CharactersWithSpaces>29490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郭登礼</dc:creator>
  <cp:lastModifiedBy>郭登礼</cp:lastModifiedBy>
  <cp:revision>2</cp:revision>
  <dcterms:created xsi:type="dcterms:W3CDTF">2018-08-02T02:47:00Z</dcterms:created>
  <dcterms:modified xsi:type="dcterms:W3CDTF">2018-08-02T02:47:00Z</dcterms:modified>
</cp:coreProperties>
</file>